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6fe634054873" w:history="1">
              <w:r>
                <w:rPr>
                  <w:rStyle w:val="Hyperlink"/>
                </w:rPr>
                <w:t>2026-2032年中国MS连接器行业现状与市场前景预测报告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6fe634054873" w:history="1">
              <w:r>
                <w:rPr>
                  <w:rStyle w:val="Hyperlink"/>
                </w:rPr>
                <w:t>2026-2032年中国MS连接器行业现状与市场前景预测报告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76fe634054873" w:history="1">
                <w:r>
                  <w:rPr>
                    <w:rStyle w:val="Hyperlink"/>
                  </w:rPr>
                  <w:t>https://www.20087.com/5/78/MSLianJieQiXianZhuangYuQianJingFenXi.html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MS连接器（Miniature Snap-in Connector）是一类符合MIL-DTL-5015等军用标准的小型圆形电连接器，以快速插拔、高抗震性及环境密封性，广泛应用于航空航天、轨道交通、工业自动化及户外通信设备中。MS连接器采用金属外壳、镀镍或钝化处理，支持多芯配置（信号、电源、同轴混合），并具备360° EMI屏蔽与IP68防护等级。高端型号引入推拉式锁紧机构与键位防错设计，确保在振动、冲击或频繁插拔工况下的连接可靠性。然而，高密度布线需求下串扰抑制难度加大，且军标认证周期长、成本高，限制了其在民用市场的快速渗透。</w:t>
      </w:r>
      <w:r>
        <w:rPr>
          <w:rFonts w:hint="eastAsia"/>
        </w:rPr>
        <w:br/>
      </w:r>
      <w:r>
        <w:rPr>
          <w:rFonts w:hint="eastAsia"/>
        </w:rPr>
        <w:t>　　未来，MS连接器将向高密度、高速率与轻量化方向演进。市场调研网指出，复合材料外壳（如PEEK+碳纤维）将显著减轻重量而不牺牲机械强度；内部端子采用差分对布局与阻抗匹配设计，可支持Gb/s级信号传输。在智能制造推动下，连接器将集成RFID芯片，实现全生命周期追溯与防伪验证。同时，模块化插芯系统将支持现场快速更换端子类型，提升维护灵活性。长远看，MS连接器将从传统互连器件升级为高可靠电子系统的智能接口单元，在国防与高端工业领域持续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76fe634054873" w:history="1">
        <w:r>
          <w:rPr>
            <w:rStyle w:val="Hyperlink"/>
          </w:rPr>
          <w:t>2026-2032年中国MS连接器行业现状与市场前景预测报告</w:t>
        </w:r>
      </w:hyperlink>
      <w:r>
        <w:rPr>
          <w:rFonts w:hint="eastAsia"/>
        </w:rPr>
        <w:t>》基于权威机构和相关协会的详实数据资料，系统分析了MS连接器行业的市场规模、竞争格局及技术发展现状，并对MS连接器未来趋势作出科学预测。报告梳理了MS连接器产业链结构、消费需求变化和价格波动情况，重点评估了MS连接器重点企业的市场表现与竞争态势，同时客观分析了MS连接器技术创新方向、市场机遇及潜在风险。通过翔实的数据支持和直观的图表展示，为相关企业及投资者提供了可靠的决策参考，帮助把握MS连接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MS连接器市场概述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按照不同产品类型，MS连接器主要可以分为如下几个类别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中国不同产品类型MS连接器增长趋势2021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圆形连接器</w:t>
      </w:r>
      <w:r>
        <w:rPr>
          <w:rFonts w:hint="eastAsia"/>
        </w:rPr>
        <w:br/>
      </w:r>
      <w:r>
        <w:rPr>
          <w:rFonts w:hint="eastAsia"/>
        </w:rPr>
        <w:t>　　　　1.2.3 矩形连接器</w:t>
      </w:r>
      <w:r>
        <w:rPr>
          <w:rFonts w:hint="eastAsia"/>
        </w:rPr>
        <w:br/>
      </w:r>
      <w:r>
        <w:rPr>
          <w:rFonts w:hint="eastAsia"/>
        </w:rPr>
        <w:t>　　1.3 从不同应用，MS连接器主要包括如下几个方面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中国不同应用MS连接器增长趋势2021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1.4 中国MS连接器发展现状及未来趋势（2021-2032）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中国市场MS连接器收入及增长率（2021-2032）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中国市场MS连接器销量及增长率（2021-2032）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中国市场主要MS连接器厂商分析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中国市场主要厂商MS连接器销量及市场占有率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中国市场主要厂商MS连接器销量（2021-2026）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中国市场主要厂商MS连接器销量市场份额（2021-2026）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中国市场主要厂商MS连接器收入及市场占有率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中国市场主要厂商MS连接器收入（2021-2026）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中国市场主要厂商MS连接器收入市场份额（2021-2026）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2025年中国市场主要厂商MS连接器收入排名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中国市场主要厂商MS连接器价格（2021-2026）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中国市场主要厂商MS连接器总部及产地分布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中国市场主要厂商成立时间及MS连接器商业化日期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中国市场主要厂商MS连接器产品类型及应用</w:t>
      </w:r>
      <w:r>
        <w:rPr>
          <w:rFonts w:hint="eastAsia"/>
        </w:rPr>
        <w:br/>
      </w:r>
      <w:r>
        <w:rPr>
          <w:rFonts w:hint="eastAsia"/>
        </w:rPr>
        <w:t>　　2.7 MS连接器行业集中度、竞争程度分析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MS连接器行业集中度分析：2025年中国Top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中国市场MS连接器第一梯队、第二梯队和第三梯队厂商（品牌）及2025年市场份额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重点企业（18）在中国市场MS连接器销量、收入、价格及毛利率（2021-2026）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不同产品类型MS连接器分析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中国市场不同产品类型MS连接器销量（2021-2032）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中国市场不同产品类型MS连接器销量及市场份额（2021-2026）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中国市场不同产品类型MS连接器销量预测（2027-2032）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中国市场不同产品类型MS连接器规模（2021-2032）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中国市场不同产品类型MS连接器规模及市场份额（2021-2026）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中国市场不同产品类型MS连接器规模预测（2027-2032）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中国市场不同产品类型MS连接器价格走势（2021-2032）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不同应用MS连接器分析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中国市场不同应用MS连接器销量（2021-2032）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中国市场不同应用MS连接器销量及市场份额（2021-2026）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中国市场不同应用MS连接器销量预测（2027-2032）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中国市场不同应用MS连接器规模（2021-2032）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中国市场不同应用MS连接器规模及市场份额（2021-2026）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中国市场不同应用MS连接器规模预测（2027-2032）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中国市场不同应用MS连接器价格走势（2021-2032）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MS连接器行业发展分析---发展趋势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MS连接器行业发展分析---厂商壁垒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MS连接器行业发展分析---驱动因素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MS连接器行业发展分析---制约因素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MS连接器中国企业SWOT分析</w:t>
      </w:r>
      <w:r>
        <w:rPr>
          <w:rFonts w:hint="eastAsia"/>
        </w:rPr>
        <w:br/>
      </w:r>
      <w:r>
        <w:rPr>
          <w:rFonts w:hint="eastAsia"/>
        </w:rPr>
        <w:t>　　6.6 MS连接器行业发展分析---行业政策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MS连接器行业产业链简介</w:t>
      </w:r>
      <w:r>
        <w:rPr>
          <w:rFonts w:hint="eastAsia"/>
        </w:rPr>
        <w:br/>
      </w:r>
      <w:r>
        <w:rPr>
          <w:rFonts w:hint="eastAsia"/>
        </w:rPr>
        <w:t>　　7.2 MS连接器产业链分析-上游</w:t>
      </w:r>
      <w:r>
        <w:rPr>
          <w:rFonts w:hint="eastAsia"/>
        </w:rPr>
        <w:br/>
      </w:r>
      <w:r>
        <w:rPr>
          <w:rFonts w:hint="eastAsia"/>
        </w:rPr>
        <w:t>　　7.3 MS连接器产业链分析-中游</w:t>
      </w:r>
      <w:r>
        <w:rPr>
          <w:rFonts w:hint="eastAsia"/>
        </w:rPr>
        <w:br/>
      </w:r>
      <w:r>
        <w:rPr>
          <w:rFonts w:hint="eastAsia"/>
        </w:rPr>
        <w:t>　　7.4 MS连接器产业链分析-下游</w:t>
      </w:r>
      <w:r>
        <w:rPr>
          <w:rFonts w:hint="eastAsia"/>
        </w:rPr>
        <w:br/>
      </w:r>
      <w:r>
        <w:rPr>
          <w:rFonts w:hint="eastAsia"/>
        </w:rPr>
        <w:t>　　7.5 MS连接器行业采购模式</w:t>
      </w:r>
      <w:r>
        <w:rPr>
          <w:rFonts w:hint="eastAsia"/>
        </w:rPr>
        <w:br/>
      </w:r>
      <w:r>
        <w:rPr>
          <w:rFonts w:hint="eastAsia"/>
        </w:rPr>
        <w:t>　　7.6 MS连接器行业生产模式</w:t>
      </w:r>
      <w:r>
        <w:rPr>
          <w:rFonts w:hint="eastAsia"/>
        </w:rPr>
        <w:br/>
      </w:r>
      <w:r>
        <w:rPr>
          <w:rFonts w:hint="eastAsia"/>
        </w:rPr>
        <w:t>　　7.7 MS连接器行业销售模式及销售渠道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中国本土MS连接器产能、产量分析</w:t>
      </w:r>
      <w:r>
        <w:rPr>
          <w:rFonts w:hint="eastAsia"/>
        </w:rPr>
        <w:br/>
      </w:r>
      <w:r>
        <w:rPr>
          <w:rFonts w:hint="eastAsia"/>
        </w:rPr>
        <w:t>　　8.1 中国MS连接器供需现状及预测（2021-2032）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中国MS连接器产能、产量、产能利用率及发展趋势（2021-2032）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中国MS连接器产量、市场需求量及发展趋势（2021-2032）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中国MS连接器进出口分析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中国市场MS连接器主要进口来源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中国市场MS连接器主要出口目的地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不同产品类型MS连接器市场规模2021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不同应用MS连接器市场规模2021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中国市场主要厂商MS连接器销量（2021-2026）&amp;（千件）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中国市场主要厂商MS连接器销量市场份额（2021-2026）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中国市场主要厂商MS连接器收入（2021-2026）&amp;（万元）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中国市场主要厂商MS连接器收入份额（2021-2026）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2025年中国主要生产商MS连接器收入排名（万元）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中国市场主要厂商MS连接器价格（2021-2026）&amp;（元/件）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中国市场主要厂商MS连接器总部及产地分布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中国市场主要厂商成立时间及MS连接器商业化日期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中国市场主要厂商MS连接器产品类型及应用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2025年中国市场MS连接器主要厂商市场地位（第一梯队、第二梯队和第三梯队）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MS连接器市场投资、并购等现状分析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MS连接器生产基地、总部、竞争对手及市场地位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MS连接器产品规格、参数及市场应用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MS连接器销量（千件）、收入（万元）、价格（元/件）及毛利率（2021-2026）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中国市场不同产品类型MS连接器销量（2021-2026）&amp;（千件）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中国市场不同产品类型MS连接器销量市场份额（2021-2026）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中国市场不同产品类型MS连接器销量预测（2027-2032）&amp;（千件）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中国市场不同产品类型MS连接器销量市场份额预测（2027-2032）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中国市场不同产品类型MS连接器规模（2021-2026）&amp;（万元）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中国市场不同产品类型MS连接器规模市场份额（2021-2026）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中国市场不同产品类型MS连接器规模预测（2027-2032）&amp;（万元）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中国市场不同产品类型MS连接器规模市场份额预测（2027-2032）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中国市场不同应用MS连接器销量（2021-2026）&amp;（千件）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中国市场不同应用MS连接器销量市场份额（2021-2026）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中国市场不同应用MS连接器销量预测（2027-2032）&amp;（千件）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中国市场不同应用MS连接器销量市场份额预测（2027-2032）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中国市场不同应用MS连接器规模（2021-2026）&amp;（万元）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中国市场不同应用MS连接器规模市场份额（2021-2026）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中国市场不同应用MS连接器规模预测（2027-2032）&amp;（万元）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中国市场不同应用MS连接器规模市场份额预测（2027-2032）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MS连接器行业发展分析---发展趋势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MS连接器行业发展分析---厂商壁垒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MS连接器行业发展分析---驱动因素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MS连接器行业发展分析---制约因素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MS连接器行业相关重点政策一览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MS连接器行业供应链分析</w:t>
      </w:r>
      <w:r>
        <w:rPr>
          <w:rFonts w:hint="eastAsia"/>
        </w:rPr>
        <w:br/>
      </w:r>
      <w:r>
        <w:rPr>
          <w:rFonts w:hint="eastAsia"/>
        </w:rPr>
        <w:t>　　表 126： MS连接器上游原料供应商</w:t>
      </w:r>
      <w:r>
        <w:rPr>
          <w:rFonts w:hint="eastAsia"/>
        </w:rPr>
        <w:br/>
      </w:r>
      <w:r>
        <w:rPr>
          <w:rFonts w:hint="eastAsia"/>
        </w:rPr>
        <w:t>　　表 127： MS连接器行业主要下游客户</w:t>
      </w:r>
      <w:r>
        <w:rPr>
          <w:rFonts w:hint="eastAsia"/>
        </w:rPr>
        <w:br/>
      </w:r>
      <w:r>
        <w:rPr>
          <w:rFonts w:hint="eastAsia"/>
        </w:rPr>
        <w:t>　　表 128： MS连接器典型经销商</w:t>
      </w:r>
      <w:r>
        <w:rPr>
          <w:rFonts w:hint="eastAsia"/>
        </w:rPr>
        <w:br/>
      </w:r>
      <w:r>
        <w:rPr>
          <w:rFonts w:hint="eastAsia"/>
        </w:rPr>
        <w:t>　　表 129： 中国MS连接器产量、销量、进口量及出口量（2021-2026）&amp;（千件）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中国MS连接器产量、销量、进口量及出口量预测（2027-2032）&amp;（千件）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中国市场MS连接器主要进口来源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中国市场MS连接器主要出口目的地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MS连接器产品图片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中国不同产品类型MS连接器市场规模市场份额2025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圆形连接器产品图片</w:t>
      </w:r>
      <w:r>
        <w:rPr>
          <w:rFonts w:hint="eastAsia"/>
        </w:rPr>
        <w:br/>
      </w:r>
      <w:r>
        <w:rPr>
          <w:rFonts w:hint="eastAsia"/>
        </w:rPr>
        <w:t>　　图 4： 矩形连接器产品图片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中国不同应用MS连接器市场份额2025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军事领域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中国市场MS连接器市场规模，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中国市场MS连接器收入及增长率（2021-2032）&amp;（万元）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中国市场MS连接器销量及增长率（2021-2032）&amp;（千件）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2025年中国市场主要厂商MS连接器销量市场份额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2025年中国市场主要厂商MS连接器收入市场份额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2025年中国市场前五大厂商MS连接器市场份额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2025年中国市场MS连接器第一梯队、第二梯队和第三梯队厂商（品牌）及市场份额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中国市场不同产品类型MS连接器价格走势（2021-2032）&amp;（元/件）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中国市场不同应用MS连接器价格走势（2021-2032）&amp;（元/件）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MS连接器中国企业SWOT分析</w:t>
      </w:r>
      <w:r>
        <w:rPr>
          <w:rFonts w:hint="eastAsia"/>
        </w:rPr>
        <w:br/>
      </w:r>
      <w:r>
        <w:rPr>
          <w:rFonts w:hint="eastAsia"/>
        </w:rPr>
        <w:t>　　图 18： MS连接器产业链</w:t>
      </w:r>
      <w:r>
        <w:rPr>
          <w:rFonts w:hint="eastAsia"/>
        </w:rPr>
        <w:br/>
      </w:r>
      <w:r>
        <w:rPr>
          <w:rFonts w:hint="eastAsia"/>
        </w:rPr>
        <w:t>　　图 19： MS连接器行业采购模式分析</w:t>
      </w:r>
      <w:r>
        <w:rPr>
          <w:rFonts w:hint="eastAsia"/>
        </w:rPr>
        <w:br/>
      </w:r>
      <w:r>
        <w:rPr>
          <w:rFonts w:hint="eastAsia"/>
        </w:rPr>
        <w:t>　　图 20： MS连接器行业生产模式分析</w:t>
      </w:r>
      <w:r>
        <w:rPr>
          <w:rFonts w:hint="eastAsia"/>
        </w:rPr>
        <w:br/>
      </w:r>
      <w:r>
        <w:rPr>
          <w:rFonts w:hint="eastAsia"/>
        </w:rPr>
        <w:t>　　图 21： MS连接器行业销售模式分析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中国MS连接器产能、产量、产能利用率及发展趋势（2021-2032）&amp;（千件）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中国MS连接器产量、市场需求量及发展趋势（2021-2032）&amp;（千件）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6fe634054873" w:history="1">
        <w:r>
          <w:rPr>
            <w:rStyle w:val="Hyperlink"/>
          </w:rPr>
          <w:t>2026-2032年中国MS连接器行业现状与市场前景预测报告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76fe634054873" w:history="1">
        <w:r>
          <w:rPr>
            <w:rStyle w:val="Hyperlink"/>
          </w:rPr>
          <w:t>https://www.20087.com/5/78/MSLianJieQiXianZhuangYuQianJingFenXi.html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bc5493e374aae" w:history="1">
      <w:r>
        <w:rPr>
          <w:rStyle w:val="Hyperlink"/>
        </w:rPr>
        <w:t>2026-2032年中国MS连接器行业现状与市场前景预测报告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SLianJieQiXianZhuangYuQianJingFenXi.html" TargetMode="External" Id="R58876fe6340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SLianJieQiXianZhuangYuQianJingFenXi.html" TargetMode="External" Id="Ra13bc5493e37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2026-01-29T08:04:12Z</dcterms:created>
  <dcterms:modified xsi:type="dcterms:W3CDTF">2026-01-29T09:04:12Z</dcterms:modified>
  <dc:subject>2026-2032年中国MS连接器行业现状与市场前景预测报告</dc:subject>
  <dc:title>2026-2032年中国MS连接器行业现状与市场前景预测报告</dc:title>
  <cp:keywords>2026-2032年中国MS连接器行业现状与市场前景预测报告</cp:keywords>
  <dc:description>2026-2032年中国MS连接器行业现状与市场前景预测报告</dc:description>
</cp:coreProperties>
</file>