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da38e047a4a5b" w:history="1">
              <w:r>
                <w:rPr>
                  <w:rStyle w:val="Hyperlink"/>
                </w:rPr>
                <w:t>2026-2032年中国摩擦试验机行业现状与发展趋势预测报告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da38e047a4a5b" w:history="1">
              <w:r>
                <w:rPr>
                  <w:rStyle w:val="Hyperlink"/>
                </w:rPr>
                <w:t>2026-2032年中国摩擦试验机行业现状与发展趋势预测报告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da38e047a4a5b" w:history="1">
                <w:r>
                  <w:rPr>
                    <w:rStyle w:val="Hyperlink"/>
                  </w:rPr>
                  <w:t>https://www.20087.com/9/56/MoCaShiYanJiDeQianJingQuShi.html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试验机是材料科学和机械工程领域不可或缺的测试设备，用于评估材料的摩擦系数、磨损特性以及润滑性能。随着制造业对材料性能要求的不断提高，摩擦试验机的技术也在不断进步，高精度、多功能和智能化成为发展趋势。目前，摩擦试验机不仅能进行静态摩擦测试，还能模拟复杂的动态载荷条件，为新材料的开发和现有材料的性能优化提供了有力支持。</w:t>
      </w:r>
      <w:r>
        <w:rPr>
          <w:rFonts w:hint="eastAsia"/>
        </w:rPr>
        <w:br/>
      </w:r>
      <w:r>
        <w:rPr>
          <w:rFonts w:hint="eastAsia"/>
        </w:rPr>
        <w:t>　　未来摩擦试验机的发展将更加注重跨学科整合和数据分析能力。随着纳米技术和复合材料的广泛应用，摩擦试验机需要具备更精细的测试能力和更广泛的测试范围，以适应新材料的特殊性能。同时，大数据和人工智能技术的融入，将使试验机能够自动分析测试数据，预测材料的长期摩擦磨损行为，为材料设计和选择提供更精准的数据支持。此外，远程监控和云服务的集成将提升设备的可访问性和维护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da38e047a4a5b" w:history="1">
        <w:r>
          <w:rPr>
            <w:rStyle w:val="Hyperlink"/>
          </w:rPr>
          <w:t>2026-2032年中国摩擦试验机行业现状与发展趋势预测报告</w:t>
        </w:r>
      </w:hyperlink>
      <w:r>
        <w:rPr>
          <w:rFonts w:hint="eastAsia"/>
        </w:rPr>
        <w:t>》依托行业权威数据及长期市场监测信息，系统分析了摩擦试验机行业的市场规模、供需关系、竞争格局及重点企业经营状况，并结合摩擦试验机行业发展现状，科学预测了摩擦试验机市场前景与技术发展方向。报告通过SWOT分析，揭示了摩擦试验机行业机遇与潜在风险，为投资者提供了全面的现状分析与前景评估，助力挖掘投资价值并优化决策。同时，报告从投资、生产及营销等角度提出可行性建议，为摩擦试验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摩擦试验机行业发展概述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一、摩擦试验机行业定义及分类</w:t>
      </w:r>
      <w:r>
        <w:rPr>
          <w:rFonts w:hint="eastAsia"/>
        </w:rPr>
        <w:br/>
      </w:r>
      <w:r>
        <w:rPr>
          <w:rFonts w:hint="eastAsia"/>
        </w:rPr>
        <w:t>　　　　二、摩擦试验机行业经济特性</w:t>
      </w:r>
      <w:r>
        <w:rPr>
          <w:rFonts w:hint="eastAsia"/>
        </w:rPr>
        <w:br/>
      </w:r>
      <w:r>
        <w:rPr>
          <w:rFonts w:hint="eastAsia"/>
        </w:rPr>
        <w:t>　　　　三、摩擦试验机行业产业链简介</w:t>
      </w:r>
      <w:r>
        <w:rPr>
          <w:rFonts w:hint="eastAsia"/>
        </w:rPr>
        <w:br/>
      </w:r>
      <w:r>
        <w:rPr>
          <w:rFonts w:hint="eastAsia"/>
        </w:rPr>
        <w:t>　　第二节 摩擦试验机行业发展成熟度</w:t>
      </w:r>
      <w:r>
        <w:rPr>
          <w:rFonts w:hint="eastAsia"/>
        </w:rPr>
        <w:br/>
      </w:r>
      <w:r>
        <w:rPr>
          <w:rFonts w:hint="eastAsia"/>
        </w:rPr>
        <w:t>　　　　一、摩擦试验机行业发展周期分析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摩擦试验机行业相关产业动态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2025-2026年中国摩擦试验机行业发展环境分析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摩擦试验机行业经济环境分析</w:t>
      </w:r>
      <w:r>
        <w:rPr>
          <w:rFonts w:hint="eastAsia"/>
        </w:rPr>
        <w:br/>
      </w:r>
      <w:r>
        <w:rPr>
          <w:rFonts w:hint="eastAsia"/>
        </w:rPr>
        <w:t>　　第二节 摩擦试验机行业政策环境分析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一、摩擦试验机行业政策影响分析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二、相关摩擦试验机行业标准分析</w:t>
      </w:r>
      <w:r>
        <w:rPr>
          <w:rFonts w:hint="eastAsia"/>
        </w:rPr>
        <w:br/>
      </w:r>
      <w:r>
        <w:rPr>
          <w:rFonts w:hint="eastAsia"/>
        </w:rPr>
        <w:t>　　第三节 摩擦试验机行业社会环境分析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2025-2026年摩擦试验机行业技术发展现状及趋势分析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摩擦试验机行业技术发展现状分析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国内外摩擦试验机行业技术差异与原因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摩擦试验机行业技术发展方向、趋势预测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提升摩擦试验机行业技术能力策略建议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中国摩擦试验机市场发展调研</w:t>
      </w:r>
      <w:r>
        <w:rPr>
          <w:rFonts w:hint="eastAsia"/>
        </w:rPr>
        <w:br/>
      </w:r>
      <w:r>
        <w:rPr>
          <w:rFonts w:hint="eastAsia"/>
        </w:rPr>
        <w:t>　　第一节 摩擦试验机市场现状分析及预测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一、2020-2025年中国摩擦试验机市场规模分析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二、2026-2032年中国摩擦试验机市场规模预测</w:t>
      </w:r>
      <w:r>
        <w:rPr>
          <w:rFonts w:hint="eastAsia"/>
        </w:rPr>
        <w:br/>
      </w:r>
      <w:r>
        <w:rPr>
          <w:rFonts w:hint="eastAsia"/>
        </w:rPr>
        <w:t>　　第二节 摩擦试验机行业产能分析及预测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一、2020-2025年中国摩擦试验机行业产能分析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二、2026-2032年中国摩擦试验机行业产能预测</w:t>
      </w:r>
      <w:r>
        <w:rPr>
          <w:rFonts w:hint="eastAsia"/>
        </w:rPr>
        <w:br/>
      </w:r>
      <w:r>
        <w:rPr>
          <w:rFonts w:hint="eastAsia"/>
        </w:rPr>
        <w:t>　　第三节 摩擦试验机行业产量情况分析及预测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一、2020-2025年中国摩擦试验机行业产量统计分析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二、2026-2032年中国摩擦试验机行业产量预测分析</w:t>
      </w:r>
      <w:r>
        <w:rPr>
          <w:rFonts w:hint="eastAsia"/>
        </w:rPr>
        <w:br/>
      </w:r>
      <w:r>
        <w:rPr>
          <w:rFonts w:hint="eastAsia"/>
        </w:rPr>
        <w:t>　　第四节 摩擦试验机市场需求分析及预测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一、2020-2025年中国摩擦试验机市场需求分析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二、2026-2032年中国摩擦试验机市场需求预测分析分析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摩擦试验机进出口数据分析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一、2020-2025年中国摩擦试验机进出口数据分析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二、2026-2032年国内摩擦试验机进出口情况预测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摩擦试验机细分市场深度分析</w:t>
      </w:r>
      <w:r>
        <w:rPr>
          <w:rFonts w:hint="eastAsia"/>
        </w:rPr>
        <w:br/>
      </w:r>
      <w:r>
        <w:rPr>
          <w:rFonts w:hint="eastAsia"/>
        </w:rPr>
        <w:t>　　第一节 摩擦试验机细分市场（一）发展研究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摩擦试验机细分市场（二）发展研究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2020-2025年中国摩擦试验机行业总体发展状况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中国摩擦试验机行业规模情况分析</w:t>
      </w:r>
      <w:r>
        <w:rPr>
          <w:rFonts w:hint="eastAsia"/>
        </w:rPr>
        <w:br/>
      </w:r>
      <w:r>
        <w:rPr>
          <w:rFonts w:hint="eastAsia"/>
        </w:rPr>
        <w:t>　　　　一、摩擦试验机行业单位规模情况分析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二、摩擦试验机行业人员规模状况分析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三、摩擦试验机行业资产规模状况分析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四、摩擦试验机行业市场规模状况分析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五、摩擦试验机行业敏感性分析</w:t>
      </w:r>
      <w:r>
        <w:rPr>
          <w:rFonts w:hint="eastAsia"/>
        </w:rPr>
        <w:br/>
      </w:r>
      <w:r>
        <w:rPr>
          <w:rFonts w:hint="eastAsia"/>
        </w:rPr>
        <w:t>　　第二节 中国摩擦试验机行业财务能力分析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一、摩擦试验机行业盈利能力分析</w:t>
      </w:r>
      <w:r>
        <w:rPr>
          <w:rFonts w:hint="eastAsia"/>
        </w:rPr>
        <w:br/>
      </w:r>
      <w:r>
        <w:rPr>
          <w:rFonts w:hint="eastAsia"/>
        </w:rPr>
        <w:t>　　　　二、摩擦试验机行业偿债能力分析</w:t>
      </w:r>
      <w:r>
        <w:rPr>
          <w:rFonts w:hint="eastAsia"/>
        </w:rPr>
        <w:br/>
      </w:r>
      <w:r>
        <w:rPr>
          <w:rFonts w:hint="eastAsia"/>
        </w:rPr>
        <w:t>　　　　三、摩擦试验机行业营运能力分析</w:t>
      </w:r>
      <w:r>
        <w:rPr>
          <w:rFonts w:hint="eastAsia"/>
        </w:rPr>
        <w:br/>
      </w:r>
      <w:r>
        <w:rPr>
          <w:rFonts w:hint="eastAsia"/>
        </w:rPr>
        <w:t>　　　　四、摩擦试验机行业发展能力分析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2020-2025年中国摩擦试验机行业区域市场分析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中国摩擦试验机行业区域市场结构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重点地区摩擦试验机行业调研分析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一、重点地区（一）摩擦试验机市场分析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二、重点地区（二）摩擦试验机市场分析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三、重点地区（三）摩擦试验机市场分析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四、重点地区（四）摩擦试验机市场分析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五、重点地区（五）摩擦试验机市场分析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摩擦试验机行业产品价格分析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三、主要摩擦试验机品牌产品价位分析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五、价格在摩擦试验机行业竞争中的重要性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2025-2026年中国摩擦试验机行业上下游行业发展分析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摩擦试验机上游行业分析</w:t>
      </w:r>
      <w:r>
        <w:rPr>
          <w:rFonts w:hint="eastAsia"/>
        </w:rPr>
        <w:br/>
      </w:r>
      <w:r>
        <w:rPr>
          <w:rFonts w:hint="eastAsia"/>
        </w:rPr>
        <w:t>　　　　一、摩擦试验机产品成本构成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四、上游供给对摩擦试验机行业的影响</w:t>
      </w:r>
      <w:r>
        <w:rPr>
          <w:rFonts w:hint="eastAsia"/>
        </w:rPr>
        <w:br/>
      </w:r>
      <w:r>
        <w:rPr>
          <w:rFonts w:hint="eastAsia"/>
        </w:rPr>
        <w:t>　　第二节 摩擦试验机下游行业分析</w:t>
      </w:r>
      <w:r>
        <w:rPr>
          <w:rFonts w:hint="eastAsia"/>
        </w:rPr>
        <w:br/>
      </w:r>
      <w:r>
        <w:rPr>
          <w:rFonts w:hint="eastAsia"/>
        </w:rPr>
        <w:t>　　　　一、摩擦试验机下游行业分布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四、下游需求对摩擦试验机行业的影响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摩擦试验机行业重点企业发展调研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摩擦试验机重点企业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摩擦试验机重点企业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摩擦试验机重点企业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摩擦试验机重点企业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摩擦试验机重点企业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摩擦试验机重点企业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2025-2026年中国摩擦试验机产业市场竞争格局分析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2025-2026年中国摩擦试验机产业竞争现状分析</w:t>
      </w:r>
      <w:r>
        <w:rPr>
          <w:rFonts w:hint="eastAsia"/>
        </w:rPr>
        <w:br/>
      </w:r>
      <w:r>
        <w:rPr>
          <w:rFonts w:hint="eastAsia"/>
        </w:rPr>
        <w:t>　　　　一、摩擦试验机竞争力分析</w:t>
      </w:r>
      <w:r>
        <w:rPr>
          <w:rFonts w:hint="eastAsia"/>
        </w:rPr>
        <w:br/>
      </w:r>
      <w:r>
        <w:rPr>
          <w:rFonts w:hint="eastAsia"/>
        </w:rPr>
        <w:t>　　　　二、摩擦试验机技术竞争分析</w:t>
      </w:r>
      <w:r>
        <w:rPr>
          <w:rFonts w:hint="eastAsia"/>
        </w:rPr>
        <w:br/>
      </w:r>
      <w:r>
        <w:rPr>
          <w:rFonts w:hint="eastAsia"/>
        </w:rPr>
        <w:t>　　　　三、摩擦试验机价格竞争分析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2026年中国摩擦试验机产业集中度分析</w:t>
      </w:r>
      <w:r>
        <w:rPr>
          <w:rFonts w:hint="eastAsia"/>
        </w:rPr>
        <w:br/>
      </w:r>
      <w:r>
        <w:rPr>
          <w:rFonts w:hint="eastAsia"/>
        </w:rPr>
        <w:t>　　　　一、摩擦试验机市场集中度分析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二、摩擦试验机企业集中度分析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2026-2032年提高摩擦试验机企业竞争力的策略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摩擦试验机行业投资风险预警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2025-2026年影响摩擦试验机行业发展的主要因素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一、影响摩擦试验机行业运行的有利因素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二、影响摩擦试验机行业运行的稳定因素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三、影响摩擦试验机行业运行的不利因素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四、我国摩擦试验机行业发展面临的挑战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五、我国摩擦试验机行业发展面临的机遇</w:t>
      </w:r>
      <w:r>
        <w:rPr>
          <w:rFonts w:hint="eastAsia"/>
        </w:rPr>
        <w:br/>
      </w:r>
      <w:r>
        <w:rPr>
          <w:rFonts w:hint="eastAsia"/>
        </w:rPr>
        <w:t>　　第二节 摩擦试验机行业投资风险预警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一、2026-2032年摩擦试验机行业市场风险及控制策略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二、2026-2032年摩擦试验机行业政策风险及控制策略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三、2026-2032年摩擦试验机行业经营风险及控制策略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四、2026-2032年摩擦试验机同业竞争风险及控制策略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五、2026-2032年摩擦试验机行业其他风险及控制策略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摩擦试验机行业发展趋势与投资规划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2026-2032年摩擦试验机市场发展潜力分析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2026-2032年摩擦试验机行业发展趋势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2026-2032年摩擦试验机行业投资前景研究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 对我国摩擦试验机品牌的战略思考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二、摩擦试验机实施品牌战略的意义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三、摩擦试验机企业品牌的现状分析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四、我国摩擦试验机企业的品牌战略</w:t>
      </w:r>
      <w:r>
        <w:rPr>
          <w:rFonts w:hint="eastAsia"/>
        </w:rPr>
        <w:br/>
      </w:r>
      <w:r>
        <w:rPr>
          <w:rFonts w:hint="eastAsia"/>
        </w:rPr>
        <w:t>　　　　五、摩擦试验机品牌战略管理的策略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2020-2025年中国摩擦试验机市场规模及增长情况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2020-2025年中国摩擦试验机行业产量及增长趋势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2026-2032年中国摩擦试验机行业产量预测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2020-2025年中国摩擦试验机行业市场需求及增长情况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2026-2032年中国摩擦试验机行业市场需求预测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**地区摩擦试验机市场规模及增长情况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**地区摩擦试验机市场规模及增长情况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**地区摩擦试验机行业市场需求情况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2020-2025年中国摩擦试验机行业出口情况分析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摩擦试验机重点企业经营情况分析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2026年摩擦试验机行业壁垒</w:t>
      </w:r>
      <w:r>
        <w:rPr>
          <w:rFonts w:hint="eastAsia"/>
        </w:rPr>
        <w:br/>
      </w:r>
      <w:r>
        <w:rPr>
          <w:rFonts w:hint="eastAsia"/>
        </w:rPr>
        <w:t>　　图表 2026年摩擦试验机市场前景分析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2026-2032年中国摩擦试验机市场规模预测</w:t>
      </w:r>
      <w:r>
        <w:rPr>
          <w:rFonts w:hint="eastAsia"/>
        </w:rPr>
        <w:br/>
      </w:r>
      <w:r>
        <w:rPr>
          <w:rFonts w:hint="eastAsia"/>
        </w:rPr>
        <w:t>　　图表 2026年摩擦试验机发展趋势预测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da38e047a4a5b" w:history="1">
        <w:r>
          <w:rPr>
            <w:rStyle w:val="Hyperlink"/>
          </w:rPr>
          <w:t>2026-2032年中国摩擦试验机行业现状与发展趋势预测报告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da38e047a4a5b" w:history="1">
        <w:r>
          <w:rPr>
            <w:rStyle w:val="Hyperlink"/>
          </w:rPr>
          <w:t>https://www.20087.com/9/56/MoCaShiYanJiDeQianJingQuShi.html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热点：摩擦系数仪、摩擦试验机图片、加速磨光试验机、摩擦试验机行程怎么调、多功能摩擦磨损试验机、摩擦试验机的作用、销盘式摩擦磨损试验机、摩擦试验机样机设计选题依据、摩擦试验机样机开题报告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5ed833bfc48c7" w:history="1">
      <w:r>
        <w:rPr>
          <w:rStyle w:val="Hyperlink"/>
        </w:rPr>
        <w:t>2026-2032年中国摩擦试验机行业现状与发展趋势预测报告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MoCaShiYanJiDeQianJingQuShi.html" TargetMode="External" Id="R694da38e047a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MoCaShiYanJiDeQianJingQuShi.html" TargetMode="External" Id="Rd725ed833bfc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2025-12-26T05:53:00Z</dcterms:created>
  <dcterms:modified xsi:type="dcterms:W3CDTF">2025-12-26T06:53:00Z</dcterms:modified>
  <dc:subject>2026-2032年中国摩擦试验机行业现状与发展趋势预测报告</dc:subject>
  <dc:title>2026-2032年中国摩擦试验机行业现状与发展趋势预测报告</dc:title>
  <cp:keywords>2026-2032年中国摩擦试验机行业现状与发展趋势预测报告</cp:keywords>
  <dc:description>2026-2032年中国摩擦试验机行业现状与发展趋势预测报告</dc:description>
</cp:coreProperties>
</file>