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bce448f084565" w:history="1">
              <w:r>
                <w:rPr>
                  <w:rStyle w:val="Hyperlink"/>
                </w:rPr>
                <w:t>中国人形智能机器人市场现状调研与发展趋势报告（2024-2030年）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bce448f084565" w:history="1">
              <w:r>
                <w:rPr>
                  <w:rStyle w:val="Hyperlink"/>
                </w:rPr>
                <w:t>中国人形智能机器人市场现状调研与发展趋势报告（2024-2030年）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bce448f084565" w:history="1">
                <w:r>
                  <w:rPr>
                    <w:rStyle w:val="Hyperlink"/>
                  </w:rPr>
                  <w:t>https://www.20087.com/5/18/RenXingZhiNengJiQiRenHangYeQuShi.html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形智能机器人是集成了人工智能、机器人技术、传感器技术等多种高新技术于一体的机器人产品，广泛应用于教育、娱乐、服务等多个领域。近年来，随着人工智能技术的进步和人们对智能化生活方式的追求，人形智能机器人的市场需求持续增长。现代人形智能机器人不仅能够执行简单的任务，还能通过语音识别、面部识别等技术与人类进行交互，甚至模仿人类的行为和情感。</w:t>
      </w:r>
      <w:r>
        <w:rPr>
          <w:rFonts w:hint="eastAsia"/>
        </w:rPr>
        <w:br/>
      </w:r>
      <w:r>
        <w:rPr>
          <w:rFonts w:hint="eastAsia"/>
        </w:rPr>
        <w:t>　　未来，人形智能机器人的发展将更加注重智能化和人性化。一方面，随着深度学习和自然语言处理技术的发展，人形智能机器人将具备更高级别的认知能力，能够理解复杂的指令并作出相应的反应。另一方面，随着人机交互技术的进步，人形智能机器人将更加注重外观设计和动作的流畅性，以提供更加真实的人机互动体验。此外，随着伦理和社会问题的讨论，人形智能机器人的设计和应用将更加注重道德和法律框架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ce448f084565" w:history="1">
        <w:r>
          <w:rPr>
            <w:rStyle w:val="Hyperlink"/>
          </w:rPr>
          <w:t>中国人形智能机器人市场现状调研与发展趋势报告（2024-2030年）</w:t>
        </w:r>
      </w:hyperlink>
      <w:r>
        <w:rPr>
          <w:rFonts w:hint="eastAsia"/>
        </w:rPr>
        <w:t>》依据国家统计局、海关总署及人形智能机器人相关协会等部门的权威资料数据，以及对人形智能机器人行业重点区域实地调研，结合人形智能机器人行业发展所处的环境，从理论到实践、从宏观到微观等多个角度对人形智能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ce448f084565" w:history="1">
        <w:r>
          <w:rPr>
            <w:rStyle w:val="Hyperlink"/>
          </w:rPr>
          <w:t>中国人形智能机器人市场现状调研与发展趋势报告（2024-2030年）</w:t>
        </w:r>
      </w:hyperlink>
      <w:r>
        <w:rPr>
          <w:rFonts w:hint="eastAsia"/>
        </w:rPr>
        <w:t>》内容严谨、数据翔实，通过辅以大量直观的图表，帮助人形智能机器人企业准确把握人形智能机器人行业发展动向、正确制定人形智能机器人企业发展战略和人形智能机器人投资策略。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人形智能机器人行业相关概述</w:t>
      </w:r>
      <w:r>
        <w:rPr>
          <w:rFonts w:hint="eastAsia"/>
        </w:rPr>
        <w:br/>
      </w:r>
      <w:r>
        <w:rPr>
          <w:rFonts w:hint="eastAsia"/>
        </w:rPr>
        <w:t>　　　　一、人形智能机器人行业定义及特点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1、人形智能机器人行业定义</w:t>
      </w:r>
      <w:r>
        <w:rPr>
          <w:rFonts w:hint="eastAsia"/>
        </w:rPr>
        <w:br/>
      </w:r>
      <w:r>
        <w:rPr>
          <w:rFonts w:hint="eastAsia"/>
        </w:rPr>
        <w:t>　　　　　　2、人形智能机器人行业特点</w:t>
      </w:r>
      <w:r>
        <w:rPr>
          <w:rFonts w:hint="eastAsia"/>
        </w:rPr>
        <w:br/>
      </w:r>
      <w:r>
        <w:rPr>
          <w:rFonts w:hint="eastAsia"/>
        </w:rPr>
        <w:t>　　　　二、人形智能机器人行业经营模式分析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1、人形智能机器人生产模式</w:t>
      </w:r>
      <w:r>
        <w:rPr>
          <w:rFonts w:hint="eastAsia"/>
        </w:rPr>
        <w:br/>
      </w:r>
      <w:r>
        <w:rPr>
          <w:rFonts w:hint="eastAsia"/>
        </w:rPr>
        <w:t>　　　　　　2、人形智能机器人采购模式</w:t>
      </w:r>
      <w:r>
        <w:rPr>
          <w:rFonts w:hint="eastAsia"/>
        </w:rPr>
        <w:br/>
      </w:r>
      <w:r>
        <w:rPr>
          <w:rFonts w:hint="eastAsia"/>
        </w:rPr>
        <w:t>　　　　　　3、人形智能机器人销售模式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2023年世界人形智能机器人行业市场运行形势分析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2023年全球人形智能机器人行业发展概况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世界人形智能机器人行业发展走势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一、全球人形智能机器人行业市场分布情况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二、全球人形智能机器人行业发展趋势分析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全球人形智能机器人行业重点国家和区域分析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2023年中国人形智能机器人行业发展环境分析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人形智能机器人政策环境分析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人形智能机器人技术环境分析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2023年人形智能机器人行业技术发展现状及趋势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当前我国人形智能机器人技术发展现状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中外人形智能机器人技术差距及产生差距的主要原因分析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提高我国人形智能机器人技术的对策</w:t>
      </w:r>
      <w:r>
        <w:rPr>
          <w:rFonts w:hint="eastAsia"/>
        </w:rPr>
        <w:br/>
      </w:r>
      <w:r>
        <w:rPr>
          <w:rFonts w:hint="eastAsia"/>
        </w:rPr>
        <w:t>　　第四节 我国人形智能机器人研发、设计发展趋势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中国人形智能机器人行业市场供需状况分析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中国人形智能机器人行业市场规模情况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中国人形智能机器人行业盈利情况分析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中国人形智能机器人行业市场需求状况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一、2018-2023年人形智能机器人行业市场需求情况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二、人形智能机器人行业市场需求特点分析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三、2024-2030年人形智能机器人行业市场需求预测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中国人形智能机器人行业市场供给状况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一、2018-2023年人形智能机器人行业市场供给情况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二、人形智能机器人行业市场供给特点分析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三、2024-2030年人形智能机器人行业市场供给预测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人形智能机器人行业市场供需平衡状况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中国人形智能机器人行业进出口情况分析预测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2018-2023年中国人形智能机器人行业进出口情况分析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一、2018-2023年中国人形智能机器人行业进口分析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二、2018-2023年中国人形智能机器人行业出口分析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2024-2030年中国人形智能机器人行业进出口情况预测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一、2024-2030年中国人形智能机器人行业进口预测分析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二、2024-2030年中国人形智能机器人行业出口预测分析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影响人形智能机器人行业进出口变化的主要原因分析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2018-2023年中国人形智能机器人行业重点地区调研分析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一、中国人形智能机器人行业重点区域市场结构调研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二、**地区人形智能机器人市场调研分析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三、**地区人形智能机器人市场调研分析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四、**地区人形智能机器人市场调研分析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五、**地区人形智能机器人市场调研分析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六、**地区人形智能机器人市场调研分析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人形智能机器人行业细分产品市场调研分析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中国人形智能机器人行业市场行情分析预测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人形智能机器人价格影响因素分析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2018-2023年中国人形智能机器人市场价格趋向分析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2024-2030年中国人形智能机器人市场价格趋向预测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人形智能机器人行业上、下游市场分析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人形智能机器人行业上游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人形智能机器人行业下游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人形智能机器人行业竞争格局分析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人形智能机器人行业集中度分析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一、人形智能机器人市场集中度分析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二、人形智能机器人企业集中度分析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三、人形智能机器人区域集中度分析</w:t>
      </w:r>
      <w:r>
        <w:rPr>
          <w:rFonts w:hint="eastAsia"/>
        </w:rPr>
        <w:br/>
      </w:r>
      <w:r>
        <w:rPr>
          <w:rFonts w:hint="eastAsia"/>
        </w:rPr>
        <w:t>　　第二节 人形智能机器人行业竞争格局分析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一、2023年人形智能机器人行业竞争分析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二、2023年中外人形智能机器人产品竞争分析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三、2018-2023年中国人形智能机器人市场竞争分析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四、2024-2030年国内主要人形智能机器人企业动向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人形智能机器人行业重点企业发展调研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人形智能机器人重点企业（一）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人形智能机器人重点企业（二）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人形智能机器人重点企业（三）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人形智能机器人重点企业（四）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人形智能机器人重点企业（五）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人形智能机器人重点企业（六）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人形智能机器人企业发展策略分析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人形智能机器人市场策略分析</w:t>
      </w:r>
      <w:r>
        <w:rPr>
          <w:rFonts w:hint="eastAsia"/>
        </w:rPr>
        <w:br/>
      </w:r>
      <w:r>
        <w:rPr>
          <w:rFonts w:hint="eastAsia"/>
        </w:rPr>
        <w:t>　　　　一、人形智能机器人价格策略分析</w:t>
      </w:r>
      <w:r>
        <w:rPr>
          <w:rFonts w:hint="eastAsia"/>
        </w:rPr>
        <w:br/>
      </w:r>
      <w:r>
        <w:rPr>
          <w:rFonts w:hint="eastAsia"/>
        </w:rPr>
        <w:t>　　　　二、人形智能机器人渠道策略分析</w:t>
      </w:r>
      <w:r>
        <w:rPr>
          <w:rFonts w:hint="eastAsia"/>
        </w:rPr>
        <w:br/>
      </w:r>
      <w:r>
        <w:rPr>
          <w:rFonts w:hint="eastAsia"/>
        </w:rPr>
        <w:t>　　第二节 人形智能机器人销售策略分析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提高人形智能机器人企业竞争力的策略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一、提高中国人形智能机器人企业核心竞争力的对策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二、人形智能机器人企业提升竞争力的主要方向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三、影响人形智能机器人企业核心竞争力的因素及提升途径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四、提高人形智能机器人企业竞争力的策略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对我国人形智能机器人品牌的战略思考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一、人形智能机器人实施品牌战略的意义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二、人形智能机器人企业品牌的现状分析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三、我国人形智能机器人企业的品牌战略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四、人形智能机器人品牌战略管理的策略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中国人形智能机器人行业营销策略分析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人形智能机器人市场推广策略研究分析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一、做好人形智能机器人产品导入</w:t>
      </w:r>
      <w:r>
        <w:rPr>
          <w:rFonts w:hint="eastAsia"/>
        </w:rPr>
        <w:br/>
      </w:r>
      <w:r>
        <w:rPr>
          <w:rFonts w:hint="eastAsia"/>
        </w:rPr>
        <w:t>　　　　二、做好人形智能机器人产品组合和产品线决策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三、人形智能机器人行业城市市场推广策略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人形智能机器人行业渠道营销研究分析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一、人形智能机器人行业营销环境分析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二、人形智能机器人行业现存的营销渠道分析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三、人形智能机器人行业终端市场营销管理策略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人形智能机器人行业营销战略研究分析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一、中国人形智能机器人行业有效整合营销策略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二、建立人形智能机器人行业厂商的双嬴模式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2024-2030年中国人形智能机器人行业前景与风险预测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2024年人形智能机器人市场前景分析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2024年人形智能机器人发展趋势预测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2024-2030年中国人形智能机器人行业投资特性分析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一、2024-2030年中国人形智能机器人行业进入壁垒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二、2024-2030年中国人形智能机器人行业盈利模式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三、2024-2030年中国人形智能机器人行业盈利因素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2024-2030年中国人形智能机器人行业投资机会分析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一、2024-2030年中国人形智能机器人细分市场投资机会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二、2024-2030年中国人形智能机器人行业区域市场投资潜力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2024-2030年中国人形智能机器人行业投资风险分析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一、2024-2030年中国人形智能机器人行业市场竞争风险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二、2024-2030年中国人形智能机器人行业技术风险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三、2024-2030年中国人形智能机器人行业政策风险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四、2024-2030年中国人形智能机器人行业进入退出风险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2024-2030年中国人形智能机器人行业盈利模式与投资策略分析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国外人形智能机器人行业投资现状及经营模式分析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一、境外人形智能机器人行业成长情况调查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中国人形智能机器人行业商业模式探讨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中国人形智能机器人行业投资国际化发展战略分析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中国人形智能机器人行业投资策略分析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中国人形智能机器人行业资本运作战略选择方案研究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中:智:林:：中国人形智能机器人行业多元化经营战略的可行性分析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人形智能机器人行业历程</w:t>
      </w:r>
      <w:r>
        <w:rPr>
          <w:rFonts w:hint="eastAsia"/>
        </w:rPr>
        <w:br/>
      </w:r>
      <w:r>
        <w:rPr>
          <w:rFonts w:hint="eastAsia"/>
        </w:rPr>
        <w:t>　　图表 人形智能机器人行业生命周期</w:t>
      </w:r>
      <w:r>
        <w:rPr>
          <w:rFonts w:hint="eastAsia"/>
        </w:rPr>
        <w:br/>
      </w:r>
      <w:r>
        <w:rPr>
          <w:rFonts w:hint="eastAsia"/>
        </w:rPr>
        <w:t>　　图表 人形智能机器人行业产业链分析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2018-2023年人形智能机器人行业市场容量分析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2023年中国人形智能机器人行业需求领域分布格局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2023年中国人形智能机器人进口国家及地区分析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2023年中国人形智能机器人出口国家及地区分析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2018-2023年中国人形智能机器人行业企业平均规模情况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**地区人形智能机器人市场规模及增长情况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**地区人形智能机器人行业市场需求情况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人形智能机器人重点企业（三）成长能力情况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2024-2030年中国人形智能机器人行业发展趋势预测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bce448f084565" w:history="1">
        <w:r>
          <w:rPr>
            <w:rStyle w:val="Hyperlink"/>
          </w:rPr>
          <w:t>中国人形智能机器人市场现状调研与发展趋势报告（2024-2030年）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bce448f084565" w:history="1">
        <w:r>
          <w:rPr>
            <w:rStyle w:val="Hyperlink"/>
          </w:rPr>
          <w:t>https://www.20087.com/5/18/RenXingZhiNengJiQiRenHangYeQuShi.html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342af9b24a62" w:history="1">
      <w:r>
        <w:rPr>
          <w:rStyle w:val="Hyperlink"/>
        </w:rPr>
        <w:t>中国人形智能机器人市场现状调研与发展趋势报告（2024-2030年）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RenXingZhiNengJiQiRenHangYeQuShi.html" TargetMode="External" Id="R7e5bce448f08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RenXingZhiNengJiQiRenHangYeQuShi.html" TargetMode="External" Id="Rdef4342af9b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2023-12-12T06:54:30Z</dcterms:created>
  <dcterms:modified xsi:type="dcterms:W3CDTF">2023-12-12T07:54:30Z</dcterms:modified>
  <dc:subject>中国人形智能机器人市场现状调研与发展趋势报告（2024-2030年）</dc:subject>
  <dc:title>中国人形智能机器人市场现状调研与发展趋势报告（2024-2030年）</dc:title>
  <cp:keywords>中国人形智能机器人市场现状调研与发展趋势报告（2024-2030年）</cp:keywords>
  <dc:description>中国人形智能机器人市场现状调研与发展趋势报告（2024-2030年）</dc:description>
</cp:coreProperties>
</file>