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1a42e807c4502" w:history="1">
              <w:r>
                <w:rPr>
                  <w:rStyle w:val="Hyperlink"/>
                </w:rPr>
                <w:t>中国光分路器市场研究与趋势分析（2025-2031年）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1a42e807c4502" w:history="1">
              <w:r>
                <w:rPr>
                  <w:rStyle w:val="Hyperlink"/>
                </w:rPr>
                <w:t>中国光分路器市场研究与趋势分析（2025-2031年）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1a42e807c4502" w:history="1">
                <w:r>
                  <w:rPr>
                    <w:rStyle w:val="Hyperlink"/>
                  </w:rPr>
                  <w:t>https://www.20087.com/5/18/GuangFenLuQiHangYeQuShi.html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分路器是光纤通信网络中的核心组件，负责将光信号均匀分配至多个输出端口，对光网络的扩展性和可靠性至关重要。随着全球数据流量的激增，尤其是5G和数据中心的兴起，对高带宽、低损耗的光分路器需求日益增加。技术上，平面波导（PLC）技术因其体积小、损耗低和高可靠性成为主流。</w:t>
      </w:r>
      <w:r>
        <w:rPr>
          <w:rFonts w:hint="eastAsia"/>
        </w:rPr>
        <w:br/>
      </w:r>
      <w:r>
        <w:rPr>
          <w:rFonts w:hint="eastAsia"/>
        </w:rPr>
        <w:t>　　光分路器行业将向着更高的集成度和灵活性发展，以适应日益复杂的网络架构。新型材料和制造工艺的探索，如硅光子学和三维集成技术，将推动光分路器的性能边界。同时，随着物联网和边缘计算的普及，光分路器将更多地应用于本地网络和终端设备，提升数据处理的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1a42e807c4502" w:history="1">
        <w:r>
          <w:rPr>
            <w:rStyle w:val="Hyperlink"/>
          </w:rPr>
          <w:t>中国光分路器市场研究与趋势分析（2025-2031年）</w:t>
        </w:r>
      </w:hyperlink>
      <w:r>
        <w:rPr>
          <w:rFonts w:hint="eastAsia"/>
        </w:rPr>
        <w:t>》通过全面的行业调研，系统梳理了光分路器产业链的各个环节，详细分析了光分路器市场规模、需求变化及价格趋势。报告结合当前光分路器行业现状，科学预测了市场前景与发展方向，并解读了重点企业的竞争格局、市场集中度及品牌表现。同时，报告对光分路器细分市场进行了深入探讨，结合光分路器技术现状与SWOT分析，揭示了光分路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光分路器行业界定及应用领域</w:t>
      </w:r>
      <w:r>
        <w:rPr>
          <w:rFonts w:hint="eastAsia"/>
        </w:rPr>
        <w:br/>
      </w:r>
      <w:r>
        <w:rPr>
          <w:rFonts w:hint="eastAsia"/>
        </w:rPr>
        <w:t>　　第一节 光分路器行业定义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光分路器主要应用领域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2024-2025年全球光分路器行业市场调研分析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全球光分路器行业经济环境分析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全球光分路器市场总体情况分析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一、全球光分路器行业的发展特点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二、全球光分路器市场结构</w:t>
      </w:r>
      <w:r>
        <w:rPr>
          <w:rFonts w:hint="eastAsia"/>
        </w:rPr>
        <w:br/>
      </w:r>
      <w:r>
        <w:rPr>
          <w:rFonts w:hint="eastAsia"/>
        </w:rPr>
        <w:t>　　　　三、全球光分路器行业竞争格局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全球主要国家（地区）光分路器市场分析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2025-2031年全球光分路器行业发展趋势预测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2024-2025年光分路器行业发展环境分析</w:t>
      </w:r>
      <w:r>
        <w:rPr>
          <w:rFonts w:hint="eastAsia"/>
        </w:rPr>
        <w:br/>
      </w:r>
      <w:r>
        <w:rPr>
          <w:rFonts w:hint="eastAsia"/>
        </w:rPr>
        <w:t>　　第一节 光分路器行业环境分析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光分路器行业相关政策、法规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2024-2025年光分路器行业技术发展现状及趋势分析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光分路器行业技术发展现状分析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国内外光分路器行业技术差异与原因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光分路器行业技术发展方向、趋势预测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提升光分路器行业技术能力策略建议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中国光分路器行业供给、需求分析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2024-2025年中国光分路器市场现状</w:t>
      </w:r>
      <w:r>
        <w:rPr>
          <w:rFonts w:hint="eastAsia"/>
        </w:rPr>
        <w:br/>
      </w:r>
      <w:r>
        <w:rPr>
          <w:rFonts w:hint="eastAsia"/>
        </w:rPr>
        <w:t>　　第二节 中国光分路器行业产量情况分析及预测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一、光分路器总体产能规模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、2019-2024年中国光分路器产量统计分析</w:t>
      </w:r>
      <w:r>
        <w:rPr>
          <w:rFonts w:hint="eastAsia"/>
        </w:rPr>
        <w:br/>
      </w:r>
      <w:r>
        <w:rPr>
          <w:rFonts w:hint="eastAsia"/>
        </w:rPr>
        <w:t>　　　　三、光分路器生产区域分布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四、2025-2031年中国光分路器产量预测分析</w:t>
      </w:r>
      <w:r>
        <w:rPr>
          <w:rFonts w:hint="eastAsia"/>
        </w:rPr>
        <w:br/>
      </w:r>
      <w:r>
        <w:rPr>
          <w:rFonts w:hint="eastAsia"/>
        </w:rPr>
        <w:t>　　第三节 中国光分路器市场需求情况分析及预测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一、中国光分路器市场需求特点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二、2019-2024年中国光分路器市场需求统计</w:t>
      </w:r>
      <w:r>
        <w:rPr>
          <w:rFonts w:hint="eastAsia"/>
        </w:rPr>
        <w:br/>
      </w:r>
      <w:r>
        <w:rPr>
          <w:rFonts w:hint="eastAsia"/>
        </w:rPr>
        <w:t>　　　　三、光分路器市场饱和度</w:t>
      </w:r>
      <w:r>
        <w:rPr>
          <w:rFonts w:hint="eastAsia"/>
        </w:rPr>
        <w:br/>
      </w:r>
      <w:r>
        <w:rPr>
          <w:rFonts w:hint="eastAsia"/>
        </w:rPr>
        <w:t>　　　　四、影响光分路器市场需求的因素</w:t>
      </w:r>
      <w:r>
        <w:rPr>
          <w:rFonts w:hint="eastAsia"/>
        </w:rPr>
        <w:br/>
      </w:r>
      <w:r>
        <w:rPr>
          <w:rFonts w:hint="eastAsia"/>
        </w:rPr>
        <w:t>　　　　五、光分路器市场潜力分析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六、2025-2031年中国光分路器市场需求预测分析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中国光分路器行业进出口分析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一、2019-2024年光分路器进口量及增速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三、2025-2031年光分路器进口量及增速预测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一、2019-2024年光分路器出口量及增速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三、2025-2031年光分路器出口量及增速预测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中国光分路器行业重点地区调研分析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一、中国光分路器行业区域市场分布情况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二、**地区光分路器行业市场需求规模情况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三、**地区光分路器行业市场需求规模情况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四、**地区光分路器行业市场需求规模情况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五、**地区光分路器行业市场需求规模情况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六、**地区光分路器行业市场需求规模情况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2024-2025年中国光分路器细分行业调研</w:t>
      </w:r>
      <w:r>
        <w:rPr>
          <w:rFonts w:hint="eastAsia"/>
        </w:rPr>
        <w:br/>
      </w:r>
      <w:r>
        <w:rPr>
          <w:rFonts w:hint="eastAsia"/>
        </w:rPr>
        <w:t>　　第一节 主要光分路器细分行业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光分路器行业重点企业发展调研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2025年中国光分路器企业营销及发展建议</w:t>
      </w:r>
      <w:r>
        <w:rPr>
          <w:rFonts w:hint="eastAsia"/>
        </w:rPr>
        <w:br/>
      </w:r>
      <w:r>
        <w:rPr>
          <w:rFonts w:hint="eastAsia"/>
        </w:rPr>
        <w:t>　　第一节 光分路器企业营销策略分析及建议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光分路器企业营销策略分析</w:t>
      </w:r>
      <w:r>
        <w:rPr>
          <w:rFonts w:hint="eastAsia"/>
        </w:rPr>
        <w:br/>
      </w:r>
      <w:r>
        <w:rPr>
          <w:rFonts w:hint="eastAsia"/>
        </w:rPr>
        <w:t>　　　　一、光分路器企业营销策略</w:t>
      </w:r>
      <w:r>
        <w:rPr>
          <w:rFonts w:hint="eastAsia"/>
        </w:rPr>
        <w:br/>
      </w:r>
      <w:r>
        <w:rPr>
          <w:rFonts w:hint="eastAsia"/>
        </w:rPr>
        <w:t>　　　　二、光分路器企业经验借鉴</w:t>
      </w:r>
      <w:r>
        <w:rPr>
          <w:rFonts w:hint="eastAsia"/>
        </w:rPr>
        <w:br/>
      </w:r>
      <w:r>
        <w:rPr>
          <w:rFonts w:hint="eastAsia"/>
        </w:rPr>
        <w:t>　　第三节 光分路器企业营销模式演化与创新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光分路器企业经营发展分析及建议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一、光分路器企业存在的问题</w:t>
      </w:r>
      <w:r>
        <w:rPr>
          <w:rFonts w:hint="eastAsia"/>
        </w:rPr>
        <w:br/>
      </w:r>
      <w:r>
        <w:rPr>
          <w:rFonts w:hint="eastAsia"/>
        </w:rPr>
        <w:t>　　　　二、光分路器企业应对的策略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光分路器行业发展趋势及投资风险预警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2025年光分路器市场前景分析</w:t>
      </w:r>
      <w:r>
        <w:rPr>
          <w:rFonts w:hint="eastAsia"/>
        </w:rPr>
        <w:br/>
      </w:r>
      <w:r>
        <w:rPr>
          <w:rFonts w:hint="eastAsia"/>
        </w:rPr>
        <w:t>　　第二节 2025年光分路器行业发展趋势预测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影响光分路器行业发展的主要因素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一、2025年影响光分路器行业运行的有利因素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二、2025年影响光分路器行业运行的稳定因素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三、2025年影响光分路器行业运行的不利因素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四、2025年中国光分路器行业发展面临的挑战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五、2025年中国光分路器行业发展面临的机遇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光分路器行业投资风险预警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一、2025-2031年光分路器行业市场风险及控制策略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二、2025-2031年光分路器行业政策风险及控制策略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三、2025-2031年光分路器行业经营风险及控制策略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四、2025-2031年光分路器同业竞争风险及控制策略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五、2025-2031年光分路器行业其他风险及控制策略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光分路器行业投资战略研究</w:t>
      </w:r>
      <w:r>
        <w:rPr>
          <w:rFonts w:hint="eastAsia"/>
        </w:rPr>
        <w:br/>
      </w:r>
      <w:r>
        <w:rPr>
          <w:rFonts w:hint="eastAsia"/>
        </w:rPr>
        <w:t>　　第一节 光分路器行业发展战略研究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对我国光分路器品牌的战略思考</w:t>
      </w:r>
      <w:r>
        <w:rPr>
          <w:rFonts w:hint="eastAsia"/>
        </w:rPr>
        <w:br/>
      </w:r>
      <w:r>
        <w:rPr>
          <w:rFonts w:hint="eastAsia"/>
        </w:rPr>
        <w:t>　　　　一、光分路器品牌的重要性</w:t>
      </w:r>
      <w:r>
        <w:rPr>
          <w:rFonts w:hint="eastAsia"/>
        </w:rPr>
        <w:br/>
      </w:r>
      <w:r>
        <w:rPr>
          <w:rFonts w:hint="eastAsia"/>
        </w:rPr>
        <w:t>　　　　二、光分路器实施品牌战略的意义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三、光分路器企业品牌的现状分析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四、我国光分路器企业的品牌战略</w:t>
      </w:r>
      <w:r>
        <w:rPr>
          <w:rFonts w:hint="eastAsia"/>
        </w:rPr>
        <w:br/>
      </w:r>
      <w:r>
        <w:rPr>
          <w:rFonts w:hint="eastAsia"/>
        </w:rPr>
        <w:t>　　　　五、光分路器品牌战略管理的策略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光分路器经营策略分析</w:t>
      </w:r>
      <w:r>
        <w:rPr>
          <w:rFonts w:hint="eastAsia"/>
        </w:rPr>
        <w:br/>
      </w:r>
      <w:r>
        <w:rPr>
          <w:rFonts w:hint="eastAsia"/>
        </w:rPr>
        <w:t>　　　　一、光分路器市场细分策略</w:t>
      </w:r>
      <w:r>
        <w:rPr>
          <w:rFonts w:hint="eastAsia"/>
        </w:rPr>
        <w:br/>
      </w:r>
      <w:r>
        <w:rPr>
          <w:rFonts w:hint="eastAsia"/>
        </w:rPr>
        <w:t>　　　　二、光分路器市场创新策略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四、光分路器新产品差异化战略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[中.智.林.]光分路器行业投资战略研究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一、2025-2031年光分路器行业投资战略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光分路器行业历程</w:t>
      </w:r>
      <w:r>
        <w:rPr>
          <w:rFonts w:hint="eastAsia"/>
        </w:rPr>
        <w:br/>
      </w:r>
      <w:r>
        <w:rPr>
          <w:rFonts w:hint="eastAsia"/>
        </w:rPr>
        <w:t>　　图表 光分路器行业生命周期</w:t>
      </w:r>
      <w:r>
        <w:rPr>
          <w:rFonts w:hint="eastAsia"/>
        </w:rPr>
        <w:br/>
      </w:r>
      <w:r>
        <w:rPr>
          <w:rFonts w:hint="eastAsia"/>
        </w:rPr>
        <w:t>　　图表 光分路器行业产业链分析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2019-2024年光分路器行业市场容量分析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2019-2024年中国光分路器市场需求量及增速统计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2024年中国光分路器行业需求领域分布格局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2019-2024年中国光分路器进口数量分析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2019-2024年中国光分路器进口金额分析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2019-2024年中国光分路器出口数量分析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2019-2024年中国光分路器出口金额分析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2024年中国光分路器进口国家及地区分析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2024年中国光分路器出口国家及地区分析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**地区光分路器市场规模及增长情况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**地区光分路器行业市场需求情况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**地区光分路器市场规模及增长情况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**地区光分路器行业市场需求情况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**地区光分路器市场规模及增长情况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**地区光分路器行业市场需求情况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**地区光分路器市场规模及增长情况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**地区光分路器行业市场需求情况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光分路器重点企业（一）基本信息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光分路器重点企业（一）经营情况分析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光分路器重点企业（一）主要经济指标情况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光分路器重点企业（一）盈利能力情况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光分路器重点企业（二）经营情况分析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光分路器重点企业（二）主要经济指标情况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光分路器重点企业（二）盈利能力情况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光分路器重点企业（三）经营情况分析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光分路器重点企业（三）主要经济指标情况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光分路器重点企业（三）盈利能力情况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2025-2031年中国光分路器行业产能预测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2025-2031年中国光分路器行业产量预测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2025-2031年中国光分路器市场需求量预测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2025-2031年中国光分路器行业供需平衡预测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2025-2031年中国光分路器行业市场容量预测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2025-2031年中国光分路器行业市场规模预测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2025-2031年中国光分路器市场前景分析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2025-2031年中国光分路器行业发展趋势预测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1a42e807c4502" w:history="1">
        <w:r>
          <w:rPr>
            <w:rStyle w:val="Hyperlink"/>
          </w:rPr>
          <w:t>中国光分路器市场研究与趋势分析（2025-2031年）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1a42e807c4502" w:history="1">
        <w:r>
          <w:rPr>
            <w:rStyle w:val="Hyperlink"/>
          </w:rPr>
          <w:t>https://www.20087.com/5/18/GuangFenLuQiHangYeQuShi.html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热点：光纤分路器是干嘛的、光分路器的作用、分光比计算公式、光分路器的作用和用途、入户光纤分光器一分二、光分路器损耗表、波分复用器、光分路器的技术参数、小区的光纤线分光箱都放哪里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f1e6613e24f2d" w:history="1">
      <w:r>
        <w:rPr>
          <w:rStyle w:val="Hyperlink"/>
        </w:rPr>
        <w:t>中国光分路器市场研究与趋势分析（2025-2031年）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uangFenLuQiHangYeQuShi.html" TargetMode="External" Id="R3691a42e807c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uangFenLuQiHangYeQuShi.html" TargetMode="External" Id="R7eff1e6613e2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2024-08-30T03:11:00Z</dcterms:created>
  <dcterms:modified xsi:type="dcterms:W3CDTF">2024-08-30T04:11:00Z</dcterms:modified>
  <dc:subject>中国光分路器市场研究与趋势分析（2025-2031年）</dc:subject>
  <dc:title>中国光分路器市场研究与趋势分析（2025-2031年）</dc:title>
  <cp:keywords>中国光分路器市场研究与趋势分析（2025-2031年）</cp:keywords>
  <dc:description>中国光分路器市场研究与趋势分析（2025-2031年）</dc:description>
</cp:coreProperties>
</file>