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e705757914871" w:history="1">
              <w:r>
                <w:rPr>
                  <w:rStyle w:val="Hyperlink"/>
                </w:rPr>
                <w:t>中国光子集成电路市场调查研究与发展趋势预测报告（2023-2029年）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e705757914871" w:history="1">
              <w:r>
                <w:rPr>
                  <w:rStyle w:val="Hyperlink"/>
                </w:rPr>
                <w:t>中国光子集成电路市场调查研究与发展趋势预测报告（2023-2029年）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e705757914871" w:history="1">
                <w:r>
                  <w:rPr>
                    <w:rStyle w:val="Hyperlink"/>
                  </w:rPr>
                  <w:t>https://www.20087.com/5/58/GuangZiJiChengDianLuFaZhanQuShiY.html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7ce705757914871" w:history="1">
        <w:r>
          <w:rPr>
            <w:rStyle w:val="Hyperlink"/>
          </w:rPr>
          <w:t>中国光子集成电路市场调查研究与发展趋势预测报告（2023-2029年）</w:t>
        </w:r>
      </w:hyperlink>
      <w:r>
        <w:rPr>
          <w:rFonts w:hint="eastAsia"/>
        </w:rPr>
        <w:t>》基于对光子集成电路行业的深入研究和市场监测数据，全面分析了光子集成电路行业现状、市场需求与市场规模。光子集成电路报告详细探讨了产业链结构，价格动态，以及光子集成电路各细分市场的特点。同时，还科学预测了市场前景与发展趋势，深入剖析了光子集成电路品牌竞争格局，市场集中度，以及重点企业的经营状况。光子集成电路报告旨在挖掘行业投资价值，揭示潜在风险与机遇，为投资者和决策者提供专业、科学、客观的战略建议，是了解光子集成电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光子集成电路行业相关概述</w:t>
      </w:r>
      <w:r>
        <w:rPr>
          <w:rFonts w:hint="eastAsia"/>
        </w:rPr>
        <w:br/>
      </w:r>
      <w:r>
        <w:rPr>
          <w:rFonts w:hint="eastAsia"/>
        </w:rPr>
        <w:t>　　第 一节 光子集成电路行业相关概述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四、商用预期</w:t>
      </w:r>
      <w:r>
        <w:rPr>
          <w:rFonts w:hint="eastAsia"/>
        </w:rPr>
        <w:br/>
      </w:r>
      <w:r>
        <w:rPr>
          <w:rFonts w:hint="eastAsia"/>
        </w:rPr>
        <w:t>　　第二节 光子集成电路产业发展驱动力</w:t>
      </w:r>
      <w:r>
        <w:rPr>
          <w:rFonts w:hint="eastAsia"/>
        </w:rPr>
        <w:br/>
      </w:r>
      <w:r>
        <w:rPr>
          <w:rFonts w:hint="eastAsia"/>
        </w:rPr>
        <w:t>　　　　一、大容量、高带宽光传输</w:t>
      </w:r>
      <w:r>
        <w:rPr>
          <w:rFonts w:hint="eastAsia"/>
        </w:rPr>
        <w:br/>
      </w:r>
      <w:r>
        <w:rPr>
          <w:rFonts w:hint="eastAsia"/>
        </w:rPr>
        <w:t>　　　　二、低成本、小型化、高可靠性光接入</w:t>
      </w:r>
      <w:r>
        <w:rPr>
          <w:rFonts w:hint="eastAsia"/>
        </w:rPr>
        <w:br/>
      </w:r>
      <w:r>
        <w:rPr>
          <w:rFonts w:hint="eastAsia"/>
        </w:rPr>
        <w:t>　　　　三、高密度、高带宽光互联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光子集成电路行业发展环境分析</w:t>
      </w:r>
      <w:r>
        <w:rPr>
          <w:rFonts w:hint="eastAsia"/>
        </w:rPr>
        <w:br/>
      </w:r>
      <w:r>
        <w:rPr>
          <w:rFonts w:hint="eastAsia"/>
        </w:rPr>
        <w:t>　　第 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中国光子集成电路行业政策环境分析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中国光子集成电路行业技术环境分析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二、行业关键技术分析</w:t>
      </w:r>
      <w:r>
        <w:rPr>
          <w:rFonts w:hint="eastAsia"/>
        </w:rPr>
        <w:br/>
      </w:r>
      <w:r>
        <w:rPr>
          <w:rFonts w:hint="eastAsia"/>
        </w:rPr>
        <w:t>　　　　三、行业相关技术分析</w:t>
      </w:r>
      <w:r>
        <w:rPr>
          <w:rFonts w:hint="eastAsia"/>
        </w:rPr>
        <w:br/>
      </w:r>
      <w:r>
        <w:rPr>
          <w:rFonts w:hint="eastAsia"/>
        </w:rPr>
        <w:t>　　　　四、光子集成电路制作工艺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全球光子集成电路市场分析</w:t>
      </w:r>
      <w:r>
        <w:rPr>
          <w:rFonts w:hint="eastAsia"/>
        </w:rPr>
        <w:br/>
      </w:r>
      <w:r>
        <w:rPr>
          <w:rFonts w:hint="eastAsia"/>
        </w:rPr>
        <w:t>　　第 一节 光子集成电路行业发展现状</w:t>
      </w:r>
      <w:r>
        <w:rPr>
          <w:rFonts w:hint="eastAsia"/>
        </w:rPr>
        <w:br/>
      </w:r>
      <w:r>
        <w:rPr>
          <w:rFonts w:hint="eastAsia"/>
        </w:rPr>
        <w:t>　　第二节 光子集成电路行业市场现状</w:t>
      </w:r>
      <w:r>
        <w:rPr>
          <w:rFonts w:hint="eastAsia"/>
        </w:rPr>
        <w:br/>
      </w:r>
      <w:r>
        <w:rPr>
          <w:rFonts w:hint="eastAsia"/>
        </w:rPr>
        <w:t>　　　　一、细分行业发展情况</w:t>
      </w:r>
      <w:r>
        <w:rPr>
          <w:rFonts w:hint="eastAsia"/>
        </w:rPr>
        <w:br/>
      </w:r>
      <w:r>
        <w:rPr>
          <w:rFonts w:hint="eastAsia"/>
        </w:rPr>
        <w:t>　　　　二、区域市场布局情况</w:t>
      </w:r>
      <w:r>
        <w:rPr>
          <w:rFonts w:hint="eastAsia"/>
        </w:rPr>
        <w:br/>
      </w:r>
      <w:r>
        <w:rPr>
          <w:rFonts w:hint="eastAsia"/>
        </w:rPr>
        <w:t>　　　　三、主要企业竞争情况</w:t>
      </w:r>
      <w:r>
        <w:rPr>
          <w:rFonts w:hint="eastAsia"/>
        </w:rPr>
        <w:br/>
      </w:r>
      <w:r>
        <w:rPr>
          <w:rFonts w:hint="eastAsia"/>
        </w:rPr>
        <w:t>　　第三节 光子集成电路行业市场规模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二、2023-2029年行业市场规模预测</w:t>
      </w:r>
      <w:r>
        <w:rPr>
          <w:rFonts w:hint="eastAsia"/>
        </w:rPr>
        <w:br/>
      </w:r>
      <w:r>
        <w:rPr>
          <w:rFonts w:hint="eastAsia"/>
        </w:rPr>
        <w:t>　　第四节 光子集成电路行业面临的挑战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中国光子集成电路市场供需分析</w:t>
      </w:r>
      <w:r>
        <w:rPr>
          <w:rFonts w:hint="eastAsia"/>
        </w:rPr>
        <w:br/>
      </w:r>
      <w:r>
        <w:rPr>
          <w:rFonts w:hint="eastAsia"/>
        </w:rPr>
        <w:t>　　第 一节 中国光子集成电路市场供给状况</w:t>
      </w:r>
      <w:r>
        <w:rPr>
          <w:rFonts w:hint="eastAsia"/>
        </w:rPr>
        <w:br/>
      </w:r>
      <w:r>
        <w:rPr>
          <w:rFonts w:hint="eastAsia"/>
        </w:rPr>
        <w:t>　　第二节 中国光子集成电路市场需求状况</w:t>
      </w:r>
      <w:r>
        <w:rPr>
          <w:rFonts w:hint="eastAsia"/>
        </w:rPr>
        <w:br/>
      </w:r>
      <w:r>
        <w:rPr>
          <w:rFonts w:hint="eastAsia"/>
        </w:rPr>
        <w:t>　　　　一、中国光子集成电路需求分析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二、2023-2029年中国光子集成电路需求预测</w:t>
      </w:r>
      <w:r>
        <w:rPr>
          <w:rFonts w:hint="eastAsia"/>
        </w:rPr>
        <w:br/>
      </w:r>
      <w:r>
        <w:rPr>
          <w:rFonts w:hint="eastAsia"/>
        </w:rPr>
        <w:t>　　第三节 2023年中国光子集成电路市场发展态势</w:t>
      </w:r>
      <w:r>
        <w:rPr>
          <w:rFonts w:hint="eastAsia"/>
        </w:rPr>
        <w:br/>
      </w:r>
      <w:r>
        <w:rPr>
          <w:rFonts w:hint="eastAsia"/>
        </w:rPr>
        <w:t>　　第四节 中国光子集成电路行业发展面临的挑战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中国光子集成电路行业产业链分析</w:t>
      </w:r>
      <w:r>
        <w:rPr>
          <w:rFonts w:hint="eastAsia"/>
        </w:rPr>
        <w:br/>
      </w:r>
      <w:r>
        <w:rPr>
          <w:rFonts w:hint="eastAsia"/>
        </w:rPr>
        <w:t>　　第 一节 光子集成电路行业产业链概述</w:t>
      </w:r>
      <w:r>
        <w:rPr>
          <w:rFonts w:hint="eastAsia"/>
        </w:rPr>
        <w:br/>
      </w:r>
      <w:r>
        <w:rPr>
          <w:rFonts w:hint="eastAsia"/>
        </w:rPr>
        <w:t>　　第二节 光子集成电路上游产业发展状况分析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一、上游原料主要概述</w:t>
      </w:r>
      <w:r>
        <w:rPr>
          <w:rFonts w:hint="eastAsia"/>
        </w:rPr>
        <w:br/>
      </w:r>
      <w:r>
        <w:rPr>
          <w:rFonts w:hint="eastAsia"/>
        </w:rPr>
        <w:t>　　　　二、主要原料对比分析</w:t>
      </w:r>
      <w:r>
        <w:rPr>
          <w:rFonts w:hint="eastAsia"/>
        </w:rPr>
        <w:br/>
      </w:r>
      <w:r>
        <w:rPr>
          <w:rFonts w:hint="eastAsia"/>
        </w:rPr>
        <w:t>　　第三节 光子集成电路下游应用需求市场分析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三、行业应用情况分析</w:t>
      </w:r>
      <w:r>
        <w:rPr>
          <w:rFonts w:hint="eastAsia"/>
        </w:rPr>
        <w:br/>
      </w:r>
      <w:r>
        <w:rPr>
          <w:rFonts w:hint="eastAsia"/>
        </w:rPr>
        <w:t>　　　　四、行业应用领域分析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国内外光子集成电路生产厂商竞争力分析</w:t>
      </w:r>
      <w:r>
        <w:rPr>
          <w:rFonts w:hint="eastAsia"/>
        </w:rPr>
        <w:br/>
      </w:r>
      <w:r>
        <w:rPr>
          <w:rFonts w:hint="eastAsia"/>
        </w:rPr>
        <w:t>　　第 一节 英飞朗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三、企业在华布局情况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安华高科技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三、企业在华布局情况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阿尔卡特朗讯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三、企业在华布局情况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捷迪讯光电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三、企业在华布局情况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二、光子集成技术分析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2023-2029年中国光子集成电路行业发展趋势与前景分析</w:t>
      </w:r>
      <w:r>
        <w:rPr>
          <w:rFonts w:hint="eastAsia"/>
        </w:rPr>
        <w:br/>
      </w:r>
      <w:r>
        <w:rPr>
          <w:rFonts w:hint="eastAsia"/>
        </w:rPr>
        <w:t>　　第 一节 2023-2029年中国光子集成电路行业投资前景分析</w:t>
      </w:r>
      <w:r>
        <w:rPr>
          <w:rFonts w:hint="eastAsia"/>
        </w:rPr>
        <w:br/>
      </w:r>
      <w:r>
        <w:rPr>
          <w:rFonts w:hint="eastAsia"/>
        </w:rPr>
        <w:t>　　　　一、光子集成电路行业发展前景</w:t>
      </w:r>
      <w:r>
        <w:rPr>
          <w:rFonts w:hint="eastAsia"/>
        </w:rPr>
        <w:br/>
      </w:r>
      <w:r>
        <w:rPr>
          <w:rFonts w:hint="eastAsia"/>
        </w:rPr>
        <w:t>　　　　二、光子集成电路行业需求驱动</w:t>
      </w:r>
      <w:r>
        <w:rPr>
          <w:rFonts w:hint="eastAsia"/>
        </w:rPr>
        <w:br/>
      </w:r>
      <w:r>
        <w:rPr>
          <w:rFonts w:hint="eastAsia"/>
        </w:rPr>
        <w:t>　　　　三、光子集成电路市场前景分析</w:t>
      </w:r>
      <w:r>
        <w:rPr>
          <w:rFonts w:hint="eastAsia"/>
        </w:rPr>
        <w:br/>
      </w:r>
      <w:r>
        <w:rPr>
          <w:rFonts w:hint="eastAsia"/>
        </w:rPr>
        <w:t>　　　　四、光子集成电路潜在应用领域</w:t>
      </w:r>
      <w:r>
        <w:rPr>
          <w:rFonts w:hint="eastAsia"/>
        </w:rPr>
        <w:br/>
      </w:r>
      <w:r>
        <w:rPr>
          <w:rFonts w:hint="eastAsia"/>
        </w:rPr>
        <w:t>　　　　五、光子集成电路行业发展趋势</w:t>
      </w:r>
      <w:r>
        <w:rPr>
          <w:rFonts w:hint="eastAsia"/>
        </w:rPr>
        <w:br/>
      </w:r>
      <w:r>
        <w:rPr>
          <w:rFonts w:hint="eastAsia"/>
        </w:rPr>
        <w:t>　　　　六、光子集成电路技术未来发展方向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2023-2029年中国光子集成电路行业投资风险分析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2023-2029年光子集成电路行业投资策略及建议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光子集成电路企业投资战略与客户策略分析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 一节 光子集成电路企业发展战略规划背景意义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光子集成电路企业战略规划制定依据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光子集成电路企业战略规划策略分析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[中^智林^]光子集成电路企业重点客户战略实施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e705757914871" w:history="1">
        <w:r>
          <w:rPr>
            <w:rStyle w:val="Hyperlink"/>
          </w:rPr>
          <w:t>中国光子集成电路市场调查研究与发展趋势预测报告（2023-2029年）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e705757914871" w:history="1">
        <w:r>
          <w:rPr>
            <w:rStyle w:val="Hyperlink"/>
          </w:rPr>
          <w:t>https://www.20087.com/5/58/GuangZiJiChengDianLuFaZhanQuShiY.html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630bfa25641dd" w:history="1">
      <w:r>
        <w:rPr>
          <w:rStyle w:val="Hyperlink"/>
        </w:rPr>
        <w:t>中国光子集成电路市场调查研究与发展趋势预测报告（2023-2029年）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uangZiJiChengDianLuFaZhanQuShiY.html" TargetMode="External" Id="Rb7ce70575791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uangZiJiChengDianLuFaZhanQuShiY.html" TargetMode="External" Id="Rb9b630bfa256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2023-04-24T03:25:00Z</dcterms:created>
  <dcterms:modified xsi:type="dcterms:W3CDTF">2023-04-24T04:25:00Z</dcterms:modified>
  <dc:subject>中国光子集成电路市场调查研究与发展趋势预测报告（2023-2029年）</dc:subject>
  <dc:title>中国光子集成电路市场调查研究与发展趋势预测报告（2023-2029年）</dc:title>
  <cp:keywords>中国光子集成电路市场调查研究与发展趋势预测报告（2023-2029年）</cp:keywords>
  <dc:description>中国光子集成电路市场调查研究与发展趋势预测报告（2023-2029年）</dc:description>
</cp:coreProperties>
</file>