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96e1c0d7b4e11" w:history="1">
              <w:r>
                <w:rPr>
                  <w:rStyle w:val="Hyperlink"/>
                </w:rPr>
                <w:t>2026-2032年中国光无源器件市场研究与前景趋势分析报告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96e1c0d7b4e11" w:history="1">
              <w:r>
                <w:rPr>
                  <w:rStyle w:val="Hyperlink"/>
                </w:rPr>
                <w:t>2026-2032年中国光无源器件市场研究与前景趋势分析报告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96e1c0d7b4e11" w:history="1">
                <w:r>
                  <w:rPr>
                    <w:rStyle w:val="Hyperlink"/>
                  </w:rPr>
                  <w:t>https://www.20087.com/5/88/GuangWuYuanQiJianDeFaZhanQianJing.html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无源器件是光通信系统的基础组件，在过去几年里受益于5G网络建设和数据中心扩容的需求，实现了较快的发展。目前，市场上主要的光无源器件包括光纤连接器、分路器、光衰减器等，它们在确保信号传输质量和稳定性方面起着至关重要的作用。同时，随着技术的进步，光无源器件的性能也在不断提升，如更高的传输速率、更低的损耗等。不过，市场竞争激烈，价格压力较大，企业需要不断创新以保持竞争力。</w:t>
      </w:r>
      <w:r>
        <w:rPr>
          <w:rFonts w:hint="eastAsia"/>
        </w:rPr>
        <w:br/>
      </w:r>
      <w:r>
        <w:rPr>
          <w:rFonts w:hint="eastAsia"/>
        </w:rPr>
        <w:t>　　未来，光无源器件行业将继续受益于云计算和大数据中心的发展。一方面，为了适应更高的带宽需求，光无源器件将朝着小型化、集成化方向发展，以提高系统的整体效率；另一方面，随着波分复用(WDM)技术的进一步普及，光无源器件在长距离传输中的应用将更加广泛。此外，随着5G网络的进一步部署，对于高性能光无源器件的需求将会持续增长，这将推动整个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96e1c0d7b4e11" w:history="1">
        <w:r>
          <w:rPr>
            <w:rStyle w:val="Hyperlink"/>
          </w:rPr>
          <w:t>2026-2032年中国光无源器件市场研究与前景趋势分析报告</w:t>
        </w:r>
      </w:hyperlink>
      <w:r>
        <w:rPr>
          <w:rFonts w:hint="eastAsia"/>
        </w:rPr>
        <w:t>》通过全面的行业调研，系统梳理了光无源器件产业链的各个环节，详细分析了光无源器件市场规模、需求变化及价格趋势。报告结合当前光无源器件行业现状，科学预测了市场前景与发展方向，并解读了重点企业的竞争格局、市场集中度及品牌表现。同时，报告对光无源器件细分市场进行了深入探讨，结合光无源器件技术现状与SWOT分析，揭示了光无源器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光无源器件产品概述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光无源器件市场特点分析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光无源器件行业发展周期特征分析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2025-2026年中国光无源器件行业发展环境分析</w:t>
      </w:r>
      <w:r>
        <w:rPr>
          <w:rFonts w:hint="eastAsia"/>
        </w:rPr>
        <w:br/>
      </w:r>
      <w:r>
        <w:rPr>
          <w:rFonts w:hint="eastAsia"/>
        </w:rPr>
        <w:t>　　第一节 光无源器件行业发展经济环境分析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光无源器件行业发展政策环境分析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一、光无源器件行业政策影响分析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二、相关光无源器件行业标准分析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2025-2026年光无源器件行业技术发展现状及趋势分析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光无源器件行业技术发展现状分析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国内外光无源器件行业技术差异与原因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光无源器件行业技术发展方向、趋势预测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提升光无源器件行业技术能力策略建议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全球光无源器件行业市场发展调研分析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全球光无源器件行业市场运行环境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全球光无源器件行业市场发展情况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一、全球光无源器件行业市场供给分析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二、全球光无源器件行业市场需求分析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三、全球光无源器件行业主要国家地区发展情况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2026-2032年全球光无源器件行业市场规模趋势预测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中国光无源器件行业市场供需现状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中国光无源器件市场现状</w:t>
      </w:r>
      <w:r>
        <w:rPr>
          <w:rFonts w:hint="eastAsia"/>
        </w:rPr>
        <w:br/>
      </w:r>
      <w:r>
        <w:rPr>
          <w:rFonts w:hint="eastAsia"/>
        </w:rPr>
        <w:t>　　第二节 中国光无源器件行业产量情况分析及预测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一、光无源器件总体产能规模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二、2020-2025年中国光无源器件产量统计分析</w:t>
      </w:r>
      <w:r>
        <w:rPr>
          <w:rFonts w:hint="eastAsia"/>
        </w:rPr>
        <w:br/>
      </w:r>
      <w:r>
        <w:rPr>
          <w:rFonts w:hint="eastAsia"/>
        </w:rPr>
        <w:t>　　　　三、光无源器件行业供给区域分布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四、2026-2032年中国光无源器件产量预测分析</w:t>
      </w:r>
      <w:r>
        <w:rPr>
          <w:rFonts w:hint="eastAsia"/>
        </w:rPr>
        <w:br/>
      </w:r>
      <w:r>
        <w:rPr>
          <w:rFonts w:hint="eastAsia"/>
        </w:rPr>
        <w:t>　　第三节 中国光无源器件市场需求分析及预测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一、2020-2025年中国光无源器件市场需求统计</w:t>
      </w:r>
      <w:r>
        <w:rPr>
          <w:rFonts w:hint="eastAsia"/>
        </w:rPr>
        <w:br/>
      </w:r>
      <w:r>
        <w:rPr>
          <w:rFonts w:hint="eastAsia"/>
        </w:rPr>
        <w:t>　　　　二、中国光无源器件市场需求特点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三、2026-2032年中国光无源器件市场需求量预测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中国光无源器件行业现状调研分析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中国光无源器件行业发展现状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一、2025-2026年光无源器件行业品牌发展现状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二、2025-2026年光无源器件行业需求市场现状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三、2025-2026年光无源器件市场需求层次分析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四、2025-2026年中国光无源器件市场走向分析</w:t>
      </w:r>
      <w:r>
        <w:rPr>
          <w:rFonts w:hint="eastAsia"/>
        </w:rPr>
        <w:br/>
      </w:r>
      <w:r>
        <w:rPr>
          <w:rFonts w:hint="eastAsia"/>
        </w:rPr>
        <w:t>　　第二节 中国光无源器件行业存在的问题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一、2025-2026年光无源器件产品市场存在的主要问题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二、2025-2026年国内光无源器件产品市场的三大瓶颈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三、2025-2026年光无源器件产品市场遭遇的规模难题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对中国光无源器件市场的分析及思考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一、光无源器件市场特点</w:t>
      </w:r>
      <w:r>
        <w:rPr>
          <w:rFonts w:hint="eastAsia"/>
        </w:rPr>
        <w:br/>
      </w:r>
      <w:r>
        <w:rPr>
          <w:rFonts w:hint="eastAsia"/>
        </w:rPr>
        <w:t>　　　　二、光无源器件市场分析</w:t>
      </w:r>
      <w:r>
        <w:rPr>
          <w:rFonts w:hint="eastAsia"/>
        </w:rPr>
        <w:br/>
      </w:r>
      <w:r>
        <w:rPr>
          <w:rFonts w:hint="eastAsia"/>
        </w:rPr>
        <w:t>　　　　三、光无源器件市场变化的方向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四、中国光无源器件行业发展的新思路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五、对中国光无源器件行业发展的思考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2020-2025年中国光无源器件产品市场进出口数据分析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2020-2025年中国光无源器件产品出口统计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2020-2025年中国光无源器件产品进口统计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2020-2025年中国光无源器件产品进出口价格对比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中国光无源器件主要进口来源地及出口目的地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光无源器件行业细分产品调研</w:t>
      </w:r>
      <w:r>
        <w:rPr>
          <w:rFonts w:hint="eastAsia"/>
        </w:rPr>
        <w:br/>
      </w:r>
      <w:r>
        <w:rPr>
          <w:rFonts w:hint="eastAsia"/>
        </w:rPr>
        <w:t>　　第一节 光无源器件细分产品结构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2020-2025年中国光无源器件行业竞争态势分析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2026年光无源器件行业集中度分析</w:t>
      </w:r>
      <w:r>
        <w:rPr>
          <w:rFonts w:hint="eastAsia"/>
        </w:rPr>
        <w:br/>
      </w:r>
      <w:r>
        <w:rPr>
          <w:rFonts w:hint="eastAsia"/>
        </w:rPr>
        <w:t>　　　　一、光无源器件市场集中度分析</w:t>
      </w:r>
      <w:r>
        <w:rPr>
          <w:rFonts w:hint="eastAsia"/>
        </w:rPr>
        <w:br/>
      </w:r>
      <w:r>
        <w:rPr>
          <w:rFonts w:hint="eastAsia"/>
        </w:rPr>
        <w:t>　　　　二、光无源器件企业分布区域集中度分析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三、光无源器件区域消费集中度分析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2020-2025年光无源器件主要企业竞争力分析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2026年光无源器件行业竞争格局分析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一、光无源器件行业竞争分析</w:t>
      </w:r>
      <w:r>
        <w:rPr>
          <w:rFonts w:hint="eastAsia"/>
        </w:rPr>
        <w:br/>
      </w:r>
      <w:r>
        <w:rPr>
          <w:rFonts w:hint="eastAsia"/>
        </w:rPr>
        <w:t>　　　　二、中外光无源器件产品竞争分析</w:t>
      </w:r>
      <w:r>
        <w:rPr>
          <w:rFonts w:hint="eastAsia"/>
        </w:rPr>
        <w:br/>
      </w:r>
      <w:r>
        <w:rPr>
          <w:rFonts w:hint="eastAsia"/>
        </w:rPr>
        <w:t>　　　　三、国内光无源器件行业重点企业发展动向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光无源器件行业上下游产业链发展情况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光无源器件上游产业发展分析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光无源器件下游产业发展分析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光无源器件行业重点企业竞争力分析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三、企业光无源器件经营状况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三、企业光无源器件经营状况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三、企业光无源器件经营状况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三、企业光无源器件经营状况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三、企业光无源器件经营状况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三、企业光无源器件经营状况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光无源器件企业管理策略建议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提高光无源器件企业竞争力的策略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一、提高中国光无源器件企业核心竞争力的对策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二、光无源器件企业提升竞争力的主要方向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三、影响光无源器件企业核心竞争力的因素及提升途径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四、提高光无源器件企业竞争力的策略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对中国光无源器件品牌的战略思考</w:t>
      </w:r>
      <w:r>
        <w:rPr>
          <w:rFonts w:hint="eastAsia"/>
        </w:rPr>
        <w:br/>
      </w:r>
      <w:r>
        <w:rPr>
          <w:rFonts w:hint="eastAsia"/>
        </w:rPr>
        <w:t>　　　　一、光无源器件实施品牌战略的意义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二、光无源器件企业品牌的现状分析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三、中国光无源器件企业的品牌战略</w:t>
      </w:r>
      <w:r>
        <w:rPr>
          <w:rFonts w:hint="eastAsia"/>
        </w:rPr>
        <w:br/>
      </w:r>
      <w:r>
        <w:rPr>
          <w:rFonts w:hint="eastAsia"/>
        </w:rPr>
        <w:t>　　　　四、光无源器件品牌战略管理的策略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光无源器件行业发展趋势及投资风险预警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2026年光无源器件市场前景分析</w:t>
      </w:r>
      <w:r>
        <w:rPr>
          <w:rFonts w:hint="eastAsia"/>
        </w:rPr>
        <w:br/>
      </w:r>
      <w:r>
        <w:rPr>
          <w:rFonts w:hint="eastAsia"/>
        </w:rPr>
        <w:t>　　第二节 2026年光无源器件行业发展趋势预测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影响光无源器件行业发展的主要因素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一、2026年影响光无源器件行业运行的有利因素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二、2026年影响光无源器件行业运行的稳定因素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三、2026年影响光无源器件行业运行的不利因素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四、2026年中国光无源器件行业发展面临的挑战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五、2026年中国光无源器件行业发展面临的机遇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光无源器件行业投资风险预警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一、2026年光无源器件行业市场风险及控制策略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二、2026年光无源器件行业政策风险及控制策略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三、2026年光无源器件行业经营风险及控制策略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四、2026年光无源器件同业竞争风险及控制策略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五、2026年光无源器件行业其他风险及控制策略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光无源器件市场研究结论</w:t>
      </w:r>
      <w:r>
        <w:rPr>
          <w:rFonts w:hint="eastAsia"/>
        </w:rPr>
        <w:br/>
      </w:r>
      <w:r>
        <w:rPr>
          <w:rFonts w:hint="eastAsia"/>
        </w:rPr>
        <w:t>　　第二节 光无源器件子行业研究结论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中:智林:－光无源器件市场发展建议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光无源器件行业类别</w:t>
      </w:r>
      <w:r>
        <w:rPr>
          <w:rFonts w:hint="eastAsia"/>
        </w:rPr>
        <w:br/>
      </w:r>
      <w:r>
        <w:rPr>
          <w:rFonts w:hint="eastAsia"/>
        </w:rPr>
        <w:t>　　图表 光无源器件行业产业链调研</w:t>
      </w:r>
      <w:r>
        <w:rPr>
          <w:rFonts w:hint="eastAsia"/>
        </w:rPr>
        <w:br/>
      </w:r>
      <w:r>
        <w:rPr>
          <w:rFonts w:hint="eastAsia"/>
        </w:rPr>
        <w:t>　　图表 光无源器件行业现状</w:t>
      </w:r>
      <w:r>
        <w:rPr>
          <w:rFonts w:hint="eastAsia"/>
        </w:rPr>
        <w:br/>
      </w:r>
      <w:r>
        <w:rPr>
          <w:rFonts w:hint="eastAsia"/>
        </w:rPr>
        <w:t>　　图表 光无源器件行业标准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2020-2025年中国光无源器件行业市场规模</w:t>
      </w:r>
      <w:r>
        <w:rPr>
          <w:rFonts w:hint="eastAsia"/>
        </w:rPr>
        <w:br/>
      </w:r>
      <w:r>
        <w:rPr>
          <w:rFonts w:hint="eastAsia"/>
        </w:rPr>
        <w:t>　　图表 2026年中国光无源器件行业产能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2020-2025年中国光无源器件行业产量统计</w:t>
      </w:r>
      <w:r>
        <w:rPr>
          <w:rFonts w:hint="eastAsia"/>
        </w:rPr>
        <w:br/>
      </w:r>
      <w:r>
        <w:rPr>
          <w:rFonts w:hint="eastAsia"/>
        </w:rPr>
        <w:t>　　图表 光无源器件行业动态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2020-2025年中国光无源器件市场需求量</w:t>
      </w:r>
      <w:r>
        <w:rPr>
          <w:rFonts w:hint="eastAsia"/>
        </w:rPr>
        <w:br/>
      </w:r>
      <w:r>
        <w:rPr>
          <w:rFonts w:hint="eastAsia"/>
        </w:rPr>
        <w:t>　　图表 2026年中国光无源器件行业需求区域调研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2020-2025年中国光无源器件行情</w:t>
      </w:r>
      <w:r>
        <w:rPr>
          <w:rFonts w:hint="eastAsia"/>
        </w:rPr>
        <w:br/>
      </w:r>
      <w:r>
        <w:rPr>
          <w:rFonts w:hint="eastAsia"/>
        </w:rPr>
        <w:t>　　图表 2020-2025年中国光无源器件价格走势图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2020-2025年中国光无源器件行业销售收入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2020-2025年中国光无源器件行业盈利情况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2020-2025年中国光无源器件行业利润总额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2020-2025年中国光无源器件进口统计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2020-2025年中国光无源器件出口统计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2020-2025年中国光无源器件行业企业数量统计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**地区光无源器件市场规模</w:t>
      </w:r>
      <w:r>
        <w:rPr>
          <w:rFonts w:hint="eastAsia"/>
        </w:rPr>
        <w:br/>
      </w:r>
      <w:r>
        <w:rPr>
          <w:rFonts w:hint="eastAsia"/>
        </w:rPr>
        <w:t>　　图表 **地区光无源器件行业市场需求</w:t>
      </w:r>
      <w:r>
        <w:rPr>
          <w:rFonts w:hint="eastAsia"/>
        </w:rPr>
        <w:br/>
      </w:r>
      <w:r>
        <w:rPr>
          <w:rFonts w:hint="eastAsia"/>
        </w:rPr>
        <w:t>　　图表 **地区光无源器件市场调研</w:t>
      </w:r>
      <w:r>
        <w:rPr>
          <w:rFonts w:hint="eastAsia"/>
        </w:rPr>
        <w:br/>
      </w:r>
      <w:r>
        <w:rPr>
          <w:rFonts w:hint="eastAsia"/>
        </w:rPr>
        <w:t>　　图表 **地区光无源器件行业市场需求分析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**地区光无源器件市场规模</w:t>
      </w:r>
      <w:r>
        <w:rPr>
          <w:rFonts w:hint="eastAsia"/>
        </w:rPr>
        <w:br/>
      </w:r>
      <w:r>
        <w:rPr>
          <w:rFonts w:hint="eastAsia"/>
        </w:rPr>
        <w:t>　　图表 **地区光无源器件行业市场需求</w:t>
      </w:r>
      <w:r>
        <w:rPr>
          <w:rFonts w:hint="eastAsia"/>
        </w:rPr>
        <w:br/>
      </w:r>
      <w:r>
        <w:rPr>
          <w:rFonts w:hint="eastAsia"/>
        </w:rPr>
        <w:t>　　图表 **地区光无源器件市场调研</w:t>
      </w:r>
      <w:r>
        <w:rPr>
          <w:rFonts w:hint="eastAsia"/>
        </w:rPr>
        <w:br/>
      </w:r>
      <w:r>
        <w:rPr>
          <w:rFonts w:hint="eastAsia"/>
        </w:rPr>
        <w:t>　　图表 **地区光无源器件行业市场需求分析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光无源器件行业竞争对手分析</w:t>
      </w:r>
      <w:r>
        <w:rPr>
          <w:rFonts w:hint="eastAsia"/>
        </w:rPr>
        <w:br/>
      </w:r>
      <w:r>
        <w:rPr>
          <w:rFonts w:hint="eastAsia"/>
        </w:rPr>
        <w:t>　　图表 光无源器件重点企业（一）基本信息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光无源器件重点企业（一）经营情况分析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光无源器件重点企业（一）主要经济指标情况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光无源器件重点企业（二）经营情况分析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光无源器件重点企业（二）主要经济指标情况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光无源器件重点企业（三）经营情况分析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光无源器件重点企业（三）主要经济指标情况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2026-2032年中国光无源器件行业产能预测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2026-2032年中国光无源器件行业产量预测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2026-2032年中国光无源器件市场需求预测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2026-2032年中国光无源器件行业市场规模预测</w:t>
      </w:r>
      <w:r>
        <w:rPr>
          <w:rFonts w:hint="eastAsia"/>
        </w:rPr>
        <w:br/>
      </w:r>
      <w:r>
        <w:rPr>
          <w:rFonts w:hint="eastAsia"/>
        </w:rPr>
        <w:t>　　图表 光无源器件行业准入条件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2026-2032年中国光无源器件行业信息化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2026-2032年中国光无源器件行业风险分析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2026-2032年中国光无源器件行业发展趋势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2026-2032年中国光无源器件市场前景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96e1c0d7b4e11" w:history="1">
        <w:r>
          <w:rPr>
            <w:rStyle w:val="Hyperlink"/>
          </w:rPr>
          <w:t>2026-2032年中国光无源器件市场研究与前景趋势分析报告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96e1c0d7b4e11" w:history="1">
        <w:r>
          <w:rPr>
            <w:rStyle w:val="Hyperlink"/>
          </w:rPr>
          <w:t>https://www.20087.com/5/88/GuangWuYuanQiJianDeFaZhanQianJing.html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能生产光芯片的公司、光无源器件与光有源器件的区别、光接收机的判决器、光无源器件和有源器件的区别、光无源器件及产品的具体参数、光无源器件在军事中的应用、光无源器件光隔离器、光无源器件生产厂商、光放大器是无源光器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2ec1366c549de" w:history="1">
      <w:r>
        <w:rPr>
          <w:rStyle w:val="Hyperlink"/>
        </w:rPr>
        <w:t>2026-2032年中国光无源器件市场研究与前景趋势分析报告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uangWuYuanQiJianDeFaZhanQianJing.html" TargetMode="External" Id="Re3796e1c0d7b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uangWuYuanQiJianDeFaZhanQianJing.html" TargetMode="External" Id="R84c2ec1366c5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2025-07-19T07:05:00Z</dcterms:created>
  <dcterms:modified xsi:type="dcterms:W3CDTF">2025-07-19T08:05:00Z</dcterms:modified>
  <dc:subject>2026-2032年中国光无源器件市场研究与前景趋势分析报告</dc:subject>
  <dc:title>2026-2032年中国光无源器件市场研究与前景趋势分析报告</dc:title>
  <cp:keywords>2026-2032年中国光无源器件市场研究与前景趋势分析报告</cp:keywords>
  <dc:description>2026-2032年中国光无源器件市场研究与前景趋势分析报告</dc:description>
</cp:coreProperties>
</file>