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26cef90ab4fde" w:history="1">
              <w:r>
                <w:rPr>
                  <w:rStyle w:val="Hyperlink"/>
                </w:rPr>
                <w:t>2025-2031年中国全电推进卫星行业发展现状分析与市场前景预测报告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26cef90ab4fde" w:history="1">
              <w:r>
                <w:rPr>
                  <w:rStyle w:val="Hyperlink"/>
                </w:rPr>
                <w:t>2025-2031年中国全电推进卫星行业发展现状分析与市场前景预测报告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26cef90ab4fde" w:history="1">
                <w:r>
                  <w:rPr>
                    <w:rStyle w:val="Hyperlink"/>
                  </w:rPr>
                  <w:t>https://www.20087.com/5/28/QuanDianTuiJinWeiXingDeFaZhanQianJing.html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电推进卫星技术正处于快速发展阶段，这种技术利用电力产生推力，相比于传统的化学燃料推进，电推进系统具有更高的比冲，这意味着它们可以用更少的燃料运行更长时间，显著延长卫星的寿命。中国空间技术研究院已成功将全电推进技术应用于卫星，标志着中国在这一领域的技术成熟度与国际先进水平接轨。全电推进系统的成熟和应用，不仅提升了卫星的效能，也为高轨道运载火箭市场带来了变革的契机。</w:t>
      </w:r>
      <w:r>
        <w:rPr>
          <w:rFonts w:hint="eastAsia"/>
        </w:rPr>
        <w:br/>
      </w:r>
      <w:r>
        <w:rPr>
          <w:rFonts w:hint="eastAsia"/>
        </w:rPr>
        <w:t>　　未来，全电推进卫星技术将继续向更高效、更可靠的推进系统发展，包括离子推进、霍尔效应推进器等技术的优化和商业化。随着电推进技术的不断进步，将推动卫星设计的创新，比如更大型的通信卫星、更长寿命的地球观测卫星以及深空探测器的开发。此外，全电推进技术的成熟还将促进太空经济的发展，包括太空旅游、太空采矿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26cef90ab4fde" w:history="1">
        <w:r>
          <w:rPr>
            <w:rStyle w:val="Hyperlink"/>
          </w:rPr>
          <w:t>2025-2031年中国全电推进卫星行业发展现状分析与市场前景预测报告</w:t>
        </w:r>
      </w:hyperlink>
      <w:r>
        <w:rPr>
          <w:rFonts w:hint="eastAsia"/>
        </w:rPr>
        <w:t>》基于多年全电推进卫星行业研究积累，结合全电推进卫星行业市场现状，通过资深研究团队对全电推进卫星市场资讯的系统整理与分析，依托权威数据资源及长期市场监测数据库，对全电推进卫星行业进行了全面调研。报告详细分析了全电推进卫星市场规模、市场前景、技术现状及未来发展方向，重点评估了全电推进卫星行业内企业的竞争格局及经营表现，并通过SWOT分析揭示了全电推进卫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526cef90ab4fde" w:history="1">
        <w:r>
          <w:rPr>
            <w:rStyle w:val="Hyperlink"/>
          </w:rPr>
          <w:t>2025-2031年中国全电推进卫星行业发展现状分析与市场前景预测报告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》为投资者提供了准确的市场现状分析及前景预判，帮助挖掘行业投资价值，并提出投资策略与营销策略建议，是把握全电推进卫星行业动态、优化决策的重要工具。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全电推进卫星行业界定及应用领域</w:t>
      </w:r>
      <w:r>
        <w:rPr>
          <w:rFonts w:hint="eastAsia"/>
        </w:rPr>
        <w:br/>
      </w:r>
      <w:r>
        <w:rPr>
          <w:rFonts w:hint="eastAsia"/>
        </w:rPr>
        <w:t>　　第一节 全电推进卫星行业定义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全电推进卫星主要应用领域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2024-2025年全球全电推进卫星行业市场调研分析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全球全电推进卫星行业经济环境分析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全球全电推进卫星市场总体情况分析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一、全球全电推进卫星行业的发展特点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二、全球全电推进卫星市场结构</w:t>
      </w:r>
      <w:r>
        <w:rPr>
          <w:rFonts w:hint="eastAsia"/>
        </w:rPr>
        <w:br/>
      </w:r>
      <w:r>
        <w:rPr>
          <w:rFonts w:hint="eastAsia"/>
        </w:rPr>
        <w:t>　　　　三、全球全电推进卫星行业竞争格局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全球主要国家（地区）全电推进卫星市场分析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2025-2031年全球全电推进卫星行业发展趋势预测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2024-2025年全电推进卫星行业发展环境分析</w:t>
      </w:r>
      <w:r>
        <w:rPr>
          <w:rFonts w:hint="eastAsia"/>
        </w:rPr>
        <w:br/>
      </w:r>
      <w:r>
        <w:rPr>
          <w:rFonts w:hint="eastAsia"/>
        </w:rPr>
        <w:t>　　第一节 全电推进卫星行业环境分析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全电推进卫星行业相关政策、法规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2024-2025年全电推进卫星行业技术发展现状及趋势分析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全电推进卫星行业技术发展现状分析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国内外全电推进卫星行业技术差异与原因</w:t>
      </w:r>
      <w:r>
        <w:rPr>
          <w:rFonts w:hint="eastAsia"/>
        </w:rPr>
        <w:br/>
      </w:r>
      <w:r>
        <w:rPr>
          <w:rFonts w:hint="eastAsia"/>
        </w:rPr>
        <w:t>　　第三节 全电推进卫星行业技术发展方向、趋势预测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提升全电推进卫星行业技术能力策略建议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中国全电推进卫星行业供给、需求分析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2024-2025年中国全电推进卫星市场现状</w:t>
      </w:r>
      <w:r>
        <w:rPr>
          <w:rFonts w:hint="eastAsia"/>
        </w:rPr>
        <w:br/>
      </w:r>
      <w:r>
        <w:rPr>
          <w:rFonts w:hint="eastAsia"/>
        </w:rPr>
        <w:t>　　第二节 中国全电推进卫星行业产量情况分析及预测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一、全电推进卫星总体产能规模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、2019-2024年中国全电推进卫星产量统计</w:t>
      </w:r>
      <w:r>
        <w:rPr>
          <w:rFonts w:hint="eastAsia"/>
        </w:rPr>
        <w:br/>
      </w:r>
      <w:r>
        <w:rPr>
          <w:rFonts w:hint="eastAsia"/>
        </w:rPr>
        <w:t>　　　　三、全电推进卫星生产区域分布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四、2025-2031年中国全电推进卫星产量预测</w:t>
      </w:r>
      <w:r>
        <w:rPr>
          <w:rFonts w:hint="eastAsia"/>
        </w:rPr>
        <w:br/>
      </w:r>
      <w:r>
        <w:rPr>
          <w:rFonts w:hint="eastAsia"/>
        </w:rPr>
        <w:t>　　第三节 中国全电推进卫星市场需求分析及预测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一、中国全电推进卫星市场需求特点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二、2019-2024年中国全电推进卫星市场需求统计</w:t>
      </w:r>
      <w:r>
        <w:rPr>
          <w:rFonts w:hint="eastAsia"/>
        </w:rPr>
        <w:br/>
      </w:r>
      <w:r>
        <w:rPr>
          <w:rFonts w:hint="eastAsia"/>
        </w:rPr>
        <w:t>　　　　三、全电推进卫星市场饱和度</w:t>
      </w:r>
      <w:r>
        <w:rPr>
          <w:rFonts w:hint="eastAsia"/>
        </w:rPr>
        <w:br/>
      </w:r>
      <w:r>
        <w:rPr>
          <w:rFonts w:hint="eastAsia"/>
        </w:rPr>
        <w:t>　　　　四、影响全电推进卫星市场需求的因素</w:t>
      </w:r>
      <w:r>
        <w:rPr>
          <w:rFonts w:hint="eastAsia"/>
        </w:rPr>
        <w:br/>
      </w:r>
      <w:r>
        <w:rPr>
          <w:rFonts w:hint="eastAsia"/>
        </w:rPr>
        <w:t>　　　　五、全电推进卫星市场潜力分析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六、2025-2031年中国全电推进卫星市场需求预测分析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中国全电推进卫星行业进出口分析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一、2019-2024年全电推进卫星进口量及增速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三、2025-2031年全电推进卫星进口量及增速预测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一、2019-2024年全电推进卫星出口量及增速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三、2025-2031年全电推进卫星出口量及增速预测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中国全电推进卫星行业重点地区调研分析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一、中国全电推进卫星行业区域市场分布情况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二、**地区全电推进卫星行业市场需求规模情况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三、**地区全电推进卫星行业市场需求规模情况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四、**地区全电推进卫星行业市场需求规模情况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五、**地区全电推进卫星行业市场需求规模情况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六、**地区全电推进卫星行业市场需求规模情况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2024-2025年中国全电推进卫星细分行业调研</w:t>
      </w:r>
      <w:r>
        <w:rPr>
          <w:rFonts w:hint="eastAsia"/>
        </w:rPr>
        <w:br/>
      </w:r>
      <w:r>
        <w:rPr>
          <w:rFonts w:hint="eastAsia"/>
        </w:rPr>
        <w:t>　　第一节 主要全电推进卫星细分行业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全电推进卫星行业重点企业发展调研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中国全电推进卫星企业营销及发展建议</w:t>
      </w:r>
      <w:r>
        <w:rPr>
          <w:rFonts w:hint="eastAsia"/>
        </w:rPr>
        <w:br/>
      </w:r>
      <w:r>
        <w:rPr>
          <w:rFonts w:hint="eastAsia"/>
        </w:rPr>
        <w:t>　　第一节 全电推进卫星企业营销策略分析及建议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全电推进卫星企业营销策略分析</w:t>
      </w:r>
      <w:r>
        <w:rPr>
          <w:rFonts w:hint="eastAsia"/>
        </w:rPr>
        <w:br/>
      </w:r>
      <w:r>
        <w:rPr>
          <w:rFonts w:hint="eastAsia"/>
        </w:rPr>
        <w:t>　　　　一、全电推进卫星企业营销策略</w:t>
      </w:r>
      <w:r>
        <w:rPr>
          <w:rFonts w:hint="eastAsia"/>
        </w:rPr>
        <w:br/>
      </w:r>
      <w:r>
        <w:rPr>
          <w:rFonts w:hint="eastAsia"/>
        </w:rPr>
        <w:t>　　　　二、全电推进卫星企业经验借鉴</w:t>
      </w:r>
      <w:r>
        <w:rPr>
          <w:rFonts w:hint="eastAsia"/>
        </w:rPr>
        <w:br/>
      </w:r>
      <w:r>
        <w:rPr>
          <w:rFonts w:hint="eastAsia"/>
        </w:rPr>
        <w:t>　　第三节 全电推进卫星企业营销模式演化与创新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全电推进卫星企业经营发展分析及建议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一、全电推进卫星企业存在的问题</w:t>
      </w:r>
      <w:r>
        <w:rPr>
          <w:rFonts w:hint="eastAsia"/>
        </w:rPr>
        <w:br/>
      </w:r>
      <w:r>
        <w:rPr>
          <w:rFonts w:hint="eastAsia"/>
        </w:rPr>
        <w:t>　　　　二、全电推进卫星企业应对的策略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全电推进卫星行业发展趋势及投资风险预警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2025年全电推进卫星市场前景分析</w:t>
      </w:r>
      <w:r>
        <w:rPr>
          <w:rFonts w:hint="eastAsia"/>
        </w:rPr>
        <w:br/>
      </w:r>
      <w:r>
        <w:rPr>
          <w:rFonts w:hint="eastAsia"/>
        </w:rPr>
        <w:t>　　第二节 2025年全电推进卫星行业发展趋势预测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影响全电推进卫星行业发展的主要因素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一、2025年影响全电推进卫星行业运行的有利因素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二、2025年影响全电推进卫星行业运行的稳定因素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三、2025年影响全电推进卫星行业运行的不利因素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四、2025年中国全电推进卫星行业发展面临的挑战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五、2025年中国全电推进卫星行业发展面临的机遇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专家对全电推进卫星行业投资风险预警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一、2025-2031年全电推进卫星行业市场风险及控制策略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二、2025-2031年全电推进卫星行业政策风险及控制策略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三、2025-2031年全电推进卫星行业经营风险及控制策略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四、2025-2031年全电推进卫星同业竞争风险及控制策略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五、2025-2031年全电推进卫星行业其他风险及控制策略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全电推进卫星行业投资战略研究</w:t>
      </w:r>
      <w:r>
        <w:rPr>
          <w:rFonts w:hint="eastAsia"/>
        </w:rPr>
        <w:br/>
      </w:r>
      <w:r>
        <w:rPr>
          <w:rFonts w:hint="eastAsia"/>
        </w:rPr>
        <w:t>　　第一节 全电推进卫星行业发展战略研究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对我国全电推进卫星品牌的战略思考</w:t>
      </w:r>
      <w:r>
        <w:rPr>
          <w:rFonts w:hint="eastAsia"/>
        </w:rPr>
        <w:br/>
      </w:r>
      <w:r>
        <w:rPr>
          <w:rFonts w:hint="eastAsia"/>
        </w:rPr>
        <w:t>　　　　一、全电推进卫星品牌的重要性</w:t>
      </w:r>
      <w:r>
        <w:rPr>
          <w:rFonts w:hint="eastAsia"/>
        </w:rPr>
        <w:br/>
      </w:r>
      <w:r>
        <w:rPr>
          <w:rFonts w:hint="eastAsia"/>
        </w:rPr>
        <w:t>　　　　二、全电推进卫星实施品牌战略的意义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三、全电推进卫星企业品牌的现状分析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四、我国全电推进卫星企业的品牌战略</w:t>
      </w:r>
      <w:r>
        <w:rPr>
          <w:rFonts w:hint="eastAsia"/>
        </w:rPr>
        <w:br/>
      </w:r>
      <w:r>
        <w:rPr>
          <w:rFonts w:hint="eastAsia"/>
        </w:rPr>
        <w:t>　　　　五、全电推进卫星品牌战略管理的策略</w:t>
      </w:r>
      <w:r>
        <w:rPr>
          <w:rFonts w:hint="eastAsia"/>
        </w:rPr>
        <w:br/>
      </w:r>
      <w:r>
        <w:rPr>
          <w:rFonts w:hint="eastAsia"/>
        </w:rPr>
        <w:t>　　第三节 全电推进卫星经营策略分析</w:t>
      </w:r>
      <w:r>
        <w:rPr>
          <w:rFonts w:hint="eastAsia"/>
        </w:rPr>
        <w:br/>
      </w:r>
      <w:r>
        <w:rPr>
          <w:rFonts w:hint="eastAsia"/>
        </w:rPr>
        <w:t>　　　　一、全电推进卫星市场细分策略</w:t>
      </w:r>
      <w:r>
        <w:rPr>
          <w:rFonts w:hint="eastAsia"/>
        </w:rPr>
        <w:br/>
      </w:r>
      <w:r>
        <w:rPr>
          <w:rFonts w:hint="eastAsia"/>
        </w:rPr>
        <w:t>　　　　二、全电推进卫星市场创新策略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四、全电推进卫星新产品差异化战略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(中:智:林)全电推进卫星行业投资战略研究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一、2025-2031年全电推进卫星行业投资战略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2019-2024年中国全电推进卫星市场规模及增长情况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2019-2024年中国全电推进卫星行业产量及增长趋势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2025-2031年中国全电推进卫星行业产量预测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2019-2024年中国全电推进卫星行业市场需求及增长情况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2025-2031年中国全电推进卫星行业市场需求预测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2019-2024年中国全电推进卫星行业利润及增长情况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**地区全电推进卫星市场规模及增长情况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**地区全电推进卫星行业市场需求情况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**地区全电推进卫星市场规模及增长情况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**地区全电推进卫星行业市场需求情况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2019-2024年中国全电推进卫星行业进口量及增速统计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2019-2024年中国全电推进卫星行业出口量及增速统计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全电推进卫星重点企业经营情况分析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2025年全电推进卫星市场前景分析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2025-2031年中国全电推进卫星市场需求预测</w:t>
      </w:r>
      <w:r>
        <w:rPr>
          <w:rFonts w:hint="eastAsia"/>
        </w:rPr>
        <w:br/>
      </w:r>
      <w:r>
        <w:rPr>
          <w:rFonts w:hint="eastAsia"/>
        </w:rPr>
        <w:t>　　图表 2025年全电推进卫星发展趋势预测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26cef90ab4fde" w:history="1">
        <w:r>
          <w:rPr>
            <w:rStyle w:val="Hyperlink"/>
          </w:rPr>
          <w:t>2025-2031年中国全电推进卫星行业发展现状分析与市场前景预测报告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26cef90ab4fde" w:history="1">
        <w:r>
          <w:rPr>
            <w:rStyle w:val="Hyperlink"/>
          </w:rPr>
          <w:t>https://www.20087.com/5/28/QuanDianTuiJinWeiXingDeFaZhanQianJing.html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热点：中国的霍尔电推进系统、全电推进卫星轨道设计与控制电子版、武装卫星、全电推进卫星平台、特高频后继卫星、卫星电力推进、什么是霍尔电推进、卫星电推进初创公司、卫星电源系统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edc6ddc8e4e6b" w:history="1">
      <w:r>
        <w:rPr>
          <w:rStyle w:val="Hyperlink"/>
        </w:rPr>
        <w:t>2025-2031年中国全电推进卫星行业发展现状分析与市场前景预测报告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QuanDianTuiJinWeiXingDeFaZhanQianJing.html" TargetMode="External" Id="R03526cef90ab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QuanDianTuiJinWeiXingDeFaZhanQianJing.html" TargetMode="External" Id="R15eedc6ddc8e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2025-01-28T05:47:00Z</dcterms:created>
  <dcterms:modified xsi:type="dcterms:W3CDTF">2025-01-28T06:47:00Z</dcterms:modified>
  <dc:subject>2025-2031年中国全电推进卫星行业发展现状分析与市场前景预测报告</dc:subject>
  <dc:title>2025-2031年中国全电推进卫星行业发展现状分析与市场前景预测报告</dc:title>
  <cp:keywords>2025-2031年中国全电推进卫星行业发展现状分析与市场前景预测报告</cp:keywords>
  <dc:description>2025-2031年中国全电推进卫星行业发展现状分析与市场前景预测报告</dc:description>
</cp:coreProperties>
</file>