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96ff4506a4063" w:history="1">
              <w:r>
                <w:rPr>
                  <w:rStyle w:val="Hyperlink"/>
                </w:rPr>
                <w:t>2025-2031年中国冷凝器市场深度调查研究与发展趋势分析报告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96ff4506a4063" w:history="1">
              <w:r>
                <w:rPr>
                  <w:rStyle w:val="Hyperlink"/>
                </w:rPr>
                <w:t>2025-2031年中国冷凝器市场深度调查研究与发展趋势分析报告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96ff4506a4063" w:history="1">
                <w:r>
                  <w:rPr>
                    <w:rStyle w:val="Hyperlink"/>
                  </w:rPr>
                  <w:t>https://www.20087.com/5/18/LengNingQiShiChangQianJingFenXiY.html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器是制冷系统和空调设备中的关键部件，其设计和制造技术直接影响着系统的能效和可靠性。目前，冷凝器市场正经历从传统铜管铝翅片结构向新型材料、结构方向的转变，如微通道冷凝器、复合材料冷凝器等，这些新技术的应用使得冷凝器在体积、重量、传热效率等方面实现了显著提升。同时，随着全球对节能减排的重视，高效、低能耗的冷凝器成为市场主流，推动了整个行业的技术革新。</w:t>
      </w:r>
      <w:r>
        <w:rPr>
          <w:rFonts w:hint="eastAsia"/>
        </w:rPr>
        <w:br/>
      </w:r>
      <w:r>
        <w:rPr>
          <w:rFonts w:hint="eastAsia"/>
        </w:rPr>
        <w:t>　　未来，冷凝器的发展将更加侧重于智能化和节能化。智能化冷凝器将集成传感器、自动控制系统，实现对运行状态的实时监测和故障预警，提高维护效率。节能化方面，通过优化流体动力学设计、采用新型换热材料，冷凝器将能够在更低的能耗下完成更高效的热量交换。此外，随着可再生能源技术的成熟，与太阳能、风能等清洁能源结合的冷凝器解决方案将得到推广，促进整个制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96ff4506a4063" w:history="1">
        <w:r>
          <w:rPr>
            <w:rStyle w:val="Hyperlink"/>
          </w:rPr>
          <w:t>2025-2031年中国冷凝器市场深度调查研究与发展趋势分析报告</w:t>
        </w:r>
      </w:hyperlink>
      <w:r>
        <w:rPr>
          <w:rFonts w:hint="eastAsia"/>
        </w:rPr>
        <w:t>》基于科学的市场调研与数据分析，全面解析了冷凝器行业的市场规模、市场需求及发展现状。报告深入探讨了冷凝器产业链结构、细分市场特点及技术发展方向，并结合宏观经济环境与消费者需求变化，对冷凝器行业前景与未来趋势进行了科学预测，揭示了潜在增长空间。通过对冷凝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冷凝器行业概述</w:t>
      </w:r>
      <w:r>
        <w:rPr>
          <w:rFonts w:hint="eastAsia"/>
        </w:rPr>
        <w:br/>
      </w:r>
      <w:r>
        <w:rPr>
          <w:rFonts w:hint="eastAsia"/>
        </w:rPr>
        <w:t>　　第一节 冷凝器行业界定</w:t>
      </w:r>
      <w:r>
        <w:rPr>
          <w:rFonts w:hint="eastAsia"/>
        </w:rPr>
        <w:br/>
      </w:r>
      <w:r>
        <w:rPr>
          <w:rFonts w:hint="eastAsia"/>
        </w:rPr>
        <w:t>　　第二节 冷凝器行业发展历程</w:t>
      </w:r>
      <w:r>
        <w:rPr>
          <w:rFonts w:hint="eastAsia"/>
        </w:rPr>
        <w:br/>
      </w:r>
      <w:r>
        <w:rPr>
          <w:rFonts w:hint="eastAsia"/>
        </w:rPr>
        <w:t>　　第三节 冷凝器产业链分析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二、冷凝器产业链模型分析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世界冷凝器行业市场运行形势分析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2025年全球冷凝器行业发展概况</w:t>
      </w:r>
      <w:r>
        <w:rPr>
          <w:rFonts w:hint="eastAsia"/>
        </w:rPr>
        <w:br/>
      </w:r>
      <w:r>
        <w:rPr>
          <w:rFonts w:hint="eastAsia"/>
        </w:rPr>
        <w:t>　　第二节 世界冷凝器行业发展走势</w:t>
      </w:r>
      <w:r>
        <w:rPr>
          <w:rFonts w:hint="eastAsia"/>
        </w:rPr>
        <w:br/>
      </w:r>
      <w:r>
        <w:rPr>
          <w:rFonts w:hint="eastAsia"/>
        </w:rPr>
        <w:t>　　　　二、全球冷凝器行业市场分布情况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三、全球冷凝器行业发展趋势分析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全球冷凝器行业重点国家和区域分析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冷凝器行业发展环境分析</w:t>
      </w:r>
      <w:r>
        <w:rPr>
          <w:rFonts w:hint="eastAsia"/>
        </w:rPr>
        <w:br/>
      </w:r>
      <w:r>
        <w:rPr>
          <w:rFonts w:hint="eastAsia"/>
        </w:rPr>
        <w:t>　　第一节 冷凝器行业环境分析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冷凝器行业相关政策、法规</w:t>
      </w:r>
      <w:r>
        <w:rPr>
          <w:rFonts w:hint="eastAsia"/>
        </w:rPr>
        <w:br/>
      </w:r>
      <w:r>
        <w:rPr>
          <w:rFonts w:hint="eastAsia"/>
        </w:rPr>
        <w:t>　　第三节 冷凝器行业所进入的壁垒与周期性分析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中国冷凝器行业运行状况与存在问题探讨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2025年中国冷凝器行业发展概述</w:t>
      </w:r>
      <w:r>
        <w:rPr>
          <w:rFonts w:hint="eastAsia"/>
        </w:rPr>
        <w:br/>
      </w:r>
      <w:r>
        <w:rPr>
          <w:rFonts w:hint="eastAsia"/>
        </w:rPr>
        <w:t>　　第二节 2025年中国冷凝器行业运行动态分析</w:t>
      </w:r>
      <w:r>
        <w:rPr>
          <w:rFonts w:hint="eastAsia"/>
        </w:rPr>
        <w:br/>
      </w:r>
      <w:r>
        <w:rPr>
          <w:rFonts w:hint="eastAsia"/>
        </w:rPr>
        <w:t>　　　　一、冷凝器产业热点分析</w:t>
      </w:r>
      <w:r>
        <w:rPr>
          <w:rFonts w:hint="eastAsia"/>
        </w:rPr>
        <w:br/>
      </w:r>
      <w:r>
        <w:rPr>
          <w:rFonts w:hint="eastAsia"/>
        </w:rPr>
        <w:t>　　　　二、冷凝器产业运行趋势分析</w:t>
      </w:r>
      <w:r>
        <w:rPr>
          <w:rFonts w:hint="eastAsia"/>
        </w:rPr>
        <w:br/>
      </w:r>
      <w:r>
        <w:rPr>
          <w:rFonts w:hint="eastAsia"/>
        </w:rPr>
        <w:t>　　第三节 2025年中国冷凝器行业发展存在问题与对策建议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一、中国冷凝器行业存在的问题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二、规范冷凝器行业发展的措施</w:t>
      </w:r>
      <w:r>
        <w:rPr>
          <w:rFonts w:hint="eastAsia"/>
        </w:rPr>
        <w:br/>
      </w:r>
      <w:r>
        <w:rPr>
          <w:rFonts w:hint="eastAsia"/>
        </w:rPr>
        <w:t>　　　　三、冷凝器行业发展的建议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中国冷凝器行业总体发展状况剖析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冷凝器行业规模情况分析</w:t>
      </w:r>
      <w:r>
        <w:rPr>
          <w:rFonts w:hint="eastAsia"/>
        </w:rPr>
        <w:br/>
      </w:r>
      <w:r>
        <w:rPr>
          <w:rFonts w:hint="eastAsia"/>
        </w:rPr>
        <w:t>　　　　一、冷凝器行业单位规模情况分析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二、冷凝器行业人员规模状况分析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三、冷凝器行业资产规模状况分析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四、冷凝器行业市场规模状况分析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冷凝器行业产销情况分析</w:t>
      </w:r>
      <w:r>
        <w:rPr>
          <w:rFonts w:hint="eastAsia"/>
        </w:rPr>
        <w:br/>
      </w:r>
      <w:r>
        <w:rPr>
          <w:rFonts w:hint="eastAsia"/>
        </w:rPr>
        <w:t>　　　　一、冷凝器行业生产情况分析</w:t>
      </w:r>
      <w:r>
        <w:rPr>
          <w:rFonts w:hint="eastAsia"/>
        </w:rPr>
        <w:br/>
      </w:r>
      <w:r>
        <w:rPr>
          <w:rFonts w:hint="eastAsia"/>
        </w:rPr>
        <w:t>　　　　二、冷凝器行业销售情况分析</w:t>
      </w:r>
      <w:r>
        <w:rPr>
          <w:rFonts w:hint="eastAsia"/>
        </w:rPr>
        <w:br/>
      </w:r>
      <w:r>
        <w:rPr>
          <w:rFonts w:hint="eastAsia"/>
        </w:rPr>
        <w:t>　　　　三、冷凝器行业产销情况分析</w:t>
      </w:r>
      <w:r>
        <w:rPr>
          <w:rFonts w:hint="eastAsia"/>
        </w:rPr>
        <w:br/>
      </w:r>
      <w:r>
        <w:rPr>
          <w:rFonts w:hint="eastAsia"/>
        </w:rPr>
        <w:t>　　第三节 冷凝器行业财务能力分析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中国冷凝器行业供给与需求情况分析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2020-2025年中国冷凝器行业总体规模</w:t>
      </w:r>
      <w:r>
        <w:rPr>
          <w:rFonts w:hint="eastAsia"/>
        </w:rPr>
        <w:br/>
      </w:r>
      <w:r>
        <w:rPr>
          <w:rFonts w:hint="eastAsia"/>
        </w:rPr>
        <w:t>　　第二节 中国冷凝器行业供给情况分析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一、2020-2025年中国冷凝器行业供给情况分析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二、2025年中国冷凝器行业供给特点分析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三、2025-2031年中国冷凝器行业供给预测</w:t>
      </w:r>
      <w:r>
        <w:rPr>
          <w:rFonts w:hint="eastAsia"/>
        </w:rPr>
        <w:br/>
      </w:r>
      <w:r>
        <w:rPr>
          <w:rFonts w:hint="eastAsia"/>
        </w:rPr>
        <w:t>　　第三节 中国冷凝器行业需求概况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一、2020-2025年中国冷凝器行业需求情况分析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二、2025年中国冷凝器行业市场需求特点分析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三、2025-2031年中国冷凝器行业市场需求预测</w:t>
      </w:r>
      <w:r>
        <w:rPr>
          <w:rFonts w:hint="eastAsia"/>
        </w:rPr>
        <w:br/>
      </w:r>
      <w:r>
        <w:rPr>
          <w:rFonts w:hint="eastAsia"/>
        </w:rPr>
        <w:t>　　第四节 冷凝器产业供需平衡状况分析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影响冷凝器进出口变化的主要原因分析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2020-2025年中国冷凝器行业进出口情况分析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一、冷凝器行业进口情况分析</w:t>
      </w:r>
      <w:r>
        <w:rPr>
          <w:rFonts w:hint="eastAsia"/>
        </w:rPr>
        <w:br/>
      </w:r>
      <w:r>
        <w:rPr>
          <w:rFonts w:hint="eastAsia"/>
        </w:rPr>
        <w:t>　　　　二、冷凝器行业出口情况分析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2025-2031年中国冷凝器行业进出口情况预测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一、冷凝器行业进口预测</w:t>
      </w:r>
      <w:r>
        <w:rPr>
          <w:rFonts w:hint="eastAsia"/>
        </w:rPr>
        <w:br/>
      </w:r>
      <w:r>
        <w:rPr>
          <w:rFonts w:hint="eastAsia"/>
        </w:rPr>
        <w:t>　　　　二、冷凝器行业出口预测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中国冷凝器企业竞争策略分析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2025年中国冷凝器行业竞争策略分析</w:t>
      </w:r>
      <w:r>
        <w:rPr>
          <w:rFonts w:hint="eastAsia"/>
        </w:rPr>
        <w:br/>
      </w:r>
      <w:r>
        <w:rPr>
          <w:rFonts w:hint="eastAsia"/>
        </w:rPr>
        <w:t>　　　　一、冷凝器中小企业竞争形势</w:t>
      </w:r>
      <w:r>
        <w:rPr>
          <w:rFonts w:hint="eastAsia"/>
        </w:rPr>
        <w:br/>
      </w:r>
      <w:r>
        <w:rPr>
          <w:rFonts w:hint="eastAsia"/>
        </w:rPr>
        <w:t>　　　　二、冷凝器中国企业竞争策略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2025年中国冷凝器市场竞争策略分析</w:t>
      </w:r>
      <w:r>
        <w:rPr>
          <w:rFonts w:hint="eastAsia"/>
        </w:rPr>
        <w:br/>
      </w:r>
      <w:r>
        <w:rPr>
          <w:rFonts w:hint="eastAsia"/>
        </w:rPr>
        <w:t>　　　　一、冷凝器主要潜力品种分析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二、现有冷凝器产品竞争策略分析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三、潜力冷凝器品种竞争策略选择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冷凝器企业竞争策略分析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一、经济危机对冷凝器行业竞争格局的影响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二、2025-2031年我国冷凝器市场竞争趋势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三、2025-2031年冷凝器企业竞争策略分析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近三年冷凝器行业重点企业发展分析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二、冷凝器企业经营情况分析</w:t>
      </w:r>
      <w:r>
        <w:rPr>
          <w:rFonts w:hint="eastAsia"/>
        </w:rPr>
        <w:br/>
      </w:r>
      <w:r>
        <w:rPr>
          <w:rFonts w:hint="eastAsia"/>
        </w:rPr>
        <w:t>　　　　三、冷凝器企业发展规划及前景展望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河南科隆电器股份有限公司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二、冷凝器企业经营情况分析</w:t>
      </w:r>
      <w:r>
        <w:rPr>
          <w:rFonts w:hint="eastAsia"/>
        </w:rPr>
        <w:br/>
      </w:r>
      <w:r>
        <w:rPr>
          <w:rFonts w:hint="eastAsia"/>
        </w:rPr>
        <w:t>　　　　三、冷凝器企业发展规划及前景展望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山东省枣庄市薛城风机厂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二、冷凝器企业经营情况分析</w:t>
      </w:r>
      <w:r>
        <w:rPr>
          <w:rFonts w:hint="eastAsia"/>
        </w:rPr>
        <w:br/>
      </w:r>
      <w:r>
        <w:rPr>
          <w:rFonts w:hint="eastAsia"/>
        </w:rPr>
        <w:t>　　　　三、冷凝器企业发展规划及前景展望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鑫田集团有限公司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杭州杭星汽车空调制造有限公司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上海宝丰机械制造有限公司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上海上企制冷设备有限公司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广州市番禺耀华家用电器有限公司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中国冷凝器及其主要上下游产品市场预测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2025年中国冷凝器上下游分析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2025-2031年中国冷凝器行业产业链研究分析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中国冷凝器行业投资机会与风险规避研究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2025-2031年中国冷凝器投资环境的分析与对策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2025-2031年中国冷凝器投资机遇分析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2025-2031年中国冷凝器投资风险分析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2025-2031年中国冷凝器投资策略与建议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2025-2031年中国冷凝器行业投融资研究分析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中国冷凝器行业企业所有制状况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中国冷凝器行业外资进入状况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中国冷凝器行业合作与并购</w:t>
      </w:r>
      <w:r>
        <w:rPr>
          <w:rFonts w:hint="eastAsia"/>
        </w:rPr>
        <w:br/>
      </w:r>
      <w:r>
        <w:rPr>
          <w:rFonts w:hint="eastAsia"/>
        </w:rPr>
        <w:t>　　第四节 中国冷凝器行业投资体制分析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中国冷凝器行业资本市场融资分析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2025-2031年冷凝器行业盈利模式与投资策略探讨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国外冷凝器行业投资现状及经营模式分析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一、境外冷凝器行业成长情况调查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我国冷凝器行业商业模式探讨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我国冷凝器行业投资国际化发展战略分析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我国冷凝器行业投资策略分析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96ff4506a4063" w:history="1">
        <w:r>
          <w:rPr>
            <w:rStyle w:val="Hyperlink"/>
          </w:rPr>
          <w:t>2025-2031年中国冷凝器市场深度调查研究与发展趋势分析报告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96ff4506a4063" w:history="1">
        <w:r>
          <w:rPr>
            <w:rStyle w:val="Hyperlink"/>
          </w:rPr>
          <w:t>https://www.20087.com/5/18/LengNingQiShiChangQianJingFenXiY.html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热点：冷凝器种类图片、冷凝器翅片、冷凝器计算公式、高效冷凝器、冷凝器图片、工业冷凝器、大型冷凝器图片、冷凝器盘管、冷凝器工作原理图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301948bec4d5d" w:history="1">
      <w:r>
        <w:rPr>
          <w:rStyle w:val="Hyperlink"/>
        </w:rPr>
        <w:t>2025-2031年中国冷凝器市场深度调查研究与发展趋势分析报告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engNingQiShiChangQianJingFenXiY.html" TargetMode="External" Id="Rf2496ff4506a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engNingQiShiChangQianJingFenXiY.html" TargetMode="External" Id="R8af301948bec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2025-05-20T03:35:00Z</dcterms:created>
  <dcterms:modified xsi:type="dcterms:W3CDTF">2025-05-20T04:35:00Z</dcterms:modified>
  <dc:subject>2025-2031年中国冷凝器市场深度调查研究与发展趋势分析报告</dc:subject>
  <dc:title>2025-2031年中国冷凝器市场深度调查研究与发展趋势分析报告</dc:title>
  <cp:keywords>2025-2031年中国冷凝器市场深度调查研究与发展趋势分析报告</cp:keywords>
  <dc:description>2025-2031年中国冷凝器市场深度调查研究与发展趋势分析报告</dc:description>
</cp:coreProperties>
</file>