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2ac5f1a524635" w:history="1">
              <w:r>
                <w:rPr>
                  <w:rStyle w:val="Hyperlink"/>
                </w:rPr>
                <w:t>全球与中国制冷空调设备市场研究及趋势分析报告（2025-2031年）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2ac5f1a524635" w:history="1">
              <w:r>
                <w:rPr>
                  <w:rStyle w:val="Hyperlink"/>
                </w:rPr>
                <w:t>全球与中国制冷空调设备市场研究及趋势分析报告（2025-2031年）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2ac5f1a524635" w:history="1">
                <w:r>
                  <w:rPr>
                    <w:rStyle w:val="Hyperlink"/>
                  </w:rPr>
                  <w:t>https://www.20087.com/5/98/ZhiLengKongTiaoSheBeiDeFaZhanQuShi.html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设备是现代建筑和工业生产中不可或缺的组成部分，用于调节室内环境，满足居住、工作和生产过程的舒适性和安全性要求。近年来，随着对能源效率和环境影响的关注，制冷空调设备行业经历了重大变革。能效标准的提高和环保制冷剂的推广，推动了变频技术和热回收系统的应用，显著降低了设备的能耗和温室气体排放。同时，智能化技术的集成，如智能温控和远程监控，提高了设备的运行效率和用户体验。</w:t>
      </w:r>
      <w:r>
        <w:rPr>
          <w:rFonts w:hint="eastAsia"/>
        </w:rPr>
        <w:br/>
      </w:r>
      <w:r>
        <w:rPr>
          <w:rFonts w:hint="eastAsia"/>
        </w:rPr>
        <w:t>　　未来，制冷空调设备将更加注重节能、环保和智能化。节能方面，继续研发更高效的压缩技术和热交换材料，降低设备的能源消耗。环保方面，采用自然工质制冷剂，如二氧化碳和氨，减少对臭氧层的破坏和温室效应。智能化方面，通过物联网和大数据分析，实现设备的自我诊断和预测性维护，以及与智能家居系统的集成，提供更加舒适、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2ac5f1a524635" w:history="1">
        <w:r>
          <w:rPr>
            <w:rStyle w:val="Hyperlink"/>
          </w:rPr>
          <w:t>全球与中国制冷空调设备市场研究及趋势分析报告（2025-2031年）</w:t>
        </w:r>
      </w:hyperlink>
      <w:r>
        <w:rPr>
          <w:rFonts w:hint="eastAsia"/>
        </w:rPr>
        <w:t>》通过全面的行业调研，系统梳理了制冷空调设备产业链的各个环节，详细分析了制冷空调设备市场规模、需求变化及价格趋势。报告结合当前制冷空调设备行业现状，科学预测了市场前景与发展方向，并解读了重点企业的竞争格局、市场集中度及品牌表现。同时，报告对制冷空调设备细分市场进行了深入探讨，结合制冷空调设备技术现状与SWOT分析，揭示了制冷空调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中国制冷空调设备概述</w:t>
      </w:r>
      <w:r>
        <w:rPr>
          <w:rFonts w:hint="eastAsia"/>
        </w:rPr>
        <w:br/>
      </w:r>
      <w:r>
        <w:rPr>
          <w:rFonts w:hint="eastAsia"/>
        </w:rPr>
        <w:t>　　第一节 制冷空调设备行业定义</w:t>
      </w:r>
      <w:r>
        <w:rPr>
          <w:rFonts w:hint="eastAsia"/>
        </w:rPr>
        <w:br/>
      </w:r>
      <w:r>
        <w:rPr>
          <w:rFonts w:hint="eastAsia"/>
        </w:rPr>
        <w:t>　　第二节 制冷空调设备行业发展特性</w:t>
      </w:r>
      <w:r>
        <w:rPr>
          <w:rFonts w:hint="eastAsia"/>
        </w:rPr>
        <w:br/>
      </w:r>
      <w:r>
        <w:rPr>
          <w:rFonts w:hint="eastAsia"/>
        </w:rPr>
        <w:t>　　第三节 制冷空调设备产业链分析</w:t>
      </w:r>
      <w:r>
        <w:rPr>
          <w:rFonts w:hint="eastAsia"/>
        </w:rPr>
        <w:br/>
      </w:r>
      <w:r>
        <w:rPr>
          <w:rFonts w:hint="eastAsia"/>
        </w:rPr>
        <w:t>　　第四节 制冷空调设备行业生命周期分析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2024-2025年国外制冷空调设备市场发展概况</w:t>
      </w:r>
      <w:r>
        <w:rPr>
          <w:rFonts w:hint="eastAsia"/>
        </w:rPr>
        <w:br/>
      </w:r>
      <w:r>
        <w:rPr>
          <w:rFonts w:hint="eastAsia"/>
        </w:rPr>
        <w:t>　　第一节 全球制冷空调设备市场发展分析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北美地区主要国家制冷空调设备市场概况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欧盟地区主要国家制冷空调设备市场概况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亚洲地区主要国家制冷空调设备市场概况</w:t>
      </w:r>
      <w:r>
        <w:rPr>
          <w:rFonts w:hint="eastAsia"/>
        </w:rPr>
        <w:br/>
      </w:r>
      <w:r>
        <w:rPr>
          <w:rFonts w:hint="eastAsia"/>
        </w:rPr>
        <w:t>　　第五节 全球制冷空调设备市场发展预测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2024-2025年中国制冷空调设备发展环境分析</w:t>
      </w:r>
      <w:r>
        <w:rPr>
          <w:rFonts w:hint="eastAsia"/>
        </w:rPr>
        <w:br/>
      </w:r>
      <w:r>
        <w:rPr>
          <w:rFonts w:hint="eastAsia"/>
        </w:rPr>
        <w:t>　　第一节 制冷空调设备行业经济环境分析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制冷空调设备行业相关政策、标准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制冷空调设备行业相关发展规划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2024-2025年制冷空调设备行业技术发展现状及趋势分析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制冷空调设备行业技术发展现状分析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国内外制冷空调设备行业技术差异与原因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制冷空调设备行业技术发展方向、趋势预测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提升制冷空调设备行业技术能力策略建议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2024-2025年制冷空调设备市场特性分析</w:t>
      </w:r>
      <w:r>
        <w:rPr>
          <w:rFonts w:hint="eastAsia"/>
        </w:rPr>
        <w:br/>
      </w:r>
      <w:r>
        <w:rPr>
          <w:rFonts w:hint="eastAsia"/>
        </w:rPr>
        <w:t>　　第一节 制冷空调设备行业集中度分析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2024-2025年制冷空调设备行业SWOT分析</w:t>
      </w:r>
      <w:r>
        <w:rPr>
          <w:rFonts w:hint="eastAsia"/>
        </w:rPr>
        <w:br/>
      </w:r>
      <w:r>
        <w:rPr>
          <w:rFonts w:hint="eastAsia"/>
        </w:rPr>
        <w:t>　　　　一、制冷空调设备行业优势</w:t>
      </w:r>
      <w:r>
        <w:rPr>
          <w:rFonts w:hint="eastAsia"/>
        </w:rPr>
        <w:br/>
      </w:r>
      <w:r>
        <w:rPr>
          <w:rFonts w:hint="eastAsia"/>
        </w:rPr>
        <w:t>　　　　二、制冷空调设备行业劣势</w:t>
      </w:r>
      <w:r>
        <w:rPr>
          <w:rFonts w:hint="eastAsia"/>
        </w:rPr>
        <w:br/>
      </w:r>
      <w:r>
        <w:rPr>
          <w:rFonts w:hint="eastAsia"/>
        </w:rPr>
        <w:t>　　　　三、制冷空调设备行业机会</w:t>
      </w:r>
      <w:r>
        <w:rPr>
          <w:rFonts w:hint="eastAsia"/>
        </w:rPr>
        <w:br/>
      </w:r>
      <w:r>
        <w:rPr>
          <w:rFonts w:hint="eastAsia"/>
        </w:rPr>
        <w:t>　　　　四、制冷空调设备行业风险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中国制冷空调设备发展现状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2024-2025年中国制冷空调设备市场现状分析</w:t>
      </w:r>
      <w:r>
        <w:rPr>
          <w:rFonts w:hint="eastAsia"/>
        </w:rPr>
        <w:br/>
      </w:r>
      <w:r>
        <w:rPr>
          <w:rFonts w:hint="eastAsia"/>
        </w:rPr>
        <w:t>　　第二节 中国制冷空调设备行业产量情况分析及预测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一、制冷空调设备总体产能规模</w:t>
      </w:r>
      <w:r>
        <w:rPr>
          <w:rFonts w:hint="eastAsia"/>
        </w:rPr>
        <w:br/>
      </w:r>
      <w:r>
        <w:rPr>
          <w:rFonts w:hint="eastAsia"/>
        </w:rPr>
        <w:t>　　　　二、制冷空调设备生产区域分布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三、2019-2024年中国制冷空调设备产量统计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三、2025-2031年中国制冷空调设备产量预测</w:t>
      </w:r>
      <w:r>
        <w:rPr>
          <w:rFonts w:hint="eastAsia"/>
        </w:rPr>
        <w:br/>
      </w:r>
      <w:r>
        <w:rPr>
          <w:rFonts w:hint="eastAsia"/>
        </w:rPr>
        <w:t>　　第三节 中国制冷空调设备市场需求分析及预测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一、中国制冷空调设备市场需求特点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二、2019-2024年中国制冷空调设备市场需求量统计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三、2025-2031年中国制冷空调设备市场需求量预测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中国制冷空调设备价格趋势分析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一、2019-2024年中国制冷空调设备市场价格趋势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二、2025-2031年中国制冷空调设备市场价格走势预测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2019-2024年制冷空调设备行业经济运行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2019-2024年中国制冷空调设备行业盈利能力分析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2019-2024年中国制冷空调设备行业发展能力分析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2019-2024年制冷空调设备行业偿债能力分析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2019-2024年制冷空调设备制造企业数量分析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中国制冷空调设备行业重点地区发展分析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**地区制冷空调设备市场发展分析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**地区制冷空调设备市场发展分析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**地区制冷空调设备市场发展分析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**地区制冷空调设备市场发展分析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**地区制冷空调设备市场发展分析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2019-2024年中国制冷空调设备进出口分析</w:t>
      </w:r>
      <w:r>
        <w:rPr>
          <w:rFonts w:hint="eastAsia"/>
        </w:rPr>
        <w:br/>
      </w:r>
      <w:r>
        <w:rPr>
          <w:rFonts w:hint="eastAsia"/>
        </w:rPr>
        <w:t>　　第一节 制冷空调设备进口情况分析</w:t>
      </w:r>
      <w:r>
        <w:rPr>
          <w:rFonts w:hint="eastAsia"/>
        </w:rPr>
        <w:br/>
      </w:r>
      <w:r>
        <w:rPr>
          <w:rFonts w:hint="eastAsia"/>
        </w:rPr>
        <w:t>　　第二节 制冷空调设备出口情况分析</w:t>
      </w:r>
      <w:r>
        <w:rPr>
          <w:rFonts w:hint="eastAsia"/>
        </w:rPr>
        <w:br/>
      </w:r>
      <w:r>
        <w:rPr>
          <w:rFonts w:hint="eastAsia"/>
        </w:rPr>
        <w:t>　　第三节 影响制冷空调设备进出口因素分析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主要制冷空调设备生产企业及竞争格局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制冷空调设备行业投资战略研究</w:t>
      </w:r>
      <w:r>
        <w:rPr>
          <w:rFonts w:hint="eastAsia"/>
        </w:rPr>
        <w:br/>
      </w:r>
      <w:r>
        <w:rPr>
          <w:rFonts w:hint="eastAsia"/>
        </w:rPr>
        <w:t>　　第一节 制冷空调设备行业发展战略研究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对我国制冷空调设备品牌的战略思考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一、制冷空调设备品牌的重要性</w:t>
      </w:r>
      <w:r>
        <w:rPr>
          <w:rFonts w:hint="eastAsia"/>
        </w:rPr>
        <w:br/>
      </w:r>
      <w:r>
        <w:rPr>
          <w:rFonts w:hint="eastAsia"/>
        </w:rPr>
        <w:t>　　　　二、制冷空调设备实施品牌战略的意义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三、制冷空调设备企业品牌的现状分析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四、我国制冷空调设备企业的品牌战略</w:t>
      </w:r>
      <w:r>
        <w:rPr>
          <w:rFonts w:hint="eastAsia"/>
        </w:rPr>
        <w:br/>
      </w:r>
      <w:r>
        <w:rPr>
          <w:rFonts w:hint="eastAsia"/>
        </w:rPr>
        <w:t>　　　　五、制冷空调设备品牌战略管理的策略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制冷空调设备经营策略分析</w:t>
      </w:r>
      <w:r>
        <w:rPr>
          <w:rFonts w:hint="eastAsia"/>
        </w:rPr>
        <w:br/>
      </w:r>
      <w:r>
        <w:rPr>
          <w:rFonts w:hint="eastAsia"/>
        </w:rPr>
        <w:t>　　　　一、制冷空调设备市场细分策略</w:t>
      </w:r>
      <w:r>
        <w:rPr>
          <w:rFonts w:hint="eastAsia"/>
        </w:rPr>
        <w:br/>
      </w:r>
      <w:r>
        <w:rPr>
          <w:rFonts w:hint="eastAsia"/>
        </w:rPr>
        <w:t>　　　　二、制冷空调设备市场创新策略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四、制冷空调设备新产品差异化战略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2025-2031年中国制冷空调设备发展趋势预测及投资风险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2025-2025年制冷空调设备市场前景分析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2025-2031年制冷空调设备行业发展趋势预测</w:t>
      </w:r>
      <w:r>
        <w:rPr>
          <w:rFonts w:hint="eastAsia"/>
        </w:rPr>
        <w:br/>
      </w:r>
      <w:r>
        <w:rPr>
          <w:rFonts w:hint="eastAsia"/>
        </w:rPr>
        <w:t>　　第三节 制冷空调设备行业投资风险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制冷空调设备投资建议</w:t>
      </w:r>
      <w:r>
        <w:rPr>
          <w:rFonts w:hint="eastAsia"/>
        </w:rPr>
        <w:br/>
      </w:r>
      <w:r>
        <w:rPr>
          <w:rFonts w:hint="eastAsia"/>
        </w:rPr>
        <w:t>　　第一节 制冷空调设备行业投资环境分析</w:t>
      </w:r>
      <w:r>
        <w:rPr>
          <w:rFonts w:hint="eastAsia"/>
        </w:rPr>
        <w:br/>
      </w:r>
      <w:r>
        <w:rPr>
          <w:rFonts w:hint="eastAsia"/>
        </w:rPr>
        <w:t>　　第二节 制冷空调设备行业投资进入壁垒分析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制冷空调设备行业类别</w:t>
      </w:r>
      <w:r>
        <w:rPr>
          <w:rFonts w:hint="eastAsia"/>
        </w:rPr>
        <w:br/>
      </w:r>
      <w:r>
        <w:rPr>
          <w:rFonts w:hint="eastAsia"/>
        </w:rPr>
        <w:t>　　图表 制冷空调设备行业产业链调研</w:t>
      </w:r>
      <w:r>
        <w:rPr>
          <w:rFonts w:hint="eastAsia"/>
        </w:rPr>
        <w:br/>
      </w:r>
      <w:r>
        <w:rPr>
          <w:rFonts w:hint="eastAsia"/>
        </w:rPr>
        <w:t>　　图表 制冷空调设备行业现状</w:t>
      </w:r>
      <w:r>
        <w:rPr>
          <w:rFonts w:hint="eastAsia"/>
        </w:rPr>
        <w:br/>
      </w:r>
      <w:r>
        <w:rPr>
          <w:rFonts w:hint="eastAsia"/>
        </w:rPr>
        <w:t>　　图表 制冷空调设备行业标准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2019-2024年中国制冷空调设备市场规模</w:t>
      </w:r>
      <w:r>
        <w:rPr>
          <w:rFonts w:hint="eastAsia"/>
        </w:rPr>
        <w:br/>
      </w:r>
      <w:r>
        <w:rPr>
          <w:rFonts w:hint="eastAsia"/>
        </w:rPr>
        <w:t>　　图表 2025年中国制冷空调设备行业产能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2019-2024年中国制冷空调设备产量</w:t>
      </w:r>
      <w:r>
        <w:rPr>
          <w:rFonts w:hint="eastAsia"/>
        </w:rPr>
        <w:br/>
      </w:r>
      <w:r>
        <w:rPr>
          <w:rFonts w:hint="eastAsia"/>
        </w:rPr>
        <w:t>　　图表 制冷空调设备行业动态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2025年中国制冷空调设备行业需求区域调研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2019-2024年中国制冷空调设备行情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**地区制冷空调设备市场调研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**地区制冷空调设备市场调研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制冷空调设备行业竞争对手分析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2025-2031年中国制冷空调设备市场规模预测</w:t>
      </w:r>
      <w:r>
        <w:rPr>
          <w:rFonts w:hint="eastAsia"/>
        </w:rPr>
        <w:br/>
      </w:r>
      <w:r>
        <w:rPr>
          <w:rFonts w:hint="eastAsia"/>
        </w:rPr>
        <w:t>　　图表 制冷空调设备行业准入条件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2025年中国制冷空调设备市场前景分析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2ac5f1a524635" w:history="1">
        <w:r>
          <w:rPr>
            <w:rStyle w:val="Hyperlink"/>
          </w:rPr>
          <w:t>全球与中国制冷空调设备市场研究及趋势分析报告（2025-2031年）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2ac5f1a524635" w:history="1">
        <w:r>
          <w:rPr>
            <w:rStyle w:val="Hyperlink"/>
          </w:rPr>
          <w:t>https://www.20087.com/5/98/ZhiLengKongTiaoSheBeiDeFaZhanQuShi.html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热点：空调机是什么、制冷空调设备包括哪些、空调机和空调的区别、制冷空调设备销售 经营范围、空调加热显示什么图标、制冷空调设备维修保养技术规范、大型制冷设备都有哪些、制冷空调设备维修安装企业资质证书、专用制冷空调设备是什么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32f18a4124259" w:history="1">
      <w:r>
        <w:rPr>
          <w:rStyle w:val="Hyperlink"/>
        </w:rPr>
        <w:t>全球与中国制冷空调设备市场研究及趋势分析报告（2025-2031年）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iLengKongTiaoSheBeiDeFaZhanQuShi.html" TargetMode="External" Id="R7c32ac5f1a52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iLengKongTiaoSheBeiDeFaZhanQuShi.html" TargetMode="External" Id="R75632f18a412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2024-09-06T07:19:00Z</dcterms:created>
  <dcterms:modified xsi:type="dcterms:W3CDTF">2024-09-06T08:19:00Z</dcterms:modified>
  <dc:subject>全球与中国制冷空调设备市场研究及趋势分析报告（2025-2031年）</dc:subject>
  <dc:title>全球与中国制冷空调设备市场研究及趋势分析报告（2025-2031年）</dc:title>
  <cp:keywords>全球与中国制冷空调设备市场研究及趋势分析报告（2025-2031年）</cp:keywords>
  <dc:description>全球与中国制冷空调设备市场研究及趋势分析报告（2025-2031年）</dc:description>
</cp:coreProperties>
</file>