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02070c06f47e9" w:history="1">
              <w:r>
                <w:rPr>
                  <w:rStyle w:val="Hyperlink"/>
                </w:rPr>
                <w:t>中国吹缆机市场现状与前景趋势预测报告（2026-2032年）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02070c06f47e9" w:history="1">
              <w:r>
                <w:rPr>
                  <w:rStyle w:val="Hyperlink"/>
                </w:rPr>
                <w:t>中国吹缆机市场现状与前景趋势预测报告（2026-2032年）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02070c06f47e9" w:history="1">
                <w:r>
                  <w:rPr>
                    <w:rStyle w:val="Hyperlink"/>
                  </w:rPr>
                  <w:t>https://www.20087.com/5/98/ChuiLanJiDeFaZhanQianJing.html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缆机是光纤网络部署的关键施工设备，在电信运营商、广电网络及数据中心光缆敷设中广泛应用。该设备通过高压气流将光缆“吹送”入预埋微管，实现长距离、低损伤、高效率布线，适用于城市管道、楼宇垂直井道及复杂地形场景。现代吹缆机普遍具备智能压力调节、实时张力监测、远程控制及多管并行作业能力，强调操作便捷性、适应不同管径（3–16mm）及最小弯曲半径控制。在“双千兆”网络建设与5G前传需求推动下，对设备的小型化、低噪音及与BIM施工平台数据对接能力关注度持续上升。然而，老旧管网杂质堵塞、微管接头密封不良及操作人员技能不足，仍是影响吹缆成功率的主要因素。</w:t>
      </w:r>
      <w:r>
        <w:rPr>
          <w:rFonts w:hint="eastAsia"/>
        </w:rPr>
        <w:br/>
      </w:r>
      <w:r>
        <w:rPr>
          <w:rFonts w:hint="eastAsia"/>
        </w:rPr>
        <w:t>　　未来，吹缆机将向自动化施工、数字孪生集成与绿色能源方向突破。AI视觉识别可自动检测管道清洁度与障碍物；机器人化吹缆单元将实现无人化井道作业。设备将接入数字工地平台，同步记录敷设长度、气压曲线与故障点位，生成竣工数字档案。在动力系统上，锂电池或氢燃料电池将替代柴油引擎，适用于室内与环保敏感区域。此外，可降解润滑剂与闭环气流回收技术将减少施工污染。长远看，在新型基础设施高质量建设与运维一体化趋势下，吹缆机将从专用施工工具升级为支撑光网精准部署、过程透明与低碳作业的智能通信基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02070c06f47e9" w:history="1">
        <w:r>
          <w:rPr>
            <w:rStyle w:val="Hyperlink"/>
          </w:rPr>
          <w:t>中国吹缆机市场现状与前景趋势预测报告（2026-2032年）</w:t>
        </w:r>
      </w:hyperlink>
      <w:r>
        <w:rPr>
          <w:rFonts w:hint="eastAsia"/>
        </w:rPr>
        <w:t>》系统分析了吹缆机行业的市场规模、供需状况及竞争格局，结合吹缆机技术发展现状与未来方向，科学预测了行业前景与增长趋势。报告重点评估了重点吹缆机企业的经营表现及竞争优势，同时探讨了行业机遇与潜在风险。通过对吹缆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一、吹缆机行业定义及分类</w:t>
      </w:r>
      <w:r>
        <w:rPr>
          <w:rFonts w:hint="eastAsia"/>
        </w:rPr>
        <w:br/>
      </w:r>
      <w:r>
        <w:rPr>
          <w:rFonts w:hint="eastAsia"/>
        </w:rPr>
        <w:t>　　　　二、吹缆机行业经济特性</w:t>
      </w:r>
      <w:r>
        <w:rPr>
          <w:rFonts w:hint="eastAsia"/>
        </w:rPr>
        <w:br/>
      </w:r>
      <w:r>
        <w:rPr>
          <w:rFonts w:hint="eastAsia"/>
        </w:rPr>
        <w:t>　　　　三、吹缆机行业产业链简介</w:t>
      </w:r>
      <w:r>
        <w:rPr>
          <w:rFonts w:hint="eastAsia"/>
        </w:rPr>
        <w:br/>
      </w:r>
      <w:r>
        <w:rPr>
          <w:rFonts w:hint="eastAsia"/>
        </w:rPr>
        <w:t>　　第二节 吹缆机行业发展成熟度</w:t>
      </w:r>
      <w:r>
        <w:rPr>
          <w:rFonts w:hint="eastAsia"/>
        </w:rPr>
        <w:br/>
      </w:r>
      <w:r>
        <w:rPr>
          <w:rFonts w:hint="eastAsia"/>
        </w:rPr>
        <w:t>　　　　一、吹缆机行业发展周期分析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吹缆机行业相关产业动态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吹缆机行业发展环境分析</w:t>
      </w:r>
      <w:r>
        <w:rPr>
          <w:rFonts w:hint="eastAsia"/>
        </w:rPr>
        <w:br/>
      </w:r>
      <w:r>
        <w:rPr>
          <w:rFonts w:hint="eastAsia"/>
        </w:rPr>
        <w:t>　　第一节 吹缆机行业环境分析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吹缆机行业相关政策、法规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2025-2026年吹缆机行业技术发展现状及趋势分析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中国吹缆机市场发展调研</w:t>
      </w:r>
      <w:r>
        <w:rPr>
          <w:rFonts w:hint="eastAsia"/>
        </w:rPr>
        <w:br/>
      </w:r>
      <w:r>
        <w:rPr>
          <w:rFonts w:hint="eastAsia"/>
        </w:rPr>
        <w:t>　　第一节 吹缆机市场现状分析及预测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一、2020-2025年中国吹缆机市场规模分析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二、2026-2032年中国吹缆机市场规模预测</w:t>
      </w:r>
      <w:r>
        <w:rPr>
          <w:rFonts w:hint="eastAsia"/>
        </w:rPr>
        <w:br/>
      </w:r>
      <w:r>
        <w:rPr>
          <w:rFonts w:hint="eastAsia"/>
        </w:rPr>
        <w:t>　　第二节 吹缆机行业产能情况分析及预测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一、2020-2025年中国吹缆机行业产能分析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二、2026-2032年中国吹缆机行业产能预测</w:t>
      </w:r>
      <w:r>
        <w:rPr>
          <w:rFonts w:hint="eastAsia"/>
        </w:rPr>
        <w:br/>
      </w:r>
      <w:r>
        <w:rPr>
          <w:rFonts w:hint="eastAsia"/>
        </w:rPr>
        <w:t>　　第三节 吹缆机行业产量情况分析及预测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一、2020-2025年中国吹缆机行业产量统计分析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二、2026-2032年中国吹缆机行业产量预测分析</w:t>
      </w:r>
      <w:r>
        <w:rPr>
          <w:rFonts w:hint="eastAsia"/>
        </w:rPr>
        <w:br/>
      </w:r>
      <w:r>
        <w:rPr>
          <w:rFonts w:hint="eastAsia"/>
        </w:rPr>
        <w:t>　　第四节 吹缆机市场需求分析及预测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一、2020-2025年中国吹缆机市场需求分析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二、2026-2032年中国吹缆机市场需求预测</w:t>
      </w:r>
      <w:r>
        <w:rPr>
          <w:rFonts w:hint="eastAsia"/>
        </w:rPr>
        <w:br/>
      </w:r>
      <w:r>
        <w:rPr>
          <w:rFonts w:hint="eastAsia"/>
        </w:rPr>
        <w:t>　　第五节 吹缆机进出口数据分析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一、2020-2025年中国吹缆机进出口数据分析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二、2026-2032年国内吹缆机进出口情况预测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2020-2025年中国吹缆机行业总体发展状况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中国吹缆机行业规模情况分析</w:t>
      </w:r>
      <w:r>
        <w:rPr>
          <w:rFonts w:hint="eastAsia"/>
        </w:rPr>
        <w:br/>
      </w:r>
      <w:r>
        <w:rPr>
          <w:rFonts w:hint="eastAsia"/>
        </w:rPr>
        <w:t>　　　　一、吹缆机行业单位规模情况分析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二、吹缆机行业人员规模状况分析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三、吹缆机行业资产规模状况分析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四、吹缆机行业市场规模状况分析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五、吹缆机行业敏感性分析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中国吹缆机行业财务能力分析</w:t>
      </w:r>
      <w:r>
        <w:rPr>
          <w:rFonts w:hint="eastAsia"/>
        </w:rPr>
        <w:br/>
      </w:r>
      <w:r>
        <w:rPr>
          <w:rFonts w:hint="eastAsia"/>
        </w:rPr>
        <w:t>　　　　一、吹缆机行业盈利能力分析</w:t>
      </w:r>
      <w:r>
        <w:rPr>
          <w:rFonts w:hint="eastAsia"/>
        </w:rPr>
        <w:br/>
      </w:r>
      <w:r>
        <w:rPr>
          <w:rFonts w:hint="eastAsia"/>
        </w:rPr>
        <w:t>　　　　二、吹缆机行业偿债能力分析</w:t>
      </w:r>
      <w:r>
        <w:rPr>
          <w:rFonts w:hint="eastAsia"/>
        </w:rPr>
        <w:br/>
      </w:r>
      <w:r>
        <w:rPr>
          <w:rFonts w:hint="eastAsia"/>
        </w:rPr>
        <w:t>　　　　三、吹缆机行业营运能力分析</w:t>
      </w:r>
      <w:r>
        <w:rPr>
          <w:rFonts w:hint="eastAsia"/>
        </w:rPr>
        <w:br/>
      </w:r>
      <w:r>
        <w:rPr>
          <w:rFonts w:hint="eastAsia"/>
        </w:rPr>
        <w:t>　　　　四、吹缆机行业发展能力分析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一、中国吹缆机行业重点区域市场结构变化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二、重点地区（一）吹缆机行业发展分析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三、重点地区（二）吹缆机行业发展分析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四、重点地区（三）吹缆机行业发展分析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五、重点地区（四）吹缆机行业发展分析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六、重点地区（五）吹缆机行业发展分析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三、主要吹缆机品牌产品价位分析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五、价格在吹缆机行业竞争中的重要性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2026年中国吹缆机行业上下游行业发展分析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吹缆机上游行业分析</w:t>
      </w:r>
      <w:r>
        <w:rPr>
          <w:rFonts w:hint="eastAsia"/>
        </w:rPr>
        <w:br/>
      </w:r>
      <w:r>
        <w:rPr>
          <w:rFonts w:hint="eastAsia"/>
        </w:rPr>
        <w:t>　　　　一、吹缆机产品成本构成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四、上游供给对吹缆机行业的影响</w:t>
      </w:r>
      <w:r>
        <w:rPr>
          <w:rFonts w:hint="eastAsia"/>
        </w:rPr>
        <w:br/>
      </w:r>
      <w:r>
        <w:rPr>
          <w:rFonts w:hint="eastAsia"/>
        </w:rPr>
        <w:t>　　第二节 吹缆机下游行业分析</w:t>
      </w:r>
      <w:r>
        <w:rPr>
          <w:rFonts w:hint="eastAsia"/>
        </w:rPr>
        <w:br/>
      </w:r>
      <w:r>
        <w:rPr>
          <w:rFonts w:hint="eastAsia"/>
        </w:rPr>
        <w:t>　　　　一、吹缆机下游行业分布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四、下游需求对吹缆机行业的影响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2026年中国吹缆机产业市场竞争格局分析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2026年中国吹缆机产业竞争现状分析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一、吹缆机竞争力分析</w:t>
      </w:r>
      <w:r>
        <w:rPr>
          <w:rFonts w:hint="eastAsia"/>
        </w:rPr>
        <w:br/>
      </w:r>
      <w:r>
        <w:rPr>
          <w:rFonts w:hint="eastAsia"/>
        </w:rPr>
        <w:t>　　　　二、吹缆机技术竞争分析</w:t>
      </w:r>
      <w:r>
        <w:rPr>
          <w:rFonts w:hint="eastAsia"/>
        </w:rPr>
        <w:br/>
      </w:r>
      <w:r>
        <w:rPr>
          <w:rFonts w:hint="eastAsia"/>
        </w:rPr>
        <w:t>　　　　三、吹缆机价格竞争分析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2026年中国吹缆机产业集中度分析</w:t>
      </w:r>
      <w:r>
        <w:rPr>
          <w:rFonts w:hint="eastAsia"/>
        </w:rPr>
        <w:br/>
      </w:r>
      <w:r>
        <w:rPr>
          <w:rFonts w:hint="eastAsia"/>
        </w:rPr>
        <w:t>　　　　一、吹缆机市场集中度分析</w:t>
      </w:r>
      <w:r>
        <w:rPr>
          <w:rFonts w:hint="eastAsia"/>
        </w:rPr>
        <w:br/>
      </w:r>
      <w:r>
        <w:rPr>
          <w:rFonts w:hint="eastAsia"/>
        </w:rPr>
        <w:t>　　　　二、吹缆机企业集中度分析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2026-2032年提高吹缆机企业竞争力的策略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吹缆机行业投资风险预警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2026年影响吹缆机行业发展的主要因素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一、影响吹缆机行业运行的有利因素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二、影响吹缆机行业运行的稳定因素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三、影响吹缆机行业运行的不利因素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四、我国吹缆机行业发展面临的挑战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五、我国吹缆机行业发展面临的机遇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对吹缆机行业投资风险预警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一、2026-2032年吹缆机行业市场风险及控制策略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二、2026-2032年吹缆机行业政策风险及控制策略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三、2026-2032年吹缆机行业经营风险及控制策略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四、2026-2032年吹缆机同业竞争风险及控制策略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五、2026-2032年吹缆机行业其他风险及控制策略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2026-2032年吹缆机市场发展潜力分析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2026-2032年吹缆机行业发展趋势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2026-2032年吹缆机行业投资前景研究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(中智林)对我国吹缆机品牌的战略思考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二、吹缆机实施品牌战略的意义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四、我国吹缆机企业的品牌战略</w:t>
      </w:r>
      <w:r>
        <w:rPr>
          <w:rFonts w:hint="eastAsia"/>
        </w:rPr>
        <w:br/>
      </w:r>
      <w:r>
        <w:rPr>
          <w:rFonts w:hint="eastAsia"/>
        </w:rPr>
        <w:t>　　　　五、吹缆机品牌战略管理的策略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吹缆机行业类别</w:t>
      </w:r>
      <w:r>
        <w:rPr>
          <w:rFonts w:hint="eastAsia"/>
        </w:rPr>
        <w:br/>
      </w:r>
      <w:r>
        <w:rPr>
          <w:rFonts w:hint="eastAsia"/>
        </w:rPr>
        <w:t>　　图表 吹缆机行业产业链调研</w:t>
      </w:r>
      <w:r>
        <w:rPr>
          <w:rFonts w:hint="eastAsia"/>
        </w:rPr>
        <w:br/>
      </w:r>
      <w:r>
        <w:rPr>
          <w:rFonts w:hint="eastAsia"/>
        </w:rPr>
        <w:t>　　图表 吹缆机行业现状</w:t>
      </w:r>
      <w:r>
        <w:rPr>
          <w:rFonts w:hint="eastAsia"/>
        </w:rPr>
        <w:br/>
      </w:r>
      <w:r>
        <w:rPr>
          <w:rFonts w:hint="eastAsia"/>
        </w:rPr>
        <w:t>　　图表 吹缆机行业标准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2020-2025年中国吹缆机市场规模</w:t>
      </w:r>
      <w:r>
        <w:rPr>
          <w:rFonts w:hint="eastAsia"/>
        </w:rPr>
        <w:br/>
      </w:r>
      <w:r>
        <w:rPr>
          <w:rFonts w:hint="eastAsia"/>
        </w:rPr>
        <w:t>　　图表 2026年中国吹缆机行业产能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2020-2025年中国吹缆机产量</w:t>
      </w:r>
      <w:r>
        <w:rPr>
          <w:rFonts w:hint="eastAsia"/>
        </w:rPr>
        <w:br/>
      </w:r>
      <w:r>
        <w:rPr>
          <w:rFonts w:hint="eastAsia"/>
        </w:rPr>
        <w:t>　　图表 吹缆机行业动态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2020-2025年中国吹缆机市场需求量</w:t>
      </w:r>
      <w:r>
        <w:rPr>
          <w:rFonts w:hint="eastAsia"/>
        </w:rPr>
        <w:br/>
      </w:r>
      <w:r>
        <w:rPr>
          <w:rFonts w:hint="eastAsia"/>
        </w:rPr>
        <w:t>　　图表 2026年中国吹缆机行业需求区域调研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2020-2025年中国吹缆机行情</w:t>
      </w:r>
      <w:r>
        <w:rPr>
          <w:rFonts w:hint="eastAsia"/>
        </w:rPr>
        <w:br/>
      </w:r>
      <w:r>
        <w:rPr>
          <w:rFonts w:hint="eastAsia"/>
        </w:rPr>
        <w:t>　　图表 2020-2025年中国吹缆机价格走势图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2020-2025年中国吹缆机行业销售收入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2020-2025年中国吹缆机行业盈利情况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2020-2025年中国吹缆机行业利润总额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2020-2025年中国吹缆机进口数据</w:t>
      </w:r>
      <w:r>
        <w:rPr>
          <w:rFonts w:hint="eastAsia"/>
        </w:rPr>
        <w:br/>
      </w:r>
      <w:r>
        <w:rPr>
          <w:rFonts w:hint="eastAsia"/>
        </w:rPr>
        <w:t>　　图表 2020-2025年中国吹缆机出口数据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**地区吹缆机市场规模</w:t>
      </w:r>
      <w:r>
        <w:rPr>
          <w:rFonts w:hint="eastAsia"/>
        </w:rPr>
        <w:br/>
      </w:r>
      <w:r>
        <w:rPr>
          <w:rFonts w:hint="eastAsia"/>
        </w:rPr>
        <w:t>　　图表 **地区吹缆机行业市场需求</w:t>
      </w:r>
      <w:r>
        <w:rPr>
          <w:rFonts w:hint="eastAsia"/>
        </w:rPr>
        <w:br/>
      </w:r>
      <w:r>
        <w:rPr>
          <w:rFonts w:hint="eastAsia"/>
        </w:rPr>
        <w:t>　　图表 **地区吹缆机市场调研</w:t>
      </w:r>
      <w:r>
        <w:rPr>
          <w:rFonts w:hint="eastAsia"/>
        </w:rPr>
        <w:br/>
      </w:r>
      <w:r>
        <w:rPr>
          <w:rFonts w:hint="eastAsia"/>
        </w:rPr>
        <w:t>　　图表 **地区吹缆机行业市场需求分析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**地区吹缆机市场规模</w:t>
      </w:r>
      <w:r>
        <w:rPr>
          <w:rFonts w:hint="eastAsia"/>
        </w:rPr>
        <w:br/>
      </w:r>
      <w:r>
        <w:rPr>
          <w:rFonts w:hint="eastAsia"/>
        </w:rPr>
        <w:t>　　图表 **地区吹缆机行业市场需求</w:t>
      </w:r>
      <w:r>
        <w:rPr>
          <w:rFonts w:hint="eastAsia"/>
        </w:rPr>
        <w:br/>
      </w:r>
      <w:r>
        <w:rPr>
          <w:rFonts w:hint="eastAsia"/>
        </w:rPr>
        <w:t>　　图表 **地区吹缆机市场调研</w:t>
      </w:r>
      <w:r>
        <w:rPr>
          <w:rFonts w:hint="eastAsia"/>
        </w:rPr>
        <w:br/>
      </w:r>
      <w:r>
        <w:rPr>
          <w:rFonts w:hint="eastAsia"/>
        </w:rPr>
        <w:t>　　图表 **地区吹缆机行业市场需求分析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吹缆机行业竞争对手分析</w:t>
      </w:r>
      <w:r>
        <w:rPr>
          <w:rFonts w:hint="eastAsia"/>
        </w:rPr>
        <w:br/>
      </w:r>
      <w:r>
        <w:rPr>
          <w:rFonts w:hint="eastAsia"/>
        </w:rPr>
        <w:t>　　图表 吹缆机重点企业（一）基本信息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2026-2032年中国吹缆机市场规模预测</w:t>
      </w:r>
      <w:r>
        <w:rPr>
          <w:rFonts w:hint="eastAsia"/>
        </w:rPr>
        <w:br/>
      </w:r>
      <w:r>
        <w:rPr>
          <w:rFonts w:hint="eastAsia"/>
        </w:rPr>
        <w:t>　　图表 吹缆机行业准入条件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2026-2032年中国吹缆机行业信息化</w:t>
      </w:r>
      <w:r>
        <w:rPr>
          <w:rFonts w:hint="eastAsia"/>
        </w:rPr>
        <w:br/>
      </w:r>
      <w:r>
        <w:rPr>
          <w:rFonts w:hint="eastAsia"/>
        </w:rPr>
        <w:t>　　图表 2026年中国吹缆机市场前景分析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2026-2032年中国吹缆机行业发展趋势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02070c06f47e9" w:history="1">
        <w:r>
          <w:rPr>
            <w:rStyle w:val="Hyperlink"/>
          </w:rPr>
          <w:t>中国吹缆机市场现状与前景趋势预测报告（2026-2032年）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02070c06f47e9" w:history="1">
        <w:r>
          <w:rPr>
            <w:rStyle w:val="Hyperlink"/>
          </w:rPr>
          <w:t>https://www.20087.com/5/98/ChuiLanJiDeFaZhanQianJing.html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热点：吹缆机吹缆1公里多少钱、吹缆机吹缆1公里多少钱、吹缆施工多少钱一米、吹缆机操作规程、风镐机图片、吹缆机施工视频、电缆牵引机、吹缆机工作原理的视频、吹缆机施工动画视频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e9acac8c44d03" w:history="1">
      <w:r>
        <w:rPr>
          <w:rStyle w:val="Hyperlink"/>
        </w:rPr>
        <w:t>中国吹缆机市场现状与前景趋势预测报告（2026-2032年）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uiLanJiDeFaZhanQianJing.html" TargetMode="External" Id="R73502070c06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uiLanJiDeFaZhanQianJing.html" TargetMode="External" Id="R765e9acac8c4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2026-01-09T05:24:03Z</dcterms:created>
  <dcterms:modified xsi:type="dcterms:W3CDTF">2026-01-09T06:24:03Z</dcterms:modified>
  <dc:subject>中国吹缆机市场现状与前景趋势预测报告（2026-2032年）</dc:subject>
  <dc:title>中国吹缆机市场现状与前景趋势预测报告（2026-2032年）</dc:title>
  <cp:keywords>中国吹缆机市场现状与前景趋势预测报告（2026-2032年）</cp:keywords>
  <dc:description>中国吹缆机市场现状与前景趋势预测报告（2026-2032年）</dc:description>
</cp:coreProperties>
</file>