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4820dbaaf4911" w:history="1">
              <w:r>
                <w:rPr>
                  <w:rStyle w:val="Hyperlink"/>
                </w:rPr>
                <w:t>2025-2031年全球与中国垃圾处理机械发展现状及行业前景分析报告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4820dbaaf4911" w:history="1">
              <w:r>
                <w:rPr>
                  <w:rStyle w:val="Hyperlink"/>
                </w:rPr>
                <w:t>2025-2031年全球与中国垃圾处理机械发展现状及行业前景分析报告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4820dbaaf4911" w:history="1">
                <w:r>
                  <w:rPr>
                    <w:rStyle w:val="Hyperlink"/>
                  </w:rPr>
                  <w:t>https://www.20087.com/5/28/LaJiChuLiJiXieQianJing.html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械是现代社会城市管理和环境保护不可或缺的一部分。随着全球环保意识的提升和城市化进程的加速，垃圾处理机械行业得到了快速发展。目前，垃圾处理机械不仅在设计和功能上不断创新，还更加注重节能减排和资源回收再利用。随着技术的进步，这类机械的自动化程度越来越高，处理效率和效果也在不断提升。同时，随着垃圾分类政策在全球范围内实施，垃圾处理机械也面临着更高的标准和要求，促使制造商不断研发新的技术和解决方案。</w:t>
      </w:r>
      <w:r>
        <w:rPr>
          <w:rFonts w:hint="eastAsia"/>
        </w:rPr>
        <w:br/>
      </w:r>
      <w:r>
        <w:rPr>
          <w:rFonts w:hint="eastAsia"/>
        </w:rPr>
        <w:t>　　未来，垃圾处理机械的发展将更加注重技术创新和可持续性。一方面，随着物联网技术、人工智能等先进技术的应用，垃圾处理机械将更加智能化，能够实现远程监控和管理，提高工作效率和资源利用率。另一方面，为了应对气候变化和环境保护的挑战，垃圾处理机械将更多地采用环保材料和技术，减少能源消耗和环境污染。此外，随着全球对循环经济理念的推广，垃圾处理机械将更加注重废物的资源化利用，促进垃圾减量化、无害化和资源化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4820dbaaf4911" w:history="1">
        <w:r>
          <w:rPr>
            <w:rStyle w:val="Hyperlink"/>
          </w:rPr>
          <w:t>2025-2031年全球与中国垃圾处理机械发展现状及行业前景分析报告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垃圾处理机械行业的市场规模、需求变化、产业链动态及区域发展格局。报告重点解读了垃圾处理机械行业竞争态势与重点企业的市场表现，并通过科学研判行业趋势与前景，揭示了垃圾处理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中国垃圾处理机械概述</w:t>
      </w:r>
      <w:r>
        <w:rPr>
          <w:rFonts w:hint="eastAsia"/>
        </w:rPr>
        <w:br/>
      </w:r>
      <w:r>
        <w:rPr>
          <w:rFonts w:hint="eastAsia"/>
        </w:rPr>
        <w:t>　　第一节 垃圾处理机械行业定义</w:t>
      </w:r>
      <w:r>
        <w:rPr>
          <w:rFonts w:hint="eastAsia"/>
        </w:rPr>
        <w:br/>
      </w:r>
      <w:r>
        <w:rPr>
          <w:rFonts w:hint="eastAsia"/>
        </w:rPr>
        <w:t>　　第二节 垃圾处理机械行业发展特性</w:t>
      </w:r>
      <w:r>
        <w:rPr>
          <w:rFonts w:hint="eastAsia"/>
        </w:rPr>
        <w:br/>
      </w:r>
      <w:r>
        <w:rPr>
          <w:rFonts w:hint="eastAsia"/>
        </w:rPr>
        <w:t>　　第三节 垃圾处理机械产业链分析</w:t>
      </w:r>
      <w:r>
        <w:rPr>
          <w:rFonts w:hint="eastAsia"/>
        </w:rPr>
        <w:br/>
      </w:r>
      <w:r>
        <w:rPr>
          <w:rFonts w:hint="eastAsia"/>
        </w:rPr>
        <w:t>　　第四节 垃圾处理机械行业生命周期分析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2024-2025年国外垃圾处理机械市场发展概况</w:t>
      </w:r>
      <w:r>
        <w:rPr>
          <w:rFonts w:hint="eastAsia"/>
        </w:rPr>
        <w:br/>
      </w:r>
      <w:r>
        <w:rPr>
          <w:rFonts w:hint="eastAsia"/>
        </w:rPr>
        <w:t>　　第一节 全球垃圾处理机械市场发展分析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北美地区主要国家垃圾处理机械市场概况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欧盟地区主要国家垃圾处理机械市场概况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亚太地区主要国家垃圾处理机械市场概况</w:t>
      </w:r>
      <w:r>
        <w:rPr>
          <w:rFonts w:hint="eastAsia"/>
        </w:rPr>
        <w:br/>
      </w:r>
      <w:r>
        <w:rPr>
          <w:rFonts w:hint="eastAsia"/>
        </w:rPr>
        <w:t>　　第五节 全球垃圾处理机械市场发展预测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2024-2025年中国垃圾处理机械发展环境分析</w:t>
      </w:r>
      <w:r>
        <w:rPr>
          <w:rFonts w:hint="eastAsia"/>
        </w:rPr>
        <w:br/>
      </w:r>
      <w:r>
        <w:rPr>
          <w:rFonts w:hint="eastAsia"/>
        </w:rPr>
        <w:t>　　第一节 垃圾处理机械行业经济环境分析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垃圾处理机械行业相关政策、标准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垃圾处理机械行业相关发展规划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中国垃圾处理机械技术发展分析</w:t>
      </w:r>
      <w:r>
        <w:rPr>
          <w:rFonts w:hint="eastAsia"/>
        </w:rPr>
        <w:br/>
      </w:r>
      <w:r>
        <w:rPr>
          <w:rFonts w:hint="eastAsia"/>
        </w:rPr>
        <w:t>　　第一节 当前垃圾处理机械技术发展现状分析</w:t>
      </w:r>
      <w:r>
        <w:rPr>
          <w:rFonts w:hint="eastAsia"/>
        </w:rPr>
        <w:br/>
      </w:r>
      <w:r>
        <w:rPr>
          <w:rFonts w:hint="eastAsia"/>
        </w:rPr>
        <w:t>　　第二节 垃圾处理机械生产中需注意的问题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垃圾处理机械行业主要技术趋势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垃圾处理机械市场特性分析</w:t>
      </w:r>
      <w:r>
        <w:rPr>
          <w:rFonts w:hint="eastAsia"/>
        </w:rPr>
        <w:br/>
      </w:r>
      <w:r>
        <w:rPr>
          <w:rFonts w:hint="eastAsia"/>
        </w:rPr>
        <w:t>　　第一节 垃圾处理机械行业集中度分析</w:t>
      </w:r>
      <w:r>
        <w:rPr>
          <w:rFonts w:hint="eastAsia"/>
        </w:rPr>
        <w:br/>
      </w:r>
      <w:r>
        <w:rPr>
          <w:rFonts w:hint="eastAsia"/>
        </w:rPr>
        <w:t>　　第二节 垃圾处理机械行业SWOT分析</w:t>
      </w:r>
      <w:r>
        <w:rPr>
          <w:rFonts w:hint="eastAsia"/>
        </w:rPr>
        <w:br/>
      </w:r>
      <w:r>
        <w:rPr>
          <w:rFonts w:hint="eastAsia"/>
        </w:rPr>
        <w:t>　　　　一、垃圾处理机械行业优势</w:t>
      </w:r>
      <w:r>
        <w:rPr>
          <w:rFonts w:hint="eastAsia"/>
        </w:rPr>
        <w:br/>
      </w:r>
      <w:r>
        <w:rPr>
          <w:rFonts w:hint="eastAsia"/>
        </w:rPr>
        <w:t>　　　　二、垃圾处理机械行业劣势</w:t>
      </w:r>
      <w:r>
        <w:rPr>
          <w:rFonts w:hint="eastAsia"/>
        </w:rPr>
        <w:br/>
      </w:r>
      <w:r>
        <w:rPr>
          <w:rFonts w:hint="eastAsia"/>
        </w:rPr>
        <w:t>　　　　三、垃圾处理机械行业机会</w:t>
      </w:r>
      <w:r>
        <w:rPr>
          <w:rFonts w:hint="eastAsia"/>
        </w:rPr>
        <w:br/>
      </w:r>
      <w:r>
        <w:rPr>
          <w:rFonts w:hint="eastAsia"/>
        </w:rPr>
        <w:t>　　　　四、垃圾处理机械行业风险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中国垃圾处理机械发展现状</w:t>
      </w:r>
      <w:r>
        <w:rPr>
          <w:rFonts w:hint="eastAsia"/>
        </w:rPr>
        <w:br/>
      </w:r>
      <w:r>
        <w:rPr>
          <w:rFonts w:hint="eastAsia"/>
        </w:rPr>
        <w:t>　　第一节 中国垃圾处理机械市场现状分析</w:t>
      </w:r>
      <w:r>
        <w:rPr>
          <w:rFonts w:hint="eastAsia"/>
        </w:rPr>
        <w:br/>
      </w:r>
      <w:r>
        <w:rPr>
          <w:rFonts w:hint="eastAsia"/>
        </w:rPr>
        <w:t>　　第二节 中国垃圾处理机械行业产量情况分析及预测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一、垃圾处理机械总体产能规模</w:t>
      </w:r>
      <w:r>
        <w:rPr>
          <w:rFonts w:hint="eastAsia"/>
        </w:rPr>
        <w:br/>
      </w:r>
      <w:r>
        <w:rPr>
          <w:rFonts w:hint="eastAsia"/>
        </w:rPr>
        <w:t>　　　　二、垃圾处理机械生产区域分布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三、2019-2024年中国垃圾处理机械行业产量统计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三、2025-2031年中国垃圾处理机械行业产量预测</w:t>
      </w:r>
      <w:r>
        <w:rPr>
          <w:rFonts w:hint="eastAsia"/>
        </w:rPr>
        <w:br/>
      </w:r>
      <w:r>
        <w:rPr>
          <w:rFonts w:hint="eastAsia"/>
        </w:rPr>
        <w:t>　　第三节 中国垃圾处理机械市场需求分析及预测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一、中国垃圾处理机械市场需求特点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中国垃圾处理机械价格趋势分析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2019-2024年垃圾处理机械行业经济运行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2019-2024年中国垃圾处理机械行业盈利能力分析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2019-2024年中国垃圾处理机械行业发展能力分析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2019-2024年垃圾处理机械行业偿债能力分析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2019-2024年垃圾处理机械制造企业数量分析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2019-2024年中国垃圾处理机械进出口分析</w:t>
      </w:r>
      <w:r>
        <w:rPr>
          <w:rFonts w:hint="eastAsia"/>
        </w:rPr>
        <w:br/>
      </w:r>
      <w:r>
        <w:rPr>
          <w:rFonts w:hint="eastAsia"/>
        </w:rPr>
        <w:t>　　第一节 垃圾处理机械进口情况分析</w:t>
      </w:r>
      <w:r>
        <w:rPr>
          <w:rFonts w:hint="eastAsia"/>
        </w:rPr>
        <w:br/>
      </w:r>
      <w:r>
        <w:rPr>
          <w:rFonts w:hint="eastAsia"/>
        </w:rPr>
        <w:t>　　第二节 垃圾处理机械出口情况分析</w:t>
      </w:r>
      <w:r>
        <w:rPr>
          <w:rFonts w:hint="eastAsia"/>
        </w:rPr>
        <w:br/>
      </w:r>
      <w:r>
        <w:rPr>
          <w:rFonts w:hint="eastAsia"/>
        </w:rPr>
        <w:t>　　第三节 影响垃圾处理机械进出口因素分析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主要垃圾处理机械生产企业及竞争格局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垃圾处理机械行业投资战略研究</w:t>
      </w:r>
      <w:r>
        <w:rPr>
          <w:rFonts w:hint="eastAsia"/>
        </w:rPr>
        <w:br/>
      </w:r>
      <w:r>
        <w:rPr>
          <w:rFonts w:hint="eastAsia"/>
        </w:rPr>
        <w:t>　　第一节 垃圾处理机械行业发展战略研究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对我国垃圾处理机械品牌的战略思考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一、垃圾处理机械品牌的重要性</w:t>
      </w:r>
      <w:r>
        <w:rPr>
          <w:rFonts w:hint="eastAsia"/>
        </w:rPr>
        <w:br/>
      </w:r>
      <w:r>
        <w:rPr>
          <w:rFonts w:hint="eastAsia"/>
        </w:rPr>
        <w:t>　　　　二、垃圾处理机械实施品牌战略的意义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三、垃圾处理机械企业品牌的现状分析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四、我国垃圾处理机械企业的品牌战略</w:t>
      </w:r>
      <w:r>
        <w:rPr>
          <w:rFonts w:hint="eastAsia"/>
        </w:rPr>
        <w:br/>
      </w:r>
      <w:r>
        <w:rPr>
          <w:rFonts w:hint="eastAsia"/>
        </w:rPr>
        <w:t>　　　　五、垃圾处理机械品牌战略管理的策略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垃圾处理机械经营策略分析</w:t>
      </w:r>
      <w:r>
        <w:rPr>
          <w:rFonts w:hint="eastAsia"/>
        </w:rPr>
        <w:br/>
      </w:r>
      <w:r>
        <w:rPr>
          <w:rFonts w:hint="eastAsia"/>
        </w:rPr>
        <w:t>　　　　一、垃圾处理机械市场细分策略</w:t>
      </w:r>
      <w:r>
        <w:rPr>
          <w:rFonts w:hint="eastAsia"/>
        </w:rPr>
        <w:br/>
      </w:r>
      <w:r>
        <w:rPr>
          <w:rFonts w:hint="eastAsia"/>
        </w:rPr>
        <w:t>　　　　二、垃圾处理机械市场创新策略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四、垃圾处理机械新产品差异化战略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2025-2031年中国垃圾处理机械发展趋势预测及投资风险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2025-2031年垃圾处理机械市场前景分析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2025-2031年垃圾处理机械行业发展趋势预测</w:t>
      </w:r>
      <w:r>
        <w:rPr>
          <w:rFonts w:hint="eastAsia"/>
        </w:rPr>
        <w:br/>
      </w:r>
      <w:r>
        <w:rPr>
          <w:rFonts w:hint="eastAsia"/>
        </w:rPr>
        <w:t>　　第三节 垃圾处理机械行业投资风险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垃圾处理机械投资建议</w:t>
      </w:r>
      <w:r>
        <w:rPr>
          <w:rFonts w:hint="eastAsia"/>
        </w:rPr>
        <w:br/>
      </w:r>
      <w:r>
        <w:rPr>
          <w:rFonts w:hint="eastAsia"/>
        </w:rPr>
        <w:t>　　第一节 垃圾处理机械行业投资环境分析</w:t>
      </w:r>
      <w:r>
        <w:rPr>
          <w:rFonts w:hint="eastAsia"/>
        </w:rPr>
        <w:br/>
      </w:r>
      <w:r>
        <w:rPr>
          <w:rFonts w:hint="eastAsia"/>
        </w:rPr>
        <w:t>　　第二节 垃圾处理机械行业投资进入壁垒分析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垃圾处理机械行业类别</w:t>
      </w:r>
      <w:r>
        <w:rPr>
          <w:rFonts w:hint="eastAsia"/>
        </w:rPr>
        <w:br/>
      </w:r>
      <w:r>
        <w:rPr>
          <w:rFonts w:hint="eastAsia"/>
        </w:rPr>
        <w:t>　　图表 垃圾处理机械行业产业链调研</w:t>
      </w:r>
      <w:r>
        <w:rPr>
          <w:rFonts w:hint="eastAsia"/>
        </w:rPr>
        <w:br/>
      </w:r>
      <w:r>
        <w:rPr>
          <w:rFonts w:hint="eastAsia"/>
        </w:rPr>
        <w:t>　　图表 垃圾处理机械行业现状</w:t>
      </w:r>
      <w:r>
        <w:rPr>
          <w:rFonts w:hint="eastAsia"/>
        </w:rPr>
        <w:br/>
      </w:r>
      <w:r>
        <w:rPr>
          <w:rFonts w:hint="eastAsia"/>
        </w:rPr>
        <w:t>　　图表 垃圾处理机械行业标准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2025年中国垃圾处理机械行业产能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2019-2024年中国垃圾处理机械行业产量统计</w:t>
      </w:r>
      <w:r>
        <w:rPr>
          <w:rFonts w:hint="eastAsia"/>
        </w:rPr>
        <w:br/>
      </w:r>
      <w:r>
        <w:rPr>
          <w:rFonts w:hint="eastAsia"/>
        </w:rPr>
        <w:t>　　图表 垃圾处理机械行业动态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2025年中国垃圾处理机械行业需求区域调研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2019-2024年中国垃圾处理机械行情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**地区垃圾处理机械市场调研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**地区垃圾处理机械市场调研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垃圾处理机械行业竞争对手分析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2025-2031年中国垃圾处理机械行业市场规模预测</w:t>
      </w:r>
      <w:r>
        <w:rPr>
          <w:rFonts w:hint="eastAsia"/>
        </w:rPr>
        <w:br/>
      </w:r>
      <w:r>
        <w:rPr>
          <w:rFonts w:hint="eastAsia"/>
        </w:rPr>
        <w:t>　　图表 垃圾处理机械行业准入条件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2025年中国垃圾处理机械市场前景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4820dbaaf4911" w:history="1">
        <w:r>
          <w:rPr>
            <w:rStyle w:val="Hyperlink"/>
          </w:rPr>
          <w:t>2025-2031年全球与中国垃圾处理机械发展现状及行业前景分析报告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4820dbaaf4911" w:history="1">
        <w:r>
          <w:rPr>
            <w:rStyle w:val="Hyperlink"/>
          </w:rPr>
          <w:t>https://www.20087.com/5/28/LaJiChuLiJiXieQianJing.html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热点：江门市固体废物处理有限公司、垃圾处理机械设备厂家、医疗废物处理流程图、垃圾处理设备图片厂家、工业垃圾破碎机设备、垃圾处理设备生产厂家、垃圾机、垃圾处理设备名称、废弃物处置流程图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74abe279d4369" w:history="1">
      <w:r>
        <w:rPr>
          <w:rStyle w:val="Hyperlink"/>
        </w:rPr>
        <w:t>2025-2031年全球与中国垃圾处理机械发展现状及行业前景分析报告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aJiChuLiJiXieQianJing.html" TargetMode="External" Id="R6bc4820dbaaf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aJiChuLiJiXieQianJing.html" TargetMode="External" Id="R26574abe279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2024-08-19T03:02:00Z</dcterms:created>
  <dcterms:modified xsi:type="dcterms:W3CDTF">2024-08-19T04:02:00Z</dcterms:modified>
  <dc:subject>2025-2031年全球与中国垃圾处理机械发展现状及行业前景分析报告</dc:subject>
  <dc:title>2025-2031年全球与中国垃圾处理机械发展现状及行业前景分析报告</dc:title>
  <cp:keywords>2025-2031年全球与中国垃圾处理机械发展现状及行业前景分析报告</cp:keywords>
  <dc:description>2025-2031年全球与中国垃圾处理机械发展现状及行业前景分析报告</dc:description>
</cp:coreProperties>
</file>