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8555b911e46b1" w:history="1">
              <w:r>
                <w:rPr>
                  <w:rStyle w:val="Hyperlink"/>
                </w:rPr>
                <w:t>全球与中国多旋翼农用无人机行业发展调研及前景趋势预测报告（2025-2031年）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8555b911e46b1" w:history="1">
              <w:r>
                <w:rPr>
                  <w:rStyle w:val="Hyperlink"/>
                </w:rPr>
                <w:t>全球与中国多旋翼农用无人机行业发展调研及前景趋势预测报告（2025-2031年）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8555b911e46b1" w:history="1">
                <w:r>
                  <w:rPr>
                    <w:rStyle w:val="Hyperlink"/>
                  </w:rPr>
                  <w:t>https://www.20087.com/5/68/DuoXuanYiNongYongWuRenJiDeFaZhanQuShi.html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旋翼农用无人机是现代农业技术的重要组成部分，近年来在精准农业、智能农业领域发挥了巨大作用。它们可以搭载不同的传感器和喷洒系统，用于农田的病虫害监测、精准施肥、作物喷药等作业，显著提高了农业生产的效率和精度。目前，行业内的企业正不断优化飞行控制算法、延长续航时间，以及开发更智能的航拍和数据分析系统，以适应不同作物和地形的农业需求。</w:t>
      </w:r>
      <w:r>
        <w:rPr>
          <w:rFonts w:hint="eastAsia"/>
        </w:rPr>
        <w:br/>
      </w:r>
      <w:r>
        <w:rPr>
          <w:rFonts w:hint="eastAsia"/>
        </w:rPr>
        <w:t>　　未来，多旋翼农用无人机将更加注重智能化、自主化和多功能化。智能化体现在集成AI算法，实现作物病害自动识别、智能决策，以及无人机群的协同作业；自主化意味着开发更强大的自主飞行能力和避障系统，减少人为干预；多功能化则体现在无人机平台的多功能拓展，如结合遥感技术进行土壤分析、气候监测，以及应急救援、环境监测等非农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8555b911e46b1" w:history="1">
        <w:r>
          <w:rPr>
            <w:rStyle w:val="Hyperlink"/>
          </w:rPr>
          <w:t>全球与中国多旋翼农用无人机行业发展调研及前景趋势预测报告（2025-2031年）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多旋翼农用无人机行业的发展现状、市场规模、供需动态及进出口情况。报告详细解读了多旋翼农用无人机产业链上下游、重点区域市场、竞争格局及领先企业的表现，同时评估了多旋翼农用无人机行业风险与投资机会。通过对多旋翼农用无人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多旋翼农用无人机行业概述及市场现状分析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多旋翼农用无人机行业介绍</w:t>
      </w:r>
      <w:r>
        <w:rPr>
          <w:rFonts w:hint="eastAsia"/>
        </w:rPr>
        <w:br/>
      </w:r>
      <w:r>
        <w:rPr>
          <w:rFonts w:hint="eastAsia"/>
        </w:rPr>
        <w:t>　　第二节 多旋翼农用无人机产品主要分类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一、不同种类多旋翼农用无人机产量占比（2024年）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二、不同种类多旋翼农用无人机价格走势（2020-2031年）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多旋翼农用无人机主要应用领域分析</w:t>
      </w:r>
      <w:r>
        <w:rPr>
          <w:rFonts w:hint="eastAsia"/>
        </w:rPr>
        <w:br/>
      </w:r>
      <w:r>
        <w:rPr>
          <w:rFonts w:hint="eastAsia"/>
        </w:rPr>
        <w:t>　　　　一、多旋翼农用无人机主要应用领域</w:t>
      </w:r>
      <w:r>
        <w:rPr>
          <w:rFonts w:hint="eastAsia"/>
        </w:rPr>
        <w:br/>
      </w:r>
      <w:r>
        <w:rPr>
          <w:rFonts w:hint="eastAsia"/>
        </w:rPr>
        <w:t>　　　　二、全球多旋翼农用无人机不同应用领域消费量占比（2024年）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全球与中国多旋翼农用无人机市场发展现状对比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一、全球多旋翼农用无人机市场现状及发展趋势（2020-2031年）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二、中国多旋翼农用无人机市场现状及发展趋势（2020-2031年）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全球多旋翼农用无人机供需现状及趋势预测（2020-2031年）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一、全球多旋翼农用无人机产能、产量、产能利用率情况及趋势（2020-2031年）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二、全球多旋翼农用无人机产量、表观消费量情况及趋势（2020-2031年）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中国多旋翼农用无人机供需现状及趋势预测（2020-2031年）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一、中国多旋翼农用无人机产能、产量、产能利用率情况及趋势（2020-2031年）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二、中国多旋翼农用无人机产量、表观消费量情况及趋势（2020-2031年）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三、中国多旋翼农用无人机产量、需求量、市场缺口情况及趋势（2020-2031年）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中国多旋翼农用无人机行业政策分析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全球与中国多旋翼农用无人机重点企业产量、产值、集中度分析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全球市场多旋翼农用无人机重点企业2024和2025年产量、产值统计分析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一、全球市场多旋翼农用无人机重点企业2024和2025年产量统计分析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二、全球市场多旋翼农用无人机重点企业2024和2025年产值统计分析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三、全球市场多旋翼农用无人机重点企业2024和2025年产品价格分析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中国市场多旋翼农用无人机重点企业2024和2025年产量、产值统计分析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一、中国市场多旋翼农用无人机重点企业2024和2025年产量统计分析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二、中国市场多旋翼农用无人机重点企业2024和2025年产值统计分析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多旋翼农用无人机重点厂商总部</w:t>
      </w:r>
      <w:r>
        <w:rPr>
          <w:rFonts w:hint="eastAsia"/>
        </w:rPr>
        <w:br/>
      </w:r>
      <w:r>
        <w:rPr>
          <w:rFonts w:hint="eastAsia"/>
        </w:rPr>
        <w:t>　　第四节 多旋翼农用无人机行业企业集中度分析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全球重点多旋翼农用无人机企业SWOT分析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中国重点多旋翼农用无人机企业SWOT分析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全球主要地区多旋翼农用无人机产量、产值、市场份额情况及趋势预测（2020-2031年）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全球主要地区多旋翼农用无人机产量、产值及市场份额情况及趋势（2020-2031年）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一、全球主要地区多旋翼农用无人机产量及市场份额情况及趋势（2020-2031年）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二、全球主要地区多旋翼农用无人机产值及市场份额情况及趋势（2020-2031年）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中国市场2020-2031年多旋翼农用无人机产量、产值情况及趋势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北美市场2020-2031年多旋翼农用无人机产量、产值情况及趋势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欧洲市场2020-2031年多旋翼农用无人机产量、产值情况及趋势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日本市场2020-2031年多旋翼农用无人机产量、产值情况及趋势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全球主要地区多旋翼农用无人机消费量、市场份额及发展趋势分析（2020-2031年）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全球主要地区多旋翼农用无人机消费量、市场份额及发展趋势（2020-2031年）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中国市场2020-2031年多旋翼农用无人机消费情况及发展趋势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北美市场2020-2031年多旋翼农用无人机消费情况及发展趋势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欧洲市场2020-2031年多旋翼农用无人机消费情况及发展趋势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日本市场2020-2031年多旋翼农用无人机消费情况及发展趋势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主要多旋翼农用无人机企业调研分析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二、企业多旋翼农用无人机产品</w:t>
      </w:r>
      <w:r>
        <w:rPr>
          <w:rFonts w:hint="eastAsia"/>
        </w:rPr>
        <w:br/>
      </w:r>
      <w:r>
        <w:rPr>
          <w:rFonts w:hint="eastAsia"/>
        </w:rPr>
        <w:t>　　　　三、企业多旋翼农用无人机产量、价格、收入、成本、毛利情况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二、企业多旋翼农用无人机产品</w:t>
      </w:r>
      <w:r>
        <w:rPr>
          <w:rFonts w:hint="eastAsia"/>
        </w:rPr>
        <w:br/>
      </w:r>
      <w:r>
        <w:rPr>
          <w:rFonts w:hint="eastAsia"/>
        </w:rPr>
        <w:t>　　　　三、企业多旋翼农用无人机产量、价格、收入、成本、毛利情况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二、企业多旋翼农用无人机产品</w:t>
      </w:r>
      <w:r>
        <w:rPr>
          <w:rFonts w:hint="eastAsia"/>
        </w:rPr>
        <w:br/>
      </w:r>
      <w:r>
        <w:rPr>
          <w:rFonts w:hint="eastAsia"/>
        </w:rPr>
        <w:t>　　　　三、企业多旋翼农用无人机产量、价格、收入、成本、毛利情况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二、企业多旋翼农用无人机产品</w:t>
      </w:r>
      <w:r>
        <w:rPr>
          <w:rFonts w:hint="eastAsia"/>
        </w:rPr>
        <w:br/>
      </w:r>
      <w:r>
        <w:rPr>
          <w:rFonts w:hint="eastAsia"/>
        </w:rPr>
        <w:t>　　　　三、企业多旋翼农用无人机产量、价格、收入、成本、毛利情况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二、企业多旋翼农用无人机产品</w:t>
      </w:r>
      <w:r>
        <w:rPr>
          <w:rFonts w:hint="eastAsia"/>
        </w:rPr>
        <w:br/>
      </w:r>
      <w:r>
        <w:rPr>
          <w:rFonts w:hint="eastAsia"/>
        </w:rPr>
        <w:t>　　　　三、企业多旋翼农用无人机产量、价格、收入、成本、毛利情况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二、企业多旋翼农用无人机产品</w:t>
      </w:r>
      <w:r>
        <w:rPr>
          <w:rFonts w:hint="eastAsia"/>
        </w:rPr>
        <w:br/>
      </w:r>
      <w:r>
        <w:rPr>
          <w:rFonts w:hint="eastAsia"/>
        </w:rPr>
        <w:t>　　　　三、企业多旋翼农用无人机产量、价格、收入、成本、毛利情况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二、企业多旋翼农用无人机产品</w:t>
      </w:r>
      <w:r>
        <w:rPr>
          <w:rFonts w:hint="eastAsia"/>
        </w:rPr>
        <w:br/>
      </w:r>
      <w:r>
        <w:rPr>
          <w:rFonts w:hint="eastAsia"/>
        </w:rPr>
        <w:t>　　　　三、企业多旋翼农用无人机产量、价格、收入、成本、毛利情况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二、企业多旋翼农用无人机产品</w:t>
      </w:r>
      <w:r>
        <w:rPr>
          <w:rFonts w:hint="eastAsia"/>
        </w:rPr>
        <w:br/>
      </w:r>
      <w:r>
        <w:rPr>
          <w:rFonts w:hint="eastAsia"/>
        </w:rPr>
        <w:t>　　　　三、企业多旋翼农用无人机产量、价格、收入、成本、毛利情况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二、企业多旋翼农用无人机产品</w:t>
      </w:r>
      <w:r>
        <w:rPr>
          <w:rFonts w:hint="eastAsia"/>
        </w:rPr>
        <w:br/>
      </w:r>
      <w:r>
        <w:rPr>
          <w:rFonts w:hint="eastAsia"/>
        </w:rPr>
        <w:t>　　　　三、企业多旋翼农用无人机产量、价格、收入、成本、毛利情况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二、企业多旋翼农用无人机产品</w:t>
      </w:r>
      <w:r>
        <w:rPr>
          <w:rFonts w:hint="eastAsia"/>
        </w:rPr>
        <w:br/>
      </w:r>
      <w:r>
        <w:rPr>
          <w:rFonts w:hint="eastAsia"/>
        </w:rPr>
        <w:t>　　　　三、企业多旋翼农用无人机产量、价格、收入、成本、毛利情况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不同种类多旋翼农用无人机产量、价格、产值及市场份额情况（2020-2031）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全球市场不同种类多旋翼农用无人机产量、产值及市场份额情况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一、全球市场不同种类多旋翼农用无人机产量、市场份额情况（2020-2031年）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二、全球市场不同种类多旋翼农用无人机产值、市场份额情况（2020-2031年）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三、全球市场不同种类多旋翼农用无人机价格走势分析（2020-2031年）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中国市场不同种类多旋翼农用无人机产量、产值及市场份额情况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一、中国市场不同种类多旋翼农用无人机产量、市场份额情况（2020-2031年）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二、中国市场不同种类多旋翼农用无人机产值、市场份额情况（2020-2031年）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三、中国市场不同种类多旋翼农用无人机价格走势分析（2020-2031年）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多旋翼农用无人机上游原料及下游主要应用领域分析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多旋翼农用无人机产业链分析</w:t>
      </w:r>
      <w:r>
        <w:rPr>
          <w:rFonts w:hint="eastAsia"/>
        </w:rPr>
        <w:br/>
      </w:r>
      <w:r>
        <w:rPr>
          <w:rFonts w:hint="eastAsia"/>
        </w:rPr>
        <w:t>　　第二节 多旋翼农用无人机产业上游供应分析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全球市场多旋翼农用无人机下游主要应用领域消费量、市场份额及增长情况（2020-2031年）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中国市场多旋翼农用无人机下游主要应用领域消费量、市场份额及增长情况（2020-2031年）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中国市场多旋翼农用无人机产量、消费量、进出口分析及发展趋势（2020-2031年）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中国市场多旋翼农用无人机产量、消费量、进出口分析及发展趋势（2020-2031年）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中国市场多旋翼农用无人机进出口贸易趋势（2020-2031年）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中国市场多旋翼农用无人机主要进口来源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中国市场多旋翼农用无人机主要出口目的地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中国市场多旋翼农用无人机主要地区分布（2025年）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中国多旋翼农用无人机生产地区分布</w:t>
      </w:r>
      <w:r>
        <w:rPr>
          <w:rFonts w:hint="eastAsia"/>
        </w:rPr>
        <w:br/>
      </w:r>
      <w:r>
        <w:rPr>
          <w:rFonts w:hint="eastAsia"/>
        </w:rPr>
        <w:t>　　第二节 中国多旋翼农用无人机消费地区分布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影响中国市场多旋翼农用无人机供需因素分析</w:t>
      </w:r>
      <w:r>
        <w:rPr>
          <w:rFonts w:hint="eastAsia"/>
        </w:rPr>
        <w:br/>
      </w:r>
      <w:r>
        <w:rPr>
          <w:rFonts w:hint="eastAsia"/>
        </w:rPr>
        <w:t>　　第一节 多旋翼农用无人机及相关行业技术发展概况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多旋翼农用无人机进出口贸易现状及趋势（2020-2031年）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多旋翼农用无人机产品技术趋势与价格走势预测（2020-2031年）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多旋翼农用无人机行业市场环境发展趋势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不同种类多旋翼农用无人机产品技术发展趋势（2020-2031年）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多旋翼农用无人机价格走势预测（2020-2031年）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多旋翼农用无人机销售渠道分析及建议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国内市场多旋翼农用无人机销售渠道分析</w:t>
      </w:r>
      <w:r>
        <w:rPr>
          <w:rFonts w:hint="eastAsia"/>
        </w:rPr>
        <w:br/>
      </w:r>
      <w:r>
        <w:rPr>
          <w:rFonts w:hint="eastAsia"/>
        </w:rPr>
        <w:t>　　　　一、当前多旋翼农用无人机主要销售模式及销售渠道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二、国内市场多旋翼农用无人机销售模式及销售渠道趋势（2020-2031年）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海外市场多旋翼农用无人机销售渠道分析</w:t>
      </w:r>
      <w:r>
        <w:rPr>
          <w:rFonts w:hint="eastAsia"/>
        </w:rPr>
        <w:br/>
      </w:r>
      <w:r>
        <w:rPr>
          <w:rFonts w:hint="eastAsia"/>
        </w:rPr>
        <w:t>　　第三节 (中^智^林)多旋翼农用无人机行业营销策略建议</w:t>
      </w:r>
      <w:r>
        <w:rPr>
          <w:rFonts w:hint="eastAsia"/>
        </w:rPr>
        <w:br/>
      </w:r>
      <w:r>
        <w:rPr>
          <w:rFonts w:hint="eastAsia"/>
        </w:rPr>
        <w:t>　　　　一、多旋翼农用无人机市场定位及目标消费者分析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二、多旋翼农用无人机行业营销模式及销售渠道建议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多旋翼农用无人机产品介绍</w:t>
      </w:r>
      <w:r>
        <w:rPr>
          <w:rFonts w:hint="eastAsia"/>
        </w:rPr>
        <w:br/>
      </w:r>
      <w:r>
        <w:rPr>
          <w:rFonts w:hint="eastAsia"/>
        </w:rPr>
        <w:t>　　表 多旋翼农用无人机产品分类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2024年全球不同种类多旋翼农用无人机产量份额</w:t>
      </w:r>
      <w:r>
        <w:rPr>
          <w:rFonts w:hint="eastAsia"/>
        </w:rPr>
        <w:br/>
      </w:r>
      <w:r>
        <w:rPr>
          <w:rFonts w:hint="eastAsia"/>
        </w:rPr>
        <w:t>　　表 不同种类多旋翼农用无人机价格及趋势（2020-2031年）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多旋翼农用无人机主要应用领域</w:t>
      </w:r>
      <w:r>
        <w:rPr>
          <w:rFonts w:hint="eastAsia"/>
        </w:rPr>
        <w:br/>
      </w:r>
      <w:r>
        <w:rPr>
          <w:rFonts w:hint="eastAsia"/>
        </w:rPr>
        <w:t>　　图 全球2025年多旋翼农用无人机不同应用领域消费量份额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全球市场多旋翼农用无人机产量及增长情况（2020-2031年）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全球市场多旋翼农用无人机产值及增长情况（2020-2031年）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中国市场多旋翼农用无人机产量、增长率及趋势（2020-2031年）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中国市场多旋翼农用无人机产值、增长率及趋势（2020-2031年）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全球多旋翼农用无人机产能、产量、产能利用率及趋势（2020-2031年）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全球多旋翼农用无人机产量、表观消费量及趋势（2020-2031年）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中国多旋翼农用无人机产能、产量、产能利用率及趋势（2020-2031年）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中国多旋翼农用无人机产量、表观消费量及趋势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中国多旋翼农用无人机产量、市场需求量及趋势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多旋翼农用无人机行业政策分析</w:t>
      </w:r>
      <w:r>
        <w:rPr>
          <w:rFonts w:hint="eastAsia"/>
        </w:rPr>
        <w:br/>
      </w:r>
      <w:r>
        <w:rPr>
          <w:rFonts w:hint="eastAsia"/>
        </w:rPr>
        <w:t>　　表 全球市场多旋翼农用无人机重点企业2024和2025年产量统计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全球市场多旋翼农用无人机重点企业2024和2025年产量、市场份额统计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全球市场多旋翼农用无人机重点企业2025年产量、市场份额统计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全球市场多旋翼农用无人机重点企业2025年产量、市场份额统计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全球市场多旋翼农用无人机重点企业2024和2025年产值统计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全球市场多旋翼农用无人机重点企业2024和2025年产值市场份额统计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全球市场多旋翼农用无人机重点企业2025年产值、市场份额统计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全球市场多旋翼农用无人机重点企业2025年产值、市场份额统计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全球市场多旋翼农用无人机重点企业2024和2025年产品价格统计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中国市场多旋翼农用无人机重点企业2024和2025年产量统计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中国市场多旋翼农用无人机重点企业2024和2025年产量市场份额统计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中国市场多旋翼农用无人机重点企业2025年产量、市场份额统计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中国市场多旋翼农用无人机重点企业2025年产量、市场份额统计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中国市场多旋翼农用无人机重点企业2024和2025年产值统计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中国市场多旋翼农用无人机重点企业2024和2025年产值市场份额统计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中国市场多旋翼农用无人机重点企业2025年产值、市场份额统计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中国市场多旋翼农用无人机重点企业2025年产值、市场份额统计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多旋翼农用无人机企业总部</w:t>
      </w:r>
      <w:r>
        <w:rPr>
          <w:rFonts w:hint="eastAsia"/>
        </w:rPr>
        <w:br/>
      </w:r>
      <w:r>
        <w:rPr>
          <w:rFonts w:hint="eastAsia"/>
        </w:rPr>
        <w:t>　　表 全球市场多旋翼农用无人机重点企业2024和2025年产值市场份额统计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全球多旋翼农用无人机重点企业SWOT分析</w:t>
      </w:r>
      <w:r>
        <w:rPr>
          <w:rFonts w:hint="eastAsia"/>
        </w:rPr>
        <w:br/>
      </w:r>
      <w:r>
        <w:rPr>
          <w:rFonts w:hint="eastAsia"/>
        </w:rPr>
        <w:t>　　表 中国多旋翼农用无人机重点企业SWOT分析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全球主要地区2020-2025年多旋翼农用无人机产量统计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全球主要地区2025-2031年多旋翼农用无人机产量预测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全球主要地区2020-2031年多旋翼农用无人机产量市场份额统计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全球主要地区2025年多旋翼农用无人机产量市场份额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全球主要地区2020-2025年多旋翼农用无人机产值统计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全球主要地区2025-2031年多旋翼农用无人机产值预测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全球主要地区2020-2031年多旋翼农用无人机产值市场份额统计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全球主要地区2025年多旋翼农用无人机产值市场份额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中国市场2020-2031年多旋翼农用无人机产量及增长情况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中国市场2020-2031年多旋翼农用无人机产值及增长情况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北美市场2020-2031年多旋翼农用无人机产量及增长情况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北美市场2020-2031年多旋翼农用无人机产值及增长情况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欧洲市场2020-2031年多旋翼农用无人机产量及增长情况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欧洲市场2020-2031年多旋翼农用无人机产值及增长情况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日本市场2020-2031年多旋翼农用无人机产量及增长情况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日本市场2020-2031年多旋翼农用无人机产值及增长情况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全球主要地区2020-2025年多旋翼农用无人机消费量统计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全球主要地区2025-2031年多旋翼农用无人机消费量预测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全球主要地区2020-2031年多旋翼农用无人机消费量市场份额统计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全球主要地区2025年多旋翼农用无人机消费量市场份额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中国市场2020-2031年多旋翼农用无人机消费量、增长率及趋势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北美市场2020-2031年多旋翼农用无人机消费量、增长率及趋势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欧洲市场2020-2031年多旋翼农用无人机消费量、增长率及趋势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日本市场2020-2031年多旋翼农用无人机消费量、增长率及趋势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企业（一）多旋翼农用无人机产品情况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企业（一）2024-2025年多旋翼农用无人机产量、价格、收入、成本、毛利情况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企业（二）多旋翼农用无人机产品情况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企业（二）2024-2025年多旋翼农用无人机产量、价格、收入、成本、毛利情况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企业（三）多旋翼农用无人机产品情况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企业（三）2024-2025年多旋翼农用无人机产量、价格、收入、成本、毛利情况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企业（四）多旋翼农用无人机产品情况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企业（四）2024-2025年多旋翼农用无人机产量、价格、收入、成本、毛利情况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企业（五）多旋翼农用无人机产品情况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企业（五）2024-2025年多旋翼农用无人机产量、价格、收入、成本、毛利情况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企业（六）多旋翼农用无人机产品情况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企业（六）2024-2025年多旋翼农用无人机产量、价格、收入、成本、毛利情况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企业（七）多旋翼农用无人机产品情况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企业（七）2024-2025年多旋翼农用无人机产量、价格、收入、成本、毛利情况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企业（八）多旋翼农用无人机产品情况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企业（八）2024-2025年多旋翼农用无人机产量、价格、收入、成本、毛利情况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企业（九）多旋翼农用无人机产品情况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企业（九）2024-2025年多旋翼农用无人机产量、价格、收入、成本、毛利情况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企业（十）多旋翼农用无人机产品情况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企业（十）2024-2025年多旋翼农用无人机产量、价格、收入、成本、毛利情况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全球市场不同种类多旋翼农用无人机产量统计（2020-2025年）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全球市场不同种类多旋翼农用无人机产量预测（2025-2031年）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全球市场不同种类多旋翼农用无人机产量市场份额（2020-2031年）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全球市场不同种类多旋翼农用无人机产值统计（2020-2025年）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全球市场不同种类多旋翼农用无人机产值预测（2025-2031年）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全球市场不同种类多旋翼农用无人机产值市场份额（2020-2031年）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全球市场不同种类多旋翼农用无人机价格走势（2020-2031年）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中国市场不同种类多旋翼农用无人机产量统计（2020-2025年）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中国市场不同种类多旋翼农用无人机产量预测（2025-2031年）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中国市场不同种类多旋翼农用无人机产量市场份额（2020-2031年）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中国市场不同种类多旋翼农用无人机产值统计（2020-2025年）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中国市场不同种类多旋翼农用无人机产值预测（2025-2031年）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中国市场不同种类多旋翼农用无人机产值市场份额（2020-2031年）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中国市场不同种类多旋翼农用无人机价格走势（2020-2031年）</w:t>
      </w:r>
      <w:r>
        <w:rPr>
          <w:rFonts w:hint="eastAsia"/>
        </w:rPr>
        <w:br/>
      </w:r>
      <w:r>
        <w:rPr>
          <w:rFonts w:hint="eastAsia"/>
        </w:rPr>
        <w:t>　　图 多旋翼农用无人机产业链</w:t>
      </w:r>
      <w:r>
        <w:rPr>
          <w:rFonts w:hint="eastAsia"/>
        </w:rPr>
        <w:br/>
      </w:r>
      <w:r>
        <w:rPr>
          <w:rFonts w:hint="eastAsia"/>
        </w:rPr>
        <w:t>　　表 多旋翼农用无人机原材料</w:t>
      </w:r>
      <w:r>
        <w:rPr>
          <w:rFonts w:hint="eastAsia"/>
        </w:rPr>
        <w:br/>
      </w:r>
      <w:r>
        <w:rPr>
          <w:rFonts w:hint="eastAsia"/>
        </w:rPr>
        <w:t>　　表 多旋翼农用无人机上游原料供应商及联系方式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全球市场多旋翼农用无人机主要应用领域消费量统计（2020-2025年）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全球市场多旋翼农用无人机主要应用领域消费量预测（2025-2031年）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全球市场多旋翼农用无人机主要应用领域消费量市场份额（2020-2031年）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2025年全球市场多旋翼农用无人机主要应用领域消费量市场份额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全球市场多旋翼农用无人机主要应用领域消费量增长率（2020-2031年）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中国市场多旋翼农用无人机主要应用领域消费量统计（2020-2025年）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中国市场多旋翼农用无人机主要应用领域消费量预测（2025-2031年）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中国市场多旋翼农用无人机主要应用领域消费量市场份额（2020-2031年）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中国市场多旋翼农用无人机主要应用领域消费量增长率（2020-2031年）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中国市场多旋翼农用无人机产量、消费量、进出口情况分析（2020-2025年）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中国市场多旋翼农用无人机产量、消费量、进出口情况预测（2025-2031年）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2020-2031年中国市场多旋翼农用无人机进出口量</w:t>
      </w:r>
      <w:r>
        <w:rPr>
          <w:rFonts w:hint="eastAsia"/>
        </w:rPr>
        <w:br/>
      </w:r>
      <w:r>
        <w:rPr>
          <w:rFonts w:hint="eastAsia"/>
        </w:rPr>
        <w:t>　　图 2025年多旋翼农用无人机生产地区分布</w:t>
      </w:r>
      <w:r>
        <w:rPr>
          <w:rFonts w:hint="eastAsia"/>
        </w:rPr>
        <w:br/>
      </w:r>
      <w:r>
        <w:rPr>
          <w:rFonts w:hint="eastAsia"/>
        </w:rPr>
        <w:t>　　图 2025年多旋翼农用无人机消费地区分布</w:t>
      </w:r>
      <w:r>
        <w:rPr>
          <w:rFonts w:hint="eastAsia"/>
        </w:rPr>
        <w:br/>
      </w:r>
      <w:r>
        <w:rPr>
          <w:rFonts w:hint="eastAsia"/>
        </w:rPr>
        <w:t>　　图 中国多旋翼农用无人机进口量及趋势预测（2020-2031年）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中国多旋翼农用无人机出口量及趋势预测（2020-2031年）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不同种类多旋翼农用无人机产量占比（2025-2031年）</w:t>
      </w:r>
      <w:r>
        <w:rPr>
          <w:rFonts w:hint="eastAsia"/>
        </w:rPr>
        <w:br/>
      </w:r>
      <w:r>
        <w:rPr>
          <w:rFonts w:hint="eastAsia"/>
        </w:rPr>
        <w:t>　　图 多旋翼农用无人机价格走势预测（2025-2031年）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国内市场多旋翼农用无人机未来销售渠道趋势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8555b911e46b1" w:history="1">
        <w:r>
          <w:rPr>
            <w:rStyle w:val="Hyperlink"/>
          </w:rPr>
          <w:t>全球与中国多旋翼农用无人机行业发展调研及前景趋势预测报告（2025-2031年）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8555b911e46b1" w:history="1">
        <w:r>
          <w:rPr>
            <w:rStyle w:val="Hyperlink"/>
          </w:rPr>
          <w:t>https://www.20087.com/5/68/DuoXuanYiNongYongWuRenJiDeFaZhanQuShi.html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热点：多旋翼无人机组成、多旋翼农用无人机图片、旋翼无人机、多旋翼农用无人机图片大全、纵列双旋翼无人机、多旋翼植保无人机、多旋翼无人机基础知识、多旋翼无人机组装清单、为什么没有三旋翼无人机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4572e08dd4314" w:history="1">
      <w:r>
        <w:rPr>
          <w:rStyle w:val="Hyperlink"/>
        </w:rPr>
        <w:t>全球与中国多旋翼农用无人机行业发展调研及前景趋势预测报告（2025-2031年）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DuoXuanYiNongYongWuRenJiDeFaZhanQuShi.html" TargetMode="External" Id="Rcff8555b911e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DuoXuanYiNongYongWuRenJiDeFaZhanQuShi.html" TargetMode="External" Id="R4634572e08dd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2025-06-02T00:39:00Z</dcterms:created>
  <dcterms:modified xsi:type="dcterms:W3CDTF">2025-06-02T01:39:00Z</dcterms:modified>
  <dc:subject>全球与中国多旋翼农用无人机行业发展调研及前景趋势预测报告（2025-2031年）</dc:subject>
  <dc:title>全球与中国多旋翼农用无人机行业发展调研及前景趋势预测报告（2025-2031年）</dc:title>
  <cp:keywords>全球与中国多旋翼农用无人机行业发展调研及前景趋势预测报告（2025-2031年）</cp:keywords>
  <dc:description>全球与中国多旋翼农用无人机行业发展调研及前景趋势预测报告（2025-2031年）</dc:description>
</cp:coreProperties>
</file>