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7a5e847ac4e3f" w:history="1">
              <w:r>
                <w:rPr>
                  <w:rStyle w:val="Hyperlink"/>
                </w:rPr>
                <w:t>2026-2032年中国太阳能厕所市场调查研究及发展前景报告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7a5e847ac4e3f" w:history="1">
              <w:r>
                <w:rPr>
                  <w:rStyle w:val="Hyperlink"/>
                </w:rPr>
                <w:t>2026-2032年中国太阳能厕所市场调查研究及发展前景报告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7a5e847ac4e3f" w:history="1">
                <w:r>
                  <w:rPr>
                    <w:rStyle w:val="Hyperlink"/>
                  </w:rPr>
                  <w:t>https://www.20087.com/5/88/TaiYangNengCeSuoFaZhanQianJing.html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厕所是离网型公共卫生设施的创新解决方案，已在景区、偏远乡村、应急救灾及大型户外活动场景中逐步推广。该系统通过屋顶光伏板为照明、排风、冲水（或生物处理单元）提供电力，部分高端型号集成锂电池储能与智能控制系统，实现低功耗运行与远程状态监测。近年来，产品在防臭密封、节水设计（如泡沫封堵、微水冲洗）及模块化快装结构方面持续优化，有效提升用户体验与维护便利性。然而，在连续阴雨天气下，能源供应稳定性受限；同时，粪污后续处理若缺乏配套体系，易造成二次污染，影响可持续运营。</w:t>
      </w:r>
      <w:r>
        <w:rPr>
          <w:rFonts w:hint="eastAsia"/>
        </w:rPr>
        <w:br/>
      </w:r>
      <w:r>
        <w:rPr>
          <w:rFonts w:hint="eastAsia"/>
        </w:rPr>
        <w:t>　　未来，太阳能厕所将向资源循环化、智能化与标准化方向演进。市场调研网指出，尿液分离与堆肥技术可将排泄物转化为有机肥，实现“从废物到资源”的闭环；而物联网平台可实时监控使用频率、能耗与满溢状态，优化清运调度。在材料端，再生塑料与抗菌涂层将提升耐用性与卫生水平。随着全球卫生倡议推进，符合ISO 30500标准的一体化生态厕所将成为国际援助与乡村振兴项目标配。长远看，太阳能厕所将从基础卫生设施升级为集能源自给、环境友好与数字管理于一体的智慧公卫节点。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7a5e847ac4e3f" w:history="1">
        <w:r>
          <w:rPr>
            <w:rStyle w:val="Hyperlink"/>
          </w:rPr>
          <w:t>2026-2032年中国太阳能厕所市场调查研究及发展前景报告</w:t>
        </w:r>
      </w:hyperlink>
      <w:r>
        <w:rPr>
          <w:rFonts w:hint="eastAsia"/>
        </w:rPr>
        <w:t>》，2025年太阳能厕所行业市场规模达 亿元，预计2032年市场规模将达 亿元，期间年均复合增长率（CAGR）达 %。报告基于多年行业研究积累，结合太阳能厕所市场发展现状，依托行业权威数据资源和长期市场监测数据库，对太阳能厕所市场规模、技术现状及未来方向进行了全面分析。报告梳理了太阳能厕所行业竞争格局，重点评估了主要企业的市场表现及品牌影响力，并通过SWOT分析揭示了太阳能厕所行业机遇与潜在风险。同时，报告对太阳能厕所市场前景和发展趋势进行了科学预测，为投资者提供了投资价值判断和策略建议，助力把握太阳能厕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太阳能厕所市场概述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纯太阳能供电</w:t>
      </w:r>
      <w:r>
        <w:rPr>
          <w:rFonts w:hint="eastAsia"/>
        </w:rPr>
        <w:br/>
      </w:r>
      <w:r>
        <w:rPr>
          <w:rFonts w:hint="eastAsia"/>
        </w:rPr>
        <w:t>　　　　1.2.3 太阳能+市电混合型</w:t>
      </w:r>
      <w:r>
        <w:rPr>
          <w:rFonts w:hint="eastAsia"/>
        </w:rPr>
        <w:br/>
      </w:r>
      <w:r>
        <w:rPr>
          <w:rFonts w:hint="eastAsia"/>
        </w:rPr>
        <w:t>　　　　1.2.4 太阳能+风能混合型</w:t>
      </w:r>
      <w:r>
        <w:rPr>
          <w:rFonts w:hint="eastAsia"/>
        </w:rPr>
        <w:br/>
      </w:r>
      <w:r>
        <w:rPr>
          <w:rFonts w:hint="eastAsia"/>
        </w:rPr>
        <w:t>　　1.3 按照不同排污方式，太阳能厕所主要可以分为如下几个类别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中国不同排污方式太阳能厕所增长趋势2021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水冲式</w:t>
      </w:r>
      <w:r>
        <w:rPr>
          <w:rFonts w:hint="eastAsia"/>
        </w:rPr>
        <w:br/>
      </w:r>
      <w:r>
        <w:rPr>
          <w:rFonts w:hint="eastAsia"/>
        </w:rPr>
        <w:t>　　　　1.3.3 真空吸排式</w:t>
      </w:r>
      <w:r>
        <w:rPr>
          <w:rFonts w:hint="eastAsia"/>
        </w:rPr>
        <w:br/>
      </w:r>
      <w:r>
        <w:rPr>
          <w:rFonts w:hint="eastAsia"/>
        </w:rPr>
        <w:t>　　　　1.3.4 干式分解式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按照不同结构形式，太阳能厕所主要可以分为如下几个类别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中国不同结构形式太阳能厕所增长趋势2021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移动式</w:t>
      </w:r>
      <w:r>
        <w:rPr>
          <w:rFonts w:hint="eastAsia"/>
        </w:rPr>
        <w:br/>
      </w:r>
      <w:r>
        <w:rPr>
          <w:rFonts w:hint="eastAsia"/>
        </w:rPr>
        <w:t>　　1.5 从不同应用，太阳能厕所主要包括如下几个方面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中国不同应用太阳能厕所增长趋势2021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旅游景区</w:t>
      </w:r>
      <w:r>
        <w:rPr>
          <w:rFonts w:hint="eastAsia"/>
        </w:rPr>
        <w:br/>
      </w:r>
      <w:r>
        <w:rPr>
          <w:rFonts w:hint="eastAsia"/>
        </w:rPr>
        <w:t>　　　　1.5.3 大型户外活动</w:t>
      </w:r>
      <w:r>
        <w:rPr>
          <w:rFonts w:hint="eastAsia"/>
        </w:rPr>
        <w:br/>
      </w:r>
      <w:r>
        <w:rPr>
          <w:rFonts w:hint="eastAsia"/>
        </w:rPr>
        <w:t>　　　　1.5.4 建筑工地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中国太阳能厕所发展现状及未来趋势（2021-2032）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中国市场太阳能厕所收入及增长率（2021-2032）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中国市场太阳能厕所销量及增长率（2021-2032）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中国市场主要太阳能厕所厂商分析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中国市场主要厂商太阳能厕所销量及市场占有率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中国市场主要厂商太阳能厕所销量（2021-2026）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中国市场主要厂商太阳能厕所收入及市场占有率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中国市场主要厂商太阳能厕所收入（2021-2026）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中国市场主要厂商太阳能厕所收入市场份额（2021-2026）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2025年中国市场主要厂商太阳能厕所收入排名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中国市场主要厂商太阳能厕所价格（2021-2026）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中国市场主要厂商太阳能厕所总部及产地分布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中国市场主要厂商成立时间及太阳能厕所商业化日期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中国市场主要厂商太阳能厕所产品类型及应用</w:t>
      </w:r>
      <w:r>
        <w:rPr>
          <w:rFonts w:hint="eastAsia"/>
        </w:rPr>
        <w:br/>
      </w:r>
      <w:r>
        <w:rPr>
          <w:rFonts w:hint="eastAsia"/>
        </w:rPr>
        <w:t>　　2.7 太阳能厕所行业集中度、竞争程度分析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太阳能厕所行业集中度分析：2025年中国Top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中国市场太阳能厕所第一梯队、第二梯队和第三梯队厂商（品牌）及2025年市场份额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不同产品类型太阳能厕所分析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中国市场不同产品类型太阳能厕所销量（2021-2032）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中国市场不同产品类型太阳能厕所销量预测（2027-2032）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中国市场不同产品类型太阳能厕所规模（2021-2032）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中国市场不同产品类型太阳能厕所规模及市场份额（2021-2026）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中国市场不同产品类型太阳能厕所规模预测（2027-2032）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中国市场不同产品类型太阳能厕所价格走势（2021-2032）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不同应用太阳能厕所分析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中国市场不同应用太阳能厕所销量（2021-2032）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中国市场不同应用太阳能厕所销量预测（2027-2032）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中国市场不同应用太阳能厕所规模（2021-2032）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中国市场不同应用太阳能厕所规模及市场份额（2021-2026）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中国市场不同应用太阳能厕所规模预测（2027-2032）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中国市场不同应用太阳能厕所价格走势（2021-2032）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太阳能厕所行业发展分析---发展趋势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太阳能厕所行业发展分析---厂商壁垒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太阳能厕所行业发展分析---驱动因素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太阳能厕所行业发展分析---制约因素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太阳能厕所中国企业SWOT分析</w:t>
      </w:r>
      <w:r>
        <w:rPr>
          <w:rFonts w:hint="eastAsia"/>
        </w:rPr>
        <w:br/>
      </w:r>
      <w:r>
        <w:rPr>
          <w:rFonts w:hint="eastAsia"/>
        </w:rPr>
        <w:t>　　6.6 太阳能厕所行业发展分析---行业政策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太阳能厕所行业产业链简介</w:t>
      </w:r>
      <w:r>
        <w:rPr>
          <w:rFonts w:hint="eastAsia"/>
        </w:rPr>
        <w:br/>
      </w:r>
      <w:r>
        <w:rPr>
          <w:rFonts w:hint="eastAsia"/>
        </w:rPr>
        <w:t>　　7.2 太阳能厕所产业链分析-上游</w:t>
      </w:r>
      <w:r>
        <w:rPr>
          <w:rFonts w:hint="eastAsia"/>
        </w:rPr>
        <w:br/>
      </w:r>
      <w:r>
        <w:rPr>
          <w:rFonts w:hint="eastAsia"/>
        </w:rPr>
        <w:t>　　7.3 太阳能厕所产业链分析-中游</w:t>
      </w:r>
      <w:r>
        <w:rPr>
          <w:rFonts w:hint="eastAsia"/>
        </w:rPr>
        <w:br/>
      </w:r>
      <w:r>
        <w:rPr>
          <w:rFonts w:hint="eastAsia"/>
        </w:rPr>
        <w:t>　　7.4 太阳能厕所产业链分析-下游</w:t>
      </w:r>
      <w:r>
        <w:rPr>
          <w:rFonts w:hint="eastAsia"/>
        </w:rPr>
        <w:br/>
      </w:r>
      <w:r>
        <w:rPr>
          <w:rFonts w:hint="eastAsia"/>
        </w:rPr>
        <w:t>　　7.5 太阳能厕所行业采购模式</w:t>
      </w:r>
      <w:r>
        <w:rPr>
          <w:rFonts w:hint="eastAsia"/>
        </w:rPr>
        <w:br/>
      </w:r>
      <w:r>
        <w:rPr>
          <w:rFonts w:hint="eastAsia"/>
        </w:rPr>
        <w:t>　　7.6 太阳能厕所行业生产模式</w:t>
      </w:r>
      <w:r>
        <w:rPr>
          <w:rFonts w:hint="eastAsia"/>
        </w:rPr>
        <w:br/>
      </w:r>
      <w:r>
        <w:rPr>
          <w:rFonts w:hint="eastAsia"/>
        </w:rPr>
        <w:t>　　7.7 太阳能厕所行业销售模式及销售渠道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中国本土太阳能厕所产能、产量分析</w:t>
      </w:r>
      <w:r>
        <w:rPr>
          <w:rFonts w:hint="eastAsia"/>
        </w:rPr>
        <w:br/>
      </w:r>
      <w:r>
        <w:rPr>
          <w:rFonts w:hint="eastAsia"/>
        </w:rPr>
        <w:t>　　8.1 中国太阳能厕所供需现状及预测（2021-2032）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中国太阳能厕所进出口分析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中国市场太阳能厕所主要进口来源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中国市场太阳能厕所主要出口目的地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不同排污方式太阳能厕所市场规模2021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不同结构形式太阳能厕所市场规模2021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不同应用太阳能厕所市场规模2021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中国市场主要厂商太阳能厕所销量（2021-2026）&amp;（千套）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中国市场主要厂商太阳能厕所收入份额（2021-2026）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2025年中国主要生产商太阳能厕所收入排名（万元）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中国市场主要厂商太阳能厕所价格（2021-2026）&amp;（元/套）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中国市场主要厂商太阳能厕所总部及产地分布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中国市场主要厂商成立时间及太阳能厕所商业化日期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中国市场主要厂商太阳能厕所产品类型及应用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2025年中国市场太阳能厕所主要厂商市场地位（第一梯队、第二梯队和第三梯队）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太阳能厕所市场投资、并购等现状分析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太阳能厕所生产基地、总部、竞争对手及市场地位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中国市场不同产品类型太阳能厕所销量（2021-2026）&amp;（千套）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中国市场不同产品类型太阳能厕所销量预测（2027-2032）&amp;（千套）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中国市场不同产品类型太阳能厕所销量市场份额预测（2027-2032）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中国市场不同产品类型太阳能厕所规模（2021-2026）&amp;（万元）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中国市场不同产品类型太阳能厕所规模市场份额（2021-2026）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中国市场不同产品类型太阳能厕所规模预测（2027-2032）&amp;（万元）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中国市场不同产品类型太阳能厕所规模市场份额预测（2027-2032）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中国市场不同应用太阳能厕所销量（2021-2026）&amp;（千套）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中国市场不同应用太阳能厕所销量预测（2027-2032）&amp;（千套）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中国市场不同应用太阳能厕所销量市场份额预测（2027-2032）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中国市场不同应用太阳能厕所规模（2021-2026）&amp;（万元）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中国市场不同应用太阳能厕所规模市场份额（2021-2026）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中国市场不同应用太阳能厕所规模预测（2027-2032）&amp;（万元）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中国市场不同应用太阳能厕所规模市场份额预测（2027-2032）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太阳能厕所行业发展分析---发展趋势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太阳能厕所行业发展分析---厂商壁垒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太阳能厕所行业发展分析---驱动因素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太阳能厕所行业发展分析---制约因素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太阳能厕所行业相关重点政策一览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太阳能厕所行业供应链分析</w:t>
      </w:r>
      <w:r>
        <w:rPr>
          <w:rFonts w:hint="eastAsia"/>
        </w:rPr>
        <w:br/>
      </w:r>
      <w:r>
        <w:rPr>
          <w:rFonts w:hint="eastAsia"/>
        </w:rPr>
        <w:t>　　表 168： 太阳能厕所上游原料供应商</w:t>
      </w:r>
      <w:r>
        <w:rPr>
          <w:rFonts w:hint="eastAsia"/>
        </w:rPr>
        <w:br/>
      </w:r>
      <w:r>
        <w:rPr>
          <w:rFonts w:hint="eastAsia"/>
        </w:rPr>
        <w:t>　　表 169： 太阳能厕所行业主要下游客户</w:t>
      </w:r>
      <w:r>
        <w:rPr>
          <w:rFonts w:hint="eastAsia"/>
        </w:rPr>
        <w:br/>
      </w:r>
      <w:r>
        <w:rPr>
          <w:rFonts w:hint="eastAsia"/>
        </w:rPr>
        <w:t>　　表 170： 太阳能厕所典型经销商</w:t>
      </w:r>
      <w:r>
        <w:rPr>
          <w:rFonts w:hint="eastAsia"/>
        </w:rPr>
        <w:br/>
      </w:r>
      <w:r>
        <w:rPr>
          <w:rFonts w:hint="eastAsia"/>
        </w:rPr>
        <w:t>　　表 171： 中国太阳能厕所产量、销量、进口量及出口量（2021-2026）&amp;（千套）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中国太阳能厕所产量、销量、进口量及出口量预测（2027-2032）&amp;（千套）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中国市场太阳能厕所主要进口来源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中国市场太阳能厕所主要出口目的地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太阳能厕所产品图片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中国不同产品类型太阳能厕所市场规模市场份额2025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纯太阳能供电产品图片</w:t>
      </w:r>
      <w:r>
        <w:rPr>
          <w:rFonts w:hint="eastAsia"/>
        </w:rPr>
        <w:br/>
      </w:r>
      <w:r>
        <w:rPr>
          <w:rFonts w:hint="eastAsia"/>
        </w:rPr>
        <w:t>　　图 4： 太阳能+市电混合型产品图片</w:t>
      </w:r>
      <w:r>
        <w:rPr>
          <w:rFonts w:hint="eastAsia"/>
        </w:rPr>
        <w:br/>
      </w:r>
      <w:r>
        <w:rPr>
          <w:rFonts w:hint="eastAsia"/>
        </w:rPr>
        <w:t>　　图 5： 太阳能+风能混合型产品图片</w:t>
      </w:r>
      <w:r>
        <w:rPr>
          <w:rFonts w:hint="eastAsia"/>
        </w:rPr>
        <w:br/>
      </w:r>
      <w:r>
        <w:rPr>
          <w:rFonts w:hint="eastAsia"/>
        </w:rPr>
        <w:t>　　图 6： 中国不同排污方式太阳能厕所市场规模市场份额2025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水冲式产品图片</w:t>
      </w:r>
      <w:r>
        <w:rPr>
          <w:rFonts w:hint="eastAsia"/>
        </w:rPr>
        <w:br/>
      </w:r>
      <w:r>
        <w:rPr>
          <w:rFonts w:hint="eastAsia"/>
        </w:rPr>
        <w:t>　　图 8： 真空吸排式产品图片</w:t>
      </w:r>
      <w:r>
        <w:rPr>
          <w:rFonts w:hint="eastAsia"/>
        </w:rPr>
        <w:br/>
      </w:r>
      <w:r>
        <w:rPr>
          <w:rFonts w:hint="eastAsia"/>
        </w:rPr>
        <w:t>　　图 9： 干式分解式产品图片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中国不同结构形式太阳能厕所市场规模市场份额2025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固定式产品图片</w:t>
      </w:r>
      <w:r>
        <w:rPr>
          <w:rFonts w:hint="eastAsia"/>
        </w:rPr>
        <w:br/>
      </w:r>
      <w:r>
        <w:rPr>
          <w:rFonts w:hint="eastAsia"/>
        </w:rPr>
        <w:t>　　图 13： 移动式产品图片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中国不同应用太阳能厕所市场份额2025 &amp; 2032</w:t>
      </w:r>
      <w:r>
        <w:rPr>
          <w:rFonts w:hint="eastAsia"/>
        </w:rPr>
        <w:br/>
      </w:r>
      <w:r>
        <w:rPr>
          <w:rFonts w:hint="eastAsia"/>
        </w:rPr>
        <w:t>　　图 15： 旅游景区</w:t>
      </w:r>
      <w:r>
        <w:rPr>
          <w:rFonts w:hint="eastAsia"/>
        </w:rPr>
        <w:br/>
      </w:r>
      <w:r>
        <w:rPr>
          <w:rFonts w:hint="eastAsia"/>
        </w:rPr>
        <w:t>　　图 16： 大型户外活动</w:t>
      </w:r>
      <w:r>
        <w:rPr>
          <w:rFonts w:hint="eastAsia"/>
        </w:rPr>
        <w:br/>
      </w:r>
      <w:r>
        <w:rPr>
          <w:rFonts w:hint="eastAsia"/>
        </w:rPr>
        <w:t>　　图 17： 建筑工地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中国市场太阳能厕所市场规模，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2025年中国市场主要厂商太阳能厕所销量市场份额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2025年中国市场主要厂商太阳能厕所收入市场份额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2025年中国市场前五大厂商太阳能厕所市场份额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2025年中国市场太阳能厕所第一梯队、第二梯队和第三梯队厂商（品牌）及市场份额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中国市场不同产品类型太阳能厕所价格走势（2021-2032）&amp;（元/套）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中国市场不同应用太阳能厕所价格走势（2021-2032）&amp;（元/套）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太阳能厕所中国企业SWOT分析</w:t>
      </w:r>
      <w:r>
        <w:rPr>
          <w:rFonts w:hint="eastAsia"/>
        </w:rPr>
        <w:br/>
      </w:r>
      <w:r>
        <w:rPr>
          <w:rFonts w:hint="eastAsia"/>
        </w:rPr>
        <w:t>　　图 29： 太阳能厕所产业链</w:t>
      </w:r>
      <w:r>
        <w:rPr>
          <w:rFonts w:hint="eastAsia"/>
        </w:rPr>
        <w:br/>
      </w:r>
      <w:r>
        <w:rPr>
          <w:rFonts w:hint="eastAsia"/>
        </w:rPr>
        <w:t>　　图 30： 太阳能厕所行业采购模式分析</w:t>
      </w:r>
      <w:r>
        <w:rPr>
          <w:rFonts w:hint="eastAsia"/>
        </w:rPr>
        <w:br/>
      </w:r>
      <w:r>
        <w:rPr>
          <w:rFonts w:hint="eastAsia"/>
        </w:rPr>
        <w:t>　　图 31： 太阳能厕所行业生产模式分析</w:t>
      </w:r>
      <w:r>
        <w:rPr>
          <w:rFonts w:hint="eastAsia"/>
        </w:rPr>
        <w:br/>
      </w:r>
      <w:r>
        <w:rPr>
          <w:rFonts w:hint="eastAsia"/>
        </w:rPr>
        <w:t>　　图 32： 太阳能厕所行业销售模式分析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中国太阳能厕所产能、产量、产能利用率及发展趋势（2021-2032）&amp;（千套）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中国太阳能厕所产量、市场需求量及发展趋势（2021-2032）&amp;（千套）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7a5e847ac4e3f" w:history="1">
        <w:r>
          <w:rPr>
            <w:rStyle w:val="Hyperlink"/>
          </w:rPr>
          <w:t>2026-2032年中国太阳能厕所市场调查研究及发展前景报告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7a5e847ac4e3f" w:history="1">
        <w:r>
          <w:rPr>
            <w:rStyle w:val="Hyperlink"/>
          </w:rPr>
          <w:t>https://www.20087.com/5/88/TaiYangNengCeSuoFaZhanQianJing.html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太阳能可以装几个卫生间、太阳能卫生间、智能马桶用1.5平的线可以吗、太阳能公厕如何冲水、太阳能爆炸的6个原因、太阳能卫生间安装图、卫生间太阳能洞怎么办、太阳能热水器卫生间安装视频、交房自带的太阳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1258f2cba434e" w:history="1">
      <w:r>
        <w:rPr>
          <w:rStyle w:val="Hyperlink"/>
        </w:rPr>
        <w:t>2026-2032年中国太阳能厕所市场调查研究及发展前景报告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aiYangNengCeSuoFaZhanQianJing.html" TargetMode="External" Id="R56e7a5e847ac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aiYangNengCeSuoFaZhanQianJing.html" TargetMode="External" Id="R4ea1258f2cba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2026-02-25T03:17:43Z</dcterms:created>
  <dcterms:modified xsi:type="dcterms:W3CDTF">2026-02-25T04:17:43Z</dcterms:modified>
  <dc:subject>2026-2032年中国太阳能厕所市场调查研究及发展前景报告</dc:subject>
  <dc:title>2026-2032年中国太阳能厕所市场调查研究及发展前景报告</dc:title>
  <cp:keywords>2026-2032年中国太阳能厕所市场调查研究及发展前景报告</cp:keywords>
  <dc:description>2026-2032年中国太阳能厕所市场调查研究及发展前景报告</dc:description>
</cp:coreProperties>
</file>