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4d702a9d149d0" w:history="1">
              <w:r>
                <w:rPr>
                  <w:rStyle w:val="Hyperlink"/>
                </w:rPr>
                <w:t>2026-2032年全球与中国导轨电源行业现状及市场前景报告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4d702a9d149d0" w:history="1">
              <w:r>
                <w:rPr>
                  <w:rStyle w:val="Hyperlink"/>
                </w:rPr>
                <w:t>2026-2032年全球与中国导轨电源行业现状及市场前景报告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4d702a9d149d0" w:history="1">
                <w:r>
                  <w:rPr>
                    <w:rStyle w:val="Hyperlink"/>
                  </w:rPr>
                  <w:t>https://www.20087.com/5/98/DaoGuiDianYuanQianJing.html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轨电源是工业自动化与控制系统的标准供电模块，广泛应用于PLC、传感器、继电器、小型驱动器等低压设备的集中供电场景。该类产品以DIN导轨安装方式为特征，强调高效率、宽电压输入、过载保护及紧凑结构设计，主流技术路线涵盖开关电源与线性稳压方案。在智能制造与产线柔性化趋势下，导轨电源普遍集成通信接口（如PROFIBUS、Modbus）以支持远程状态监控与能效管理。然而，部分低端产品在高温、高湿或强电磁干扰环境下的长期稳定性不足，且散热设计与冗余配置能力有限，难以满足关键控制回路的高可靠性要求。</w:t>
      </w:r>
      <w:r>
        <w:rPr>
          <w:rFonts w:hint="eastAsia"/>
        </w:rPr>
        <w:br/>
      </w:r>
      <w:r>
        <w:rPr>
          <w:rFonts w:hint="eastAsia"/>
        </w:rPr>
        <w:t>　　未来，导轨电源将向高功率密度、智能诊断与绿色能效深度演进。市场调研网指出，氮化镓（GaN）与碳化硅（SiC）功率器件的应用将大大提升转换效率并缩小体积，适配高密度控制柜布局。嵌入式AI算法将实现对输出纹波、负载波动及老化趋势的实时分析，提前预警潜在故障。在系统集成层面，导轨电源将与工业物联网平台深度耦合，支持动态功率分配与能源优化调度。此外，全生命周期碳足迹评估与无铅化制造将成为产品合规性的重要指标。长期看，导轨电源将从“基础供电单元”升级为“智能能源节点”，在工业4.0架构中承担边缘侧能源管理与可靠性保障的双重职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74d702a9d149d0" w:history="1">
        <w:r>
          <w:rPr>
            <w:rStyle w:val="Hyperlink"/>
          </w:rPr>
          <w:t>2026-2032年全球与中国导轨电源行业现状及市场前景报告</w:t>
        </w:r>
      </w:hyperlink>
      <w:r>
        <w:rPr>
          <w:rFonts w:hint="eastAsia"/>
        </w:rPr>
        <w:t>》，2025年导轨电源行业市场规模达 亿元，预计2032年市场规模将达 亿元，期间年均复合增长率（CAGR）达 %。报告基于国家统计局及相关协会的权威数据，系统研究了导轨电源行业的市场需求、市场规模及产业链现状，分析了导轨电源价格波动、细分市场动态及重点企业的经营表现，科学预测了导轨电源市场前景与发展趋势，揭示了潜在需求与投资机会，同时指出了导轨电源行业可能面临的风险。通过对导轨电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按产品类型细分，全球导轨电源市场规模2021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单相导轨电源</w:t>
      </w:r>
      <w:r>
        <w:rPr>
          <w:rFonts w:hint="eastAsia"/>
        </w:rPr>
        <w:br/>
      </w:r>
      <w:r>
        <w:rPr>
          <w:rFonts w:hint="eastAsia"/>
        </w:rPr>
        <w:t>　　　　1.3.3 双相导轨电源</w:t>
      </w:r>
      <w:r>
        <w:rPr>
          <w:rFonts w:hint="eastAsia"/>
        </w:rPr>
        <w:br/>
      </w:r>
      <w:r>
        <w:rPr>
          <w:rFonts w:hint="eastAsia"/>
        </w:rPr>
        <w:t>　　　　1.3.4 三相导轨电源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按应用细分，全球导轨电源市场规模2021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IT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电力</w:t>
      </w:r>
      <w:r>
        <w:rPr>
          <w:rFonts w:hint="eastAsia"/>
        </w:rPr>
        <w:br/>
      </w:r>
      <w:r>
        <w:rPr>
          <w:rFonts w:hint="eastAsia"/>
        </w:rPr>
        <w:t>　　　　1.4.5 石油和天然气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导轨电源行业发展总体概况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导轨电源行业发展主要特点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导轨电源行业发展影响因素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导轨电源有利因素</w:t>
      </w:r>
      <w:r>
        <w:rPr>
          <w:rFonts w:hint="eastAsia"/>
        </w:rPr>
        <w:br/>
      </w:r>
      <w:r>
        <w:rPr>
          <w:rFonts w:hint="eastAsia"/>
        </w:rPr>
        <w:t>　　　　1.5.3 .2 导轨电源不利因素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全球市场，近三年导轨电源主要企业占有率及排名（按销量）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导轨电源主要企业在国际市场占有率（按销量，2023-2026）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2025年导轨电源主要企业在国际市场排名（按销量）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全球市场主要企业导轨电源销量（2023-2026）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全球市场，近三年导轨电源主要企业占有率及排名（按收入）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导轨电源主要企业在国际市场占有率（按收入，2023-2026）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2025年导轨电源主要企业在国际市场排名（按收入）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全球市场主要企业导轨电源销售收入（2023-2026）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全球市场主要企业导轨电源销售价格（2023-2026）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中国市场，近三年导轨电源主要企业占有率及排名（按销量）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导轨电源主要企业在中国市场占有率（按销量，2023-2026）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2025年导轨电源主要企业在中国市场排名（按销量）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中国市场主要企业导轨电源销量（2023-2026）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中国市场，近三年导轨电源主要企业占有率及排名（按收入）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导轨电源主要企业在中国市场占有率（按收入，2023-2026）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2025年导轨电源主要企业在中国市场排名（按收入）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中国市场主要企业导轨电源销售收入（2023-2026）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全球主要厂商导轨电源总部及产地分布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全球主要厂商成立时间及导轨电源商业化日期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全球主要厂商导轨电源产品类型及应用</w:t>
      </w:r>
      <w:r>
        <w:rPr>
          <w:rFonts w:hint="eastAsia"/>
        </w:rPr>
        <w:br/>
      </w:r>
      <w:r>
        <w:rPr>
          <w:rFonts w:hint="eastAsia"/>
        </w:rPr>
        <w:t>　　2.9 导轨电源行业集中度、竞争程度分析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导轨电源行业集中度分析：2025年全球Top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全球导轨电源第一梯队、第二梯队和第三梯队生产商（品牌）及市场份额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全球导轨电源总体规模分析</w:t>
      </w:r>
      <w:r>
        <w:rPr>
          <w:rFonts w:hint="eastAsia"/>
        </w:rPr>
        <w:br/>
      </w:r>
      <w:r>
        <w:rPr>
          <w:rFonts w:hint="eastAsia"/>
        </w:rPr>
        <w:t>　　3.1 全球导轨电源供需现状及预测（2021-2032）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全球导轨电源产能、产量、产能利用率及发展趋势（2021-2032）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全球导轨电源产量、需求量及发展趋势（2021-2032）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全球主要地区导轨电源产量及发展趋势（2021-2032）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全球主要地区导轨电源产量（2021-2026）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全球主要地区导轨电源产量（2027-2032）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全球主要地区导轨电源产量市场份额（2021-2032）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中国导轨电源供需现状及预测（2021-2032）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中国导轨电源产能、产量、产能利用率及发展趋势（2021-2032）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中国导轨电源产量、市场需求量及发展趋势（2021-2032）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中国市场导轨电源进出口（2021-2032）</w:t>
      </w:r>
      <w:r>
        <w:rPr>
          <w:rFonts w:hint="eastAsia"/>
        </w:rPr>
        <w:br/>
      </w:r>
      <w:r>
        <w:rPr>
          <w:rFonts w:hint="eastAsia"/>
        </w:rPr>
        <w:t>　　3.4 全球导轨电源销量及销售额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全球市场导轨电源销售额（2021-2032）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全球市场导轨电源销量（2021-2032）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全球市场导轨电源价格趋势（2021-2032）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全球导轨电源主要地区分析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全球主要地区导轨电源市场规模分析：2021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全球主要地区导轨电源销售收入及市场份额（2021-2026）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全球主要地区导轨电源销售收入预测（2027-2032）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全球主要地区导轨电源销量分析：2021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全球主要地区导轨电源销量及市场份额（2021-2026）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全球主要地区导轨电源销量及市场份额预测（2027-2032）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中东市场导轨电源销量、收入及增长率（2021-2032）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导轨电源销量、收入、价格及毛利率（2021-2026）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不同产品类型导轨电源分析</w:t>
      </w:r>
      <w:r>
        <w:rPr>
          <w:rFonts w:hint="eastAsia"/>
        </w:rPr>
        <w:br/>
      </w:r>
      <w:r>
        <w:rPr>
          <w:rFonts w:hint="eastAsia"/>
        </w:rPr>
        <w:t>　　6.1 全球不同产品类型导轨电源销量（2021-2032）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全球不同产品类型导轨电源销量预测（2027-2032）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全球不同产品类型导轨电源收入（2021-2032）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全球不同产品类型导轨电源收入预测（2027-2032）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全球不同产品类型导轨电源价格走势（2021-2032）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中国不同产品类型导轨电源销量（2021-2032）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中国不同产品类型导轨电源销量及市场份额（2021-2026）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中国不同产品类型导轨电源销量预测（2027-2032）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中国不同产品类型导轨电源收入（2021-2032）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中国不同产品类型导轨电源收入及市场份额（2021-2026）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中国不同产品类型导轨电源收入预测（2027-2032）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不同应用导轨电源分析</w:t>
      </w:r>
      <w:r>
        <w:rPr>
          <w:rFonts w:hint="eastAsia"/>
        </w:rPr>
        <w:br/>
      </w:r>
      <w:r>
        <w:rPr>
          <w:rFonts w:hint="eastAsia"/>
        </w:rPr>
        <w:t>　　7.1 全球不同应用导轨电源销量（2021-2032）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全球不同应用导轨电源销量及市场份额（2021-2026）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全球不同应用导轨电源销量预测（2027-2032）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全球不同应用导轨电源收入（2021-2032）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全球不同应用导轨电源收入及市场份额（2021-2026）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全球不同应用导轨电源收入预测（2027-2032）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全球不同应用导轨电源价格走势（2021-2032）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中国不同应用导轨电源销量（2021-2032）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中国不同应用导轨电源销量及市场份额（2021-2026）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中国不同应用导轨电源销量预测（2027-2032）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中国不同应用导轨电源收入（2021-2032）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中国不同应用导轨电源收入及市场份额（2021-2026）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中国不同应用导轨电源收入预测（2027-2032）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导轨电源行业发展趋势</w:t>
      </w:r>
      <w:r>
        <w:rPr>
          <w:rFonts w:hint="eastAsia"/>
        </w:rPr>
        <w:br/>
      </w:r>
      <w:r>
        <w:rPr>
          <w:rFonts w:hint="eastAsia"/>
        </w:rPr>
        <w:t>　　8.2 导轨电源行业主要驱动因素</w:t>
      </w:r>
      <w:r>
        <w:rPr>
          <w:rFonts w:hint="eastAsia"/>
        </w:rPr>
        <w:br/>
      </w:r>
      <w:r>
        <w:rPr>
          <w:rFonts w:hint="eastAsia"/>
        </w:rPr>
        <w:t>　　8.3 导轨电源中国企业SWOT分析</w:t>
      </w:r>
      <w:r>
        <w:rPr>
          <w:rFonts w:hint="eastAsia"/>
        </w:rPr>
        <w:br/>
      </w:r>
      <w:r>
        <w:rPr>
          <w:rFonts w:hint="eastAsia"/>
        </w:rPr>
        <w:t>　　8.4 中国导轨电源行业政策环境分析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导轨电源行业产业链简介</w:t>
      </w:r>
      <w:r>
        <w:rPr>
          <w:rFonts w:hint="eastAsia"/>
        </w:rPr>
        <w:br/>
      </w:r>
      <w:r>
        <w:rPr>
          <w:rFonts w:hint="eastAsia"/>
        </w:rPr>
        <w:t>　　　　9.1.1 导轨电源行业供应链分析</w:t>
      </w:r>
      <w:r>
        <w:rPr>
          <w:rFonts w:hint="eastAsia"/>
        </w:rPr>
        <w:br/>
      </w:r>
      <w:r>
        <w:rPr>
          <w:rFonts w:hint="eastAsia"/>
        </w:rPr>
        <w:t>　　　　9.1.2 导轨电源主要原料及供应情况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导轨电源行业采购模式</w:t>
      </w:r>
      <w:r>
        <w:rPr>
          <w:rFonts w:hint="eastAsia"/>
        </w:rPr>
        <w:br/>
      </w:r>
      <w:r>
        <w:rPr>
          <w:rFonts w:hint="eastAsia"/>
        </w:rPr>
        <w:t>　　9.3 导轨电源行业生产模式</w:t>
      </w:r>
      <w:r>
        <w:rPr>
          <w:rFonts w:hint="eastAsia"/>
        </w:rPr>
        <w:br/>
      </w:r>
      <w:r>
        <w:rPr>
          <w:rFonts w:hint="eastAsia"/>
        </w:rPr>
        <w:t>　　9.4 导轨电源行业销售模式及销售渠道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按产品类型细分，全球导轨电源市场规模2021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按应用细分，全球导轨电源市场规模（CAGR）2021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导轨电源行业发展主要特点</w:t>
      </w:r>
      <w:r>
        <w:rPr>
          <w:rFonts w:hint="eastAsia"/>
        </w:rPr>
        <w:br/>
      </w:r>
      <w:r>
        <w:rPr>
          <w:rFonts w:hint="eastAsia"/>
        </w:rPr>
        <w:t>　　表 4： 导轨电源行业发展有利因素分析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导轨电源行业发展不利因素分析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进入导轨电源行业壁垒</w:t>
      </w:r>
      <w:r>
        <w:rPr>
          <w:rFonts w:hint="eastAsia"/>
        </w:rPr>
        <w:br/>
      </w:r>
      <w:r>
        <w:rPr>
          <w:rFonts w:hint="eastAsia"/>
        </w:rPr>
        <w:t>　　表 7： 导轨电源主要企业在国际市场占有率（按销量，2023-2026）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2025年导轨电源主要企业在国际市场排名（按销量）&amp;（千个）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全球市场主要企业导轨电源销量（2023-2026）&amp;（千个）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导轨电源主要企业在国际市场占有率（按收入，2023-2026）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2025年导轨电源主要企业在国际市场排名（按收入）&amp;（万元）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全球市场主要企业导轨电源销售收入（2023-2026）&amp;（万元）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全球市场主要企业导轨电源销售价格（2023-2026）&amp;（元/个）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导轨电源主要企业在中国市场占有率（按销量，2023-2026）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2025年导轨电源主要企业在中国市场排名（按销量）&amp;（千个）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中国市场主要企业导轨电源销量（2023-2026）&amp;（千个）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导轨电源主要企业在中国市场占有率（按收入，2023-2026）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2025年导轨电源主要企业在中国市场排名（按收入）&amp;（万元）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中国市场主要企业导轨电源销售收入（2023-2026）&amp;（万元）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全球主要厂商导轨电源总部及产地分布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全球主要厂商成立时间及导轨电源商业化日期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全球主要厂商导轨电源产品类型及应用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2025年全球导轨电源主要厂商市场地位（第一梯队、第二梯队和第三梯队）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全球导轨电源市场投资、并购等现状分析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全球主要地区导轨电源产量增速（CAGR）：（2021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全球主要地区导轨电源产量（2021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全球主要地区导轨电源产量（2021-2026）&amp;（千个）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全球主要地区导轨电源产量（2027-2032）&amp;（千个）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全球主要地区导轨电源产量市场份额（2021-2026）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全球主要地区导轨电源产量市场份额（2027-2032）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中国市场导轨电源产量、销量、进出口（2021-2026）&amp;（千个）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中国市场导轨电源产量、销量、进出口预测（2027-2032）&amp;（千个）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全球主要地区导轨电源销售收入增速：（2021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全球主要地区导轨电源销售收入（2021-2026）&amp;（万元）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全球主要地区导轨电源销售收入市场份额（2021-2026）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全球主要地区导轨电源收入（2027-2032）&amp;（万元）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全球主要地区导轨电源收入市场份额（2027-2032）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全球主要地区导轨电源销量（千个）：2021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全球主要地区导轨电源销量（2021-2026）&amp;（千个）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全球主要地区导轨电源销量市场份额（2021-2026）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全球主要地区导轨电源销量（2027-2032）&amp;（千个）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全球主要地区导轨电源销量份额（2027-2032）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导轨电源生产基地、销售区域、竞争对手及市场地位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导轨电源产品规格、参数及市场应用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导轨电源销量（千个）、收入（万元）、价格（元/个）及毛利率（2021-2026）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全球不同产品类型导轨电源销量（2021-2026）&amp;（千个）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139： 全球不同产品类型导轨电源销量市场份额（2021-2026）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全球不同产品类型导轨电源销量预测（2027-2032）&amp;（千个）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全球市场不同产品类型导轨电源销量市场份额预测（2027-2032）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全球不同产品类型导轨电源收入（2021-2026）&amp;（万元）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全球不同产品类型导轨电源收入市场份额（2021-2026）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全球不同产品类型导轨电源收入预测（2027-2032）&amp;（万元）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全球不同产品类型导轨电源收入市场份额预测（2027-2032）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中国不同产品类型导轨电源销量（2021-2026）&amp;（千个）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中国不同产品类型导轨电源销量市场份额（2021-2026）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中国不同产品类型导轨电源销量预测（2027-2032）&amp;（千个）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全球市场不同产品类型导轨电源销量市场份额预测（2027-2032）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中国不同产品类型导轨电源收入（2021-2026）&amp;（万元）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中国不同产品类型导轨电源收入市场份额（2021-2026）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中国不同产品类型导轨电源收入预测（2027-2032）&amp;（万元）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中国不同产品类型导轨电源收入市场份额预测（2027-2032）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全球不同应用导轨电源销量（2021-2026）&amp;（千个）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全球不同应用导轨电源销量市场份额（2021-2026）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全球不同应用导轨电源销量预测（2027-2032）&amp;（千个）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全球市场不同应用导轨电源销量市场份额预测（2027-2032）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全球不同应用导轨电源收入（2021-2026）&amp;（万元）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全球不同应用导轨电源收入市场份额（2021-2026）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全球不同应用导轨电源收入预测（2027-2032）&amp;（万元）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全球不同应用导轨电源收入市场份额预测（2027-2032）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中国不同应用导轨电源销量（2021-2026）&amp;（千个）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163： 中国不同应用导轨电源销量市场份额（2021-2026）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中国不同应用导轨电源销量预测（2027-2032）&amp;（千个）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165： 中国市场不同应用导轨电源销量市场份额预测（2027-2032）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中国不同应用导轨电源收入（2021-2026）&amp;（万元）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中国不同应用导轨电源收入市场份额（2021-2026）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中国不同应用导轨电源收入预测（2027-2032）&amp;（万元）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中国不同应用导轨电源收入市场份额预测（2027-2032）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导轨电源行业发展趋势</w:t>
      </w:r>
      <w:r>
        <w:rPr>
          <w:rFonts w:hint="eastAsia"/>
        </w:rPr>
        <w:br/>
      </w:r>
      <w:r>
        <w:rPr>
          <w:rFonts w:hint="eastAsia"/>
        </w:rPr>
        <w:t>　　表 171： 导轨电源行业主要驱动因素</w:t>
      </w:r>
      <w:r>
        <w:rPr>
          <w:rFonts w:hint="eastAsia"/>
        </w:rPr>
        <w:br/>
      </w:r>
      <w:r>
        <w:rPr>
          <w:rFonts w:hint="eastAsia"/>
        </w:rPr>
        <w:t>　　表 172： 导轨电源行业供应链分析</w:t>
      </w:r>
      <w:r>
        <w:rPr>
          <w:rFonts w:hint="eastAsia"/>
        </w:rPr>
        <w:br/>
      </w:r>
      <w:r>
        <w:rPr>
          <w:rFonts w:hint="eastAsia"/>
        </w:rPr>
        <w:t>　　表 173： 导轨电源上游原料供应商</w:t>
      </w:r>
      <w:r>
        <w:rPr>
          <w:rFonts w:hint="eastAsia"/>
        </w:rPr>
        <w:br/>
      </w:r>
      <w:r>
        <w:rPr>
          <w:rFonts w:hint="eastAsia"/>
        </w:rPr>
        <w:t>　　表 174： 导轨电源主要地区不同应用客户分析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导轨电源典型经销商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导轨电源产品图片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全球不同产品类型导轨电源销售额2021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全球不同产品类型导轨电源市场份额2025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单相导轨电源产品图片</w:t>
      </w:r>
      <w:r>
        <w:rPr>
          <w:rFonts w:hint="eastAsia"/>
        </w:rPr>
        <w:br/>
      </w:r>
      <w:r>
        <w:rPr>
          <w:rFonts w:hint="eastAsia"/>
        </w:rPr>
        <w:t>　　图 5： 双相导轨电源产品图片</w:t>
      </w:r>
      <w:r>
        <w:rPr>
          <w:rFonts w:hint="eastAsia"/>
        </w:rPr>
        <w:br/>
      </w:r>
      <w:r>
        <w:rPr>
          <w:rFonts w:hint="eastAsia"/>
        </w:rPr>
        <w:t>　　图 6： 三相导轨电源产品图片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全球不同应用导轨电源市场份额2025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IT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2025年全球前五大生产商导轨电源市场份额</w:t>
      </w:r>
      <w:r>
        <w:rPr>
          <w:rFonts w:hint="eastAsia"/>
        </w:rPr>
        <w:br/>
      </w:r>
      <w:r>
        <w:rPr>
          <w:rFonts w:hint="eastAsia"/>
        </w:rPr>
        <w:t>　　图 15： 2025年全球导轨电源第一梯队、第二梯队和第三梯队厂商及市场份额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全球导轨电源产能、产量、产能利用率及发展趋势（2021-2032）&amp;（千个）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全球导轨电源产量、需求量及发展趋势（2021-2032）&amp;（千个）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全球主要地区导轨电源产量市场份额（2021-2032）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中国导轨电源产能、产量、产能利用率及发展趋势（2021-2032）&amp;（千个）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中国导轨电源产量、市场需求量及发展趋势（2021-2032）&amp;（千个）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全球导轨电源市场销售额及增长率：（2021-2032）&amp;（万元）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全球市场导轨电源市场规模：2021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全球市场导轨电源价格趋势（2021-2032）&amp;（元/个）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全球主要地区导轨电源销售收入（2021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全球主要地区导轨电源销售收入市场份额（2021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中东市场导轨电源销量及增长率（2021-2032）&amp;（千个）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中东市场导轨电源收入及增长率（2021-2032）&amp;（万元）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全球不同产品类型导轨电源价格走势（2021-2032）&amp;（元/个）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全球不同应用导轨电源价格走势（2021-2032）&amp;（元/个）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导轨电源中国企业SWOT分析</w:t>
      </w:r>
      <w:r>
        <w:rPr>
          <w:rFonts w:hint="eastAsia"/>
        </w:rPr>
        <w:br/>
      </w:r>
      <w:r>
        <w:rPr>
          <w:rFonts w:hint="eastAsia"/>
        </w:rPr>
        <w:t>　　图 46： 导轨电源产业链</w:t>
      </w:r>
      <w:r>
        <w:rPr>
          <w:rFonts w:hint="eastAsia"/>
        </w:rPr>
        <w:br/>
      </w:r>
      <w:r>
        <w:rPr>
          <w:rFonts w:hint="eastAsia"/>
        </w:rPr>
        <w:t>　　图 47： 导轨电源行业采购模式分析</w:t>
      </w:r>
      <w:r>
        <w:rPr>
          <w:rFonts w:hint="eastAsia"/>
        </w:rPr>
        <w:br/>
      </w:r>
      <w:r>
        <w:rPr>
          <w:rFonts w:hint="eastAsia"/>
        </w:rPr>
        <w:t>　　图 48： 导轨电源行业生产模式</w:t>
      </w:r>
      <w:r>
        <w:rPr>
          <w:rFonts w:hint="eastAsia"/>
        </w:rPr>
        <w:br/>
      </w:r>
      <w:r>
        <w:rPr>
          <w:rFonts w:hint="eastAsia"/>
        </w:rPr>
        <w:t>　　图 49： 导轨电源行业销售模式分析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4d702a9d149d0" w:history="1">
        <w:r>
          <w:rPr>
            <w:rStyle w:val="Hyperlink"/>
          </w:rPr>
          <w:t>2026-2032年全球与中国导轨电源行业现状及市场前景报告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4d702a9d149d0" w:history="1">
        <w:r>
          <w:rPr>
            <w:rStyle w:val="Hyperlink"/>
          </w:rPr>
          <w:t>https://www.20087.com/5/98/DaoGuiDianYuanQianJing.html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热点：导轨电源和开关电源一样吗、导轨电源和普通电源区别、导轨电源品牌、导轨电源采购平台、导轨电源EMC标准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7b489c9d341aa" w:history="1">
      <w:r>
        <w:rPr>
          <w:rStyle w:val="Hyperlink"/>
        </w:rPr>
        <w:t>2026-2032年全球与中国导轨电源行业现状及市场前景报告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aoGuiDianYuanQianJing.html" TargetMode="External" Id="Rf674d702a9d1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aoGuiDianYuanQianJing.html" TargetMode="External" Id="Ra7c7b489c9d3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2026-03-23T23:04:25Z</dcterms:created>
  <dcterms:modified xsi:type="dcterms:W3CDTF">2026-03-24T00:04:25Z</dcterms:modified>
  <dc:subject>2026-2032年全球与中国导轨电源行业现状及市场前景报告</dc:subject>
  <dc:title>2026-2032年全球与中国导轨电源行业现状及市场前景报告</dc:title>
  <cp:keywords>2026-2032年全球与中国导轨电源行业现状及市场前景报告</cp:keywords>
  <dc:description>2026-2032年全球与中国导轨电源行业现状及市场前景报告</dc:description>
</cp:coreProperties>
</file>