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e4c6541ba4e8e" w:history="1">
              <w:r>
                <w:rPr>
                  <w:rStyle w:val="Hyperlink"/>
                </w:rPr>
                <w:t>2026-2032年全球与中国微型电池行业现状及前景趋势分析报告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e4c6541ba4e8e" w:history="1">
              <w:r>
                <w:rPr>
                  <w:rStyle w:val="Hyperlink"/>
                </w:rPr>
                <w:t>2026-2032年全球与中国微型电池行业现状及前景趋势分析报告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e4c6541ba4e8e" w:history="1">
                <w:r>
                  <w:rPr>
                    <w:rStyle w:val="Hyperlink"/>
                  </w:rPr>
                  <w:t>https://www.20087.com/5/38/WeiXingDianChiHangYeQianJing.html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池是可穿戴设备、植入式医疗器件、微型传感器及物联网节点的关键能源单元，以锂纽扣电池、薄膜锂电池及微型固态电池为主流技术路线。产品需在毫米级尺寸内兼顾高能量密度、长循环寿命与生物相容性，尤其在医疗领域对泄漏风险与长期稳定性要求极为严苛。现有商用微型电池多采用卷绕或叠片工艺，但受限于电解液挥发、界面副反应及封装可靠性，难以满足十年以上服役需求。新兴薄膜电池通过溅射或印刷工艺制备，具备柔性、可定制形状等优势，但能量密度仍偏低。此外，微型电池的标准化缺失导致设备厂商面临供应链碎片化挑战。</w:t>
      </w:r>
      <w:r>
        <w:rPr>
          <w:rFonts w:hint="eastAsia"/>
        </w:rPr>
        <w:br/>
      </w:r>
      <w:r>
        <w:rPr>
          <w:rFonts w:hint="eastAsia"/>
        </w:rPr>
        <w:t>　　未来，微型电池将聚焦固态化、结构集成与绿色制造三大突破方向。全固态微型电池采用无机或聚合物电解质，彻底消除泄漏风险并提升安全性，适用于体内植入场景；3D微结构电极设计可大幅增加活性面积，突破能量密度瓶颈。在系统层面，“电池即结构”理念将推动微型电池与电路板、传感器外壳一体化成型，节省空间并提升可靠性。生物可降解微型电池（如镁-钼体系）的研发将解决一次性医疗器件的环境遗留问题。长远看，随着微型电子系统向分布式、自供能演进，微型电池将从“能源附件”升级为“智能微系统的基础使能单元”，支撑数字健康、环境监测与人机融合前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e4c6541ba4e8e" w:history="1">
        <w:r>
          <w:rPr>
            <w:rStyle w:val="Hyperlink"/>
          </w:rPr>
          <w:t>2026-2032年全球与中国微型电池行业现状及前景趋势分析报告</w:t>
        </w:r>
      </w:hyperlink>
      <w:r>
        <w:rPr>
          <w:rFonts w:hint="eastAsia"/>
        </w:rPr>
        <w:t>》依托国家统计局、相关行业协会及科研单位提供的权威数据，全面分析了微型电池行业发展环境、产业链结构、市场供需状况及价格变化，重点研究了微型电池行业内主要企业的经营现状。报告对微型电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碱性电池</w:t>
      </w:r>
      <w:r>
        <w:rPr>
          <w:rFonts w:hint="eastAsia"/>
        </w:rPr>
        <w:br/>
      </w:r>
      <w:r>
        <w:rPr>
          <w:rFonts w:hint="eastAsia"/>
        </w:rPr>
        <w:t>　　　　1.3.3 氧化银电池</w:t>
      </w:r>
      <w:r>
        <w:rPr>
          <w:rFonts w:hint="eastAsia"/>
        </w:rPr>
        <w:br/>
      </w:r>
      <w:r>
        <w:rPr>
          <w:rFonts w:hint="eastAsia"/>
        </w:rPr>
        <w:t>　　　　1.3.4 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工业控制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微型电池有利因素</w:t>
      </w:r>
      <w:r>
        <w:rPr>
          <w:rFonts w:hint="eastAsia"/>
        </w:rPr>
        <w:br/>
      </w:r>
      <w:r>
        <w:rPr>
          <w:rFonts w:hint="eastAsia"/>
        </w:rPr>
        <w:t>　　　　1.5.3 .2 微型电池不利因素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全球主要厂商微型电池产品类型及应用</w:t>
      </w:r>
      <w:r>
        <w:rPr>
          <w:rFonts w:hint="eastAsia"/>
        </w:rPr>
        <w:br/>
      </w:r>
      <w:r>
        <w:rPr>
          <w:rFonts w:hint="eastAsia"/>
        </w:rPr>
        <w:t>　　2.9 微型电池行业集中度、竞争程度分析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全球微型电池总体规模分析</w:t>
      </w:r>
      <w:r>
        <w:rPr>
          <w:rFonts w:hint="eastAsia"/>
        </w:rPr>
        <w:br/>
      </w:r>
      <w:r>
        <w:rPr>
          <w:rFonts w:hint="eastAsia"/>
        </w:rPr>
        <w:t>　　3.1 全球微型电池供需现状及预测（2021-2032）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中国市场微型电池进出口（2021-2032）</w:t>
      </w:r>
      <w:r>
        <w:rPr>
          <w:rFonts w:hint="eastAsia"/>
        </w:rPr>
        <w:br/>
      </w:r>
      <w:r>
        <w:rPr>
          <w:rFonts w:hint="eastAsia"/>
        </w:rPr>
        <w:t>　　3.4 全球微型电池销量及销售额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不同产品类型微型电池分析</w:t>
      </w:r>
      <w:r>
        <w:rPr>
          <w:rFonts w:hint="eastAsia"/>
        </w:rPr>
        <w:br/>
      </w:r>
      <w:r>
        <w:rPr>
          <w:rFonts w:hint="eastAsia"/>
        </w:rPr>
        <w:t>　　6.1 全球不同产品类型微型电池销量（2021-2032）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不同应用微型电池分析</w:t>
      </w:r>
      <w:r>
        <w:rPr>
          <w:rFonts w:hint="eastAsia"/>
        </w:rPr>
        <w:br/>
      </w:r>
      <w:r>
        <w:rPr>
          <w:rFonts w:hint="eastAsia"/>
        </w:rPr>
        <w:t>　　7.1 全球不同应用微型电池销量（2021-2032）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微型电池行业发展趋势</w:t>
      </w:r>
      <w:r>
        <w:rPr>
          <w:rFonts w:hint="eastAsia"/>
        </w:rPr>
        <w:br/>
      </w:r>
      <w:r>
        <w:rPr>
          <w:rFonts w:hint="eastAsia"/>
        </w:rPr>
        <w:t>　　8.2 微型电池行业主要驱动因素</w:t>
      </w:r>
      <w:r>
        <w:rPr>
          <w:rFonts w:hint="eastAsia"/>
        </w:rPr>
        <w:br/>
      </w:r>
      <w:r>
        <w:rPr>
          <w:rFonts w:hint="eastAsia"/>
        </w:rPr>
        <w:t>　　8.3 微型电池中国企业SWOT分析</w:t>
      </w:r>
      <w:r>
        <w:rPr>
          <w:rFonts w:hint="eastAsia"/>
        </w:rPr>
        <w:br/>
      </w:r>
      <w:r>
        <w:rPr>
          <w:rFonts w:hint="eastAsia"/>
        </w:rPr>
        <w:t>　　8.4 中国微型电池行业政策环境分析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微型电池行业产业链简介</w:t>
      </w:r>
      <w:r>
        <w:rPr>
          <w:rFonts w:hint="eastAsia"/>
        </w:rPr>
        <w:br/>
      </w:r>
      <w:r>
        <w:rPr>
          <w:rFonts w:hint="eastAsia"/>
        </w:rPr>
        <w:t>　　　　9.1.1 微型电池行业供应链分析</w:t>
      </w:r>
      <w:r>
        <w:rPr>
          <w:rFonts w:hint="eastAsia"/>
        </w:rPr>
        <w:br/>
      </w:r>
      <w:r>
        <w:rPr>
          <w:rFonts w:hint="eastAsia"/>
        </w:rPr>
        <w:t>　　　　9.1.2 微型电池主要原料及供应情况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微型电池行业采购模式</w:t>
      </w:r>
      <w:r>
        <w:rPr>
          <w:rFonts w:hint="eastAsia"/>
        </w:rPr>
        <w:br/>
      </w:r>
      <w:r>
        <w:rPr>
          <w:rFonts w:hint="eastAsia"/>
        </w:rPr>
        <w:t>　　9.3 微型电池行业生产模式</w:t>
      </w:r>
      <w:r>
        <w:rPr>
          <w:rFonts w:hint="eastAsia"/>
        </w:rPr>
        <w:br/>
      </w:r>
      <w:r>
        <w:rPr>
          <w:rFonts w:hint="eastAsia"/>
        </w:rPr>
        <w:t>　　9.4 微型电池行业销售模式及销售渠道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微型电池行业发展主要特点</w:t>
      </w:r>
      <w:r>
        <w:rPr>
          <w:rFonts w:hint="eastAsia"/>
        </w:rPr>
        <w:br/>
      </w:r>
      <w:r>
        <w:rPr>
          <w:rFonts w:hint="eastAsia"/>
        </w:rPr>
        <w:t>　　表 4： 微型电池行业发展有利因素分析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进入微型电池行业壁垒</w:t>
      </w:r>
      <w:r>
        <w:rPr>
          <w:rFonts w:hint="eastAsia"/>
        </w:rPr>
        <w:br/>
      </w:r>
      <w:r>
        <w:rPr>
          <w:rFonts w:hint="eastAsia"/>
        </w:rPr>
        <w:t>　　表 7： 微型电池主要企业在国际市场占有率（按销量，2023-2026）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微型电池行业发展趋势</w:t>
      </w:r>
      <w:r>
        <w:rPr>
          <w:rFonts w:hint="eastAsia"/>
        </w:rPr>
        <w:br/>
      </w:r>
      <w:r>
        <w:rPr>
          <w:rFonts w:hint="eastAsia"/>
        </w:rPr>
        <w:t>　　表 151： 微型电池行业主要驱动因素</w:t>
      </w:r>
      <w:r>
        <w:rPr>
          <w:rFonts w:hint="eastAsia"/>
        </w:rPr>
        <w:br/>
      </w:r>
      <w:r>
        <w:rPr>
          <w:rFonts w:hint="eastAsia"/>
        </w:rPr>
        <w:t>　　表 152： 微型电池行业供应链分析</w:t>
      </w:r>
      <w:r>
        <w:rPr>
          <w:rFonts w:hint="eastAsia"/>
        </w:rPr>
        <w:br/>
      </w:r>
      <w:r>
        <w:rPr>
          <w:rFonts w:hint="eastAsia"/>
        </w:rPr>
        <w:t>　　表 153： 微型电池上游原料供应商</w:t>
      </w:r>
      <w:r>
        <w:rPr>
          <w:rFonts w:hint="eastAsia"/>
        </w:rPr>
        <w:br/>
      </w:r>
      <w:r>
        <w:rPr>
          <w:rFonts w:hint="eastAsia"/>
        </w:rPr>
        <w:t>　　表 154： 微型电池主要地区不同应用客户分析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微型电池典型经销商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碱性电池产品图片</w:t>
      </w:r>
      <w:r>
        <w:rPr>
          <w:rFonts w:hint="eastAsia"/>
        </w:rPr>
        <w:br/>
      </w:r>
      <w:r>
        <w:rPr>
          <w:rFonts w:hint="eastAsia"/>
        </w:rPr>
        <w:t>　　图 5： 氧化银电池产品图片</w:t>
      </w:r>
      <w:r>
        <w:rPr>
          <w:rFonts w:hint="eastAsia"/>
        </w:rPr>
        <w:br/>
      </w:r>
      <w:r>
        <w:rPr>
          <w:rFonts w:hint="eastAsia"/>
        </w:rPr>
        <w:t>　　图 6： 锂电池产品图片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全球不同应用微型电池市场份额2025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2025年全球前五大生产商微型电池市场份额</w:t>
      </w:r>
      <w:r>
        <w:rPr>
          <w:rFonts w:hint="eastAsia"/>
        </w:rPr>
        <w:br/>
      </w:r>
      <w:r>
        <w:rPr>
          <w:rFonts w:hint="eastAsia"/>
        </w:rPr>
        <w:t>　　图 15： 2025年全球微型电池第一梯队、第二梯队和第三梯队厂商及市场份额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全球微型电池产量、需求量及发展趋势（2021-2032）&amp;（千件）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中国微型电池产量、市场需求量及发展趋势（2021-2032）&amp;（千件）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全球微型电池市场销售额及增长率：（2021-2032）&amp;（万元）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全球市场微型电池价格趋势（2021-2032）&amp;（元/件）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全球主要地区微型电池销售收入（2021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微型电池中国企业SWOT分析</w:t>
      </w:r>
      <w:r>
        <w:rPr>
          <w:rFonts w:hint="eastAsia"/>
        </w:rPr>
        <w:br/>
      </w:r>
      <w:r>
        <w:rPr>
          <w:rFonts w:hint="eastAsia"/>
        </w:rPr>
        <w:t>　　图 46： 微型电池产业链</w:t>
      </w:r>
      <w:r>
        <w:rPr>
          <w:rFonts w:hint="eastAsia"/>
        </w:rPr>
        <w:br/>
      </w:r>
      <w:r>
        <w:rPr>
          <w:rFonts w:hint="eastAsia"/>
        </w:rPr>
        <w:t>　　图 47： 微型电池行业采购模式分析</w:t>
      </w:r>
      <w:r>
        <w:rPr>
          <w:rFonts w:hint="eastAsia"/>
        </w:rPr>
        <w:br/>
      </w:r>
      <w:r>
        <w:rPr>
          <w:rFonts w:hint="eastAsia"/>
        </w:rPr>
        <w:t>　　图 48： 微型电池行业生产模式</w:t>
      </w:r>
      <w:r>
        <w:rPr>
          <w:rFonts w:hint="eastAsia"/>
        </w:rPr>
        <w:br/>
      </w:r>
      <w:r>
        <w:rPr>
          <w:rFonts w:hint="eastAsia"/>
        </w:rPr>
        <w:t>　　图 49： 微型电池行业销售模式分析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e4c6541ba4e8e" w:history="1">
        <w:r>
          <w:rPr>
            <w:rStyle w:val="Hyperlink"/>
          </w:rPr>
          <w:t>2026-2032年全球与中国微型电池行业现状及前景趋势分析报告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e4c6541ba4e8e" w:history="1">
        <w:r>
          <w:rPr>
            <w:rStyle w:val="Hyperlink"/>
          </w:rPr>
          <w:t>https://www.20087.com/5/38/WeiXingDianChiHangYeQianJing.html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热点：迷你小电池、微型电池图片、世界上最小的电池、微型电池点焊机焊接视频、纸片电池、微型电池的用途有哪些、不用充电的电池、微型电池风扇、自制充电电池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a0cbaee304b81" w:history="1">
      <w:r>
        <w:rPr>
          <w:rStyle w:val="Hyperlink"/>
        </w:rPr>
        <w:t>2026-2032年全球与中国微型电池行业现状及前景趋势分析报告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eiXingDianChiHangYeQianJing.html" TargetMode="External" Id="R200e4c6541b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eiXingDianChiHangYeQianJing.html" TargetMode="External" Id="R944a0cbaee30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2026-01-02T05:50:58Z</dcterms:created>
  <dcterms:modified xsi:type="dcterms:W3CDTF">2026-01-02T06:50:58Z</dcterms:modified>
  <dc:subject>2026-2032年全球与中国微型电池行业现状及前景趋势分析报告</dc:subject>
  <dc:title>2026-2032年全球与中国微型电池行业现状及前景趋势分析报告</dc:title>
  <cp:keywords>2026-2032年全球与中国微型电池行业现状及前景趋势分析报告</cp:keywords>
  <dc:description>2026-2032年全球与中国微型电池行业现状及前景趋势分析报告</dc:description>
</cp:coreProperties>
</file>