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17b3cec24a01" w:history="1">
              <w:r>
                <w:rPr>
                  <w:rStyle w:val="Hyperlink"/>
                </w:rPr>
                <w:t>2024-2030年中国智能眼镜市场现状调研分析及发展趋势报告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17b3cec24a01" w:history="1">
              <w:r>
                <w:rPr>
                  <w:rStyle w:val="Hyperlink"/>
                </w:rPr>
                <w:t>2024-2030年中国智能眼镜市场现状调研分析及发展趋势报告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117b3cec24a01" w:history="1">
                <w:r>
                  <w:rPr>
                    <w:rStyle w:val="Hyperlink"/>
                  </w:rPr>
                  <w:t>https://www.20087.com/5/18/ZhiNengYanJingDeFaZhanQuShi.html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一种可穿戴设备，集成了计算机、显示、通讯等多种功能，为用户提供了全新的视觉体验。近年来，随着全球科技产业的快速发展，智能眼镜市场逐渐崭露头角。特别是在消费电子、医疗健康、工业制造等领域，智能眼镜展现出广泛的应用前景。然而，行业也面临着技术成熟度不足、用户体验待提升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智能眼镜市场的发展前景看好。随着技术的不断进步和消费者认知度的提高，智能眼镜将在更多领域得到应用。在此背景下，智能眼镜行业将加大对技术创新的投入，提升产品的性能和用户体验。同时，加强跨界合作与资源整合，拓展智能眼镜的应用场景和产业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17b3cec24a01" w:history="1">
        <w:r>
          <w:rPr>
            <w:rStyle w:val="Hyperlink"/>
          </w:rPr>
          <w:t>2024-2030年中国智能眼镜市场现状调研分析及发展趋势报告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智能眼镜产业链。智能眼镜报告详细分析了市场竞争格局，聚焦了重点企业及品牌影响力，并对价格机制和智能眼镜细分市场特征进行了探讨。此外，报告还对市场前景进行了展望，预测了行业发展趋势，并就潜在的风险与机遇提供了专业的见解。智能眼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智能眼镜行业基本概述</w:t>
      </w:r>
      <w:r>
        <w:rPr>
          <w:rFonts w:hint="eastAsia"/>
        </w:rPr>
        <w:br/>
      </w:r>
      <w:r>
        <w:rPr>
          <w:rFonts w:hint="eastAsia"/>
        </w:rPr>
        <w:t>　　第一节 智能眼镜行业有关定义及分类</w:t>
      </w:r>
      <w:r>
        <w:rPr>
          <w:rFonts w:hint="eastAsia"/>
        </w:rPr>
        <w:br/>
      </w:r>
      <w:r>
        <w:rPr>
          <w:rFonts w:hint="eastAsia"/>
        </w:rPr>
        <w:t>　　　　　　1.智能眼镜行业定义</w:t>
      </w:r>
      <w:r>
        <w:rPr>
          <w:rFonts w:hint="eastAsia"/>
        </w:rPr>
        <w:br/>
      </w:r>
      <w:r>
        <w:rPr>
          <w:rFonts w:hint="eastAsia"/>
        </w:rPr>
        <w:t>　　　　　　2.智能眼镜行业产品分类</w:t>
      </w:r>
      <w:r>
        <w:rPr>
          <w:rFonts w:hint="eastAsia"/>
        </w:rPr>
        <w:br/>
      </w:r>
      <w:r>
        <w:rPr>
          <w:rFonts w:hint="eastAsia"/>
        </w:rPr>
        <w:t>　　第二节 智能眼镜行业发展综述及运行特点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1.智能眼镜行业发展综述</w:t>
      </w:r>
      <w:r>
        <w:rPr>
          <w:rFonts w:hint="eastAsia"/>
        </w:rPr>
        <w:br/>
      </w:r>
      <w:r>
        <w:rPr>
          <w:rFonts w:hint="eastAsia"/>
        </w:rPr>
        <w:t>　　　　　　2.智能眼镜行业发展历程</w:t>
      </w:r>
      <w:r>
        <w:rPr>
          <w:rFonts w:hint="eastAsia"/>
        </w:rPr>
        <w:br/>
      </w:r>
      <w:r>
        <w:rPr>
          <w:rFonts w:hint="eastAsia"/>
        </w:rPr>
        <w:t>　　　　　　3.智能眼镜行业运行特点</w:t>
      </w:r>
      <w:r>
        <w:rPr>
          <w:rFonts w:hint="eastAsia"/>
        </w:rPr>
        <w:br/>
      </w:r>
      <w:r>
        <w:rPr>
          <w:rFonts w:hint="eastAsia"/>
        </w:rPr>
        <w:t>　　第三节 智能眼镜行业在国民经济中的地位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智能眼镜行业国内外发展概述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国际智能眼镜行业发展总体概况</w:t>
      </w:r>
      <w:r>
        <w:rPr>
          <w:rFonts w:hint="eastAsia"/>
        </w:rPr>
        <w:br/>
      </w:r>
      <w:r>
        <w:rPr>
          <w:rFonts w:hint="eastAsia"/>
        </w:rPr>
        <w:t>　　　　　　1.2019 -2024年全球智能眼镜行业发展概况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3.未来5年全球智能眼镜行业发展趋势</w:t>
      </w:r>
      <w:r>
        <w:rPr>
          <w:rFonts w:hint="eastAsia"/>
        </w:rPr>
        <w:br/>
      </w:r>
      <w:r>
        <w:rPr>
          <w:rFonts w:hint="eastAsia"/>
        </w:rPr>
        <w:t>　　第二节 中国智能眼镜行业发展概况</w:t>
      </w:r>
      <w:r>
        <w:rPr>
          <w:rFonts w:hint="eastAsia"/>
        </w:rPr>
        <w:br/>
      </w:r>
      <w:r>
        <w:rPr>
          <w:rFonts w:hint="eastAsia"/>
        </w:rPr>
        <w:t>　　　　　　1.2019 -2024年中国智能眼镜行业发展概况</w:t>
      </w:r>
      <w:r>
        <w:rPr>
          <w:rFonts w:hint="eastAsia"/>
        </w:rPr>
        <w:br/>
      </w:r>
      <w:r>
        <w:rPr>
          <w:rFonts w:hint="eastAsia"/>
        </w:rPr>
        <w:t>　　　　　　2.中国智能眼镜行业发展中存在的问题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3.2024 -2030年中国智能眼镜行业发展趋势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</w:t>
      </w:r>
      <w:r>
        <w:rPr>
          <w:rFonts w:hint="eastAsia"/>
        </w:rPr>
        <w:br/>
      </w:r>
      <w:r>
        <w:rPr>
          <w:rFonts w:hint="eastAsia"/>
        </w:rPr>
        <w:t>　　　　　　1.2019 -2024年国民经济分析及预测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2.2019 -2024年工业发展形势分析及预测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3.2019 -2024年固定资产投资走势分析及预测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智能眼镜行业政策与重要规划、标准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智能眼镜行业技术环境分析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1.全球智能眼镜行业发展综述</w:t>
      </w:r>
      <w:r>
        <w:rPr>
          <w:rFonts w:hint="eastAsia"/>
        </w:rPr>
        <w:br/>
      </w:r>
      <w:r>
        <w:rPr>
          <w:rFonts w:hint="eastAsia"/>
        </w:rPr>
        <w:t>　　　　　　2.主要国家和地区智能眼镜行业发展动态</w:t>
      </w:r>
      <w:r>
        <w:rPr>
          <w:rFonts w:hint="eastAsia"/>
        </w:rPr>
        <w:br/>
      </w:r>
      <w:r>
        <w:rPr>
          <w:rFonts w:hint="eastAsia"/>
        </w:rPr>
        <w:t>　　　　　　3.国内外经济形势对智能眼镜行业发展环境的影响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智能眼镜行业技术工艺发展分析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当前智能眼镜行业技术应用情况分析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2019-2024年国内智能眼镜行业主要研发成果分析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国内智能眼镜行业相关专利分析</w:t>
      </w:r>
      <w:r>
        <w:rPr>
          <w:rFonts w:hint="eastAsia"/>
        </w:rPr>
        <w:br/>
      </w:r>
      <w:r>
        <w:rPr>
          <w:rFonts w:hint="eastAsia"/>
        </w:rPr>
        <w:t>　　第四节 国内智能眼镜行业技术成熟度分析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国内外智能眼镜行业技术工艺比较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2.智能眼镜行业市场饱和度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3.国内外经济形势对智能眼镜行业市场规模的影响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1.智能眼镜行业所处生命周期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2.技术变革与行业革新对智能眼镜行业的影响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智能眼镜行业生产分析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3.国内外经济形势对智能眼镜行业生产的影响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1.智能眼镜行业供需平衡现状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2.国内外经济形势对智能眼镜行业供需平衡的影响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3.智能眼镜行业供需平衡趋势预测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智能眼镜行业市场竞争策略分析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1.智能眼镜行业市场增长潜力分析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2.智能眼镜行业产品竞争策略分析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3.智能眼镜行业竞争格局展望</w:t>
      </w:r>
      <w:r>
        <w:rPr>
          <w:rFonts w:hint="eastAsia"/>
        </w:rPr>
        <w:br/>
      </w:r>
      <w:r>
        <w:rPr>
          <w:rFonts w:hint="eastAsia"/>
        </w:rPr>
        <w:t>　　第五节 智能眼镜行业国际竞争力比较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国内外经济形势对智能眼镜行业产品价格的影响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智能眼镜行业用户分析</w:t>
      </w:r>
      <w:r>
        <w:rPr>
          <w:rFonts w:hint="eastAsia"/>
        </w:rPr>
        <w:br/>
      </w:r>
      <w:r>
        <w:rPr>
          <w:rFonts w:hint="eastAsia"/>
        </w:rPr>
        <w:t>　　第一节 智能眼镜行业用户认知程度</w:t>
      </w:r>
      <w:r>
        <w:rPr>
          <w:rFonts w:hint="eastAsia"/>
        </w:rPr>
        <w:br/>
      </w:r>
      <w:r>
        <w:rPr>
          <w:rFonts w:hint="eastAsia"/>
        </w:rPr>
        <w:t>　　第二节 智能眼镜行业用户关注因素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替代品对智能眼镜行业的影响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国内外经济形势对智能眼镜行业替代品的影响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互补品对智能眼镜行业的影响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国内外经济形势对智能眼镜行业互补品的影响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1.上游市场新动态及其对智能眼镜行业的影响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3.2019 -2024年主要原材料价格及供应情况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4.2024 -2030年主要原材料未来价格及供应情况预测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5.行业竞争状况及其对智能眼镜行业的影响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2.2024 -2030年下游行业市场容量增长情况预测分析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智能眼镜行业渠道分析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2019-2024年智能眼镜行业销售毛利率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2019-2024年智能眼镜行业销售利润率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2019-2024年智能眼镜行业总资产利润率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2019-2024年智能眼镜行业净资产利润率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2019-2024年智能眼镜行业产值利税率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2024-2030年智能眼镜行业盈利能力预测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2019-2024年智能眼镜行业销售收入增长分析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2019-2024年智能眼镜行业总资产增长分析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2019-2024年智能眼镜行业固定资产增长分析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2019-2024年智能眼镜行业净资产增长分析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2019-2024年智能眼镜行业利润增长分析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2024-2030年智能眼镜行业增长预测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2019-2024年智能眼镜行业资产负债率分析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2019-2024年智能眼镜行业速动比率分析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2019-2024年智能眼镜行业流动比率分析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2019-2024年智能眼镜行业利息保障倍数分析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2024-2030年智能眼镜行业偿债能力预测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2019-2024年智能眼镜行业总资产周转率分析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2019-2024年智能眼镜行业净资产周转率分析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2019-2024年智能眼镜行业应收账款周转率分析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2019-2024年智能眼镜行业存货周转率分析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2024-2030年智能眼镜行业营运能力预测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智能眼镜行业重点企业分析（6家企业）</w:t>
      </w:r>
      <w:r>
        <w:rPr>
          <w:rFonts w:hint="eastAsia"/>
        </w:rPr>
        <w:br/>
      </w:r>
      <w:r>
        <w:rPr>
          <w:rFonts w:hint="eastAsia"/>
        </w:rPr>
        <w:t>　　第一节 杭州蓝斯特科技有限公司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深圳市奥图科技有限公司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深圳市时代华影科技股份有限公司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国内外经济形势对智能眼镜行业子行业的影响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中国智能眼镜行业区域市场分析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西北地区智能眼镜行业分析</w:t>
      </w:r>
      <w:r>
        <w:rPr>
          <w:rFonts w:hint="eastAsia"/>
        </w:rPr>
        <w:br/>
      </w:r>
      <w:r>
        <w:rPr>
          <w:rFonts w:hint="eastAsia"/>
        </w:rPr>
        <w:t>　　　　　　1.2019 -2024年智能眼镜行业发展现状分析</w:t>
      </w:r>
      <w:r>
        <w:rPr>
          <w:rFonts w:hint="eastAsia"/>
        </w:rPr>
        <w:br/>
      </w:r>
      <w:r>
        <w:rPr>
          <w:rFonts w:hint="eastAsia"/>
        </w:rPr>
        <w:t>　　　　　　2.2019 -2024年智能眼镜行业市场规模情况</w:t>
      </w:r>
      <w:r>
        <w:rPr>
          <w:rFonts w:hint="eastAsia"/>
        </w:rPr>
        <w:br/>
      </w:r>
      <w:r>
        <w:rPr>
          <w:rFonts w:hint="eastAsia"/>
        </w:rPr>
        <w:t>　　　　　　3.2024 -2030年智能眼镜市场容量分析及预测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4.2024 -2030年智能眼镜行业发展前景预测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2019-2024年智能眼镜行业进出口数据监测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2019-2024年智能眼镜行业进口数据分析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1.2019 -2024年国内智能眼镜产品进口量及进口金额分析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2.智能眼镜产品主要进口国家分析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2019-2024年智能眼镜行业出口数据分析</w:t>
      </w:r>
      <w:r>
        <w:rPr>
          <w:rFonts w:hint="eastAsia"/>
        </w:rPr>
        <w:br/>
      </w:r>
      <w:r>
        <w:rPr>
          <w:rFonts w:hint="eastAsia"/>
        </w:rPr>
        <w:t>　　　　　　1.2019 -2024年国内智能眼镜产品出口量及出口金额分析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2.智能眼镜产品主要出口国家分析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智能眼镜行业风险分析</w:t>
      </w:r>
      <w:r>
        <w:rPr>
          <w:rFonts w:hint="eastAsia"/>
        </w:rPr>
        <w:br/>
      </w:r>
      <w:r>
        <w:rPr>
          <w:rFonts w:hint="eastAsia"/>
        </w:rPr>
        <w:t>　　第一节 智能眼镜行业环境风险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智能眼镜行业产业链上下游风险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智能眼镜行业政策风险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智能眼镜行业市场风险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智能眼镜行业其他风险分析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智能眼镜行业发展前景预测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智能眼镜企业营销策略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智能眼镜企业投资策略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第四节 中^智^林^－智能眼镜企业应对当前经济形势策略建议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2023-2024年工业总产值及增速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2024年中国智能眼镜行业区域结构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2024年中国智能眼镜行业渠道结构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2019-2024年中国智能眼镜行业销售量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2019-2024年中国智能眼镜行业库存量</w:t>
      </w:r>
      <w:r>
        <w:rPr>
          <w:rFonts w:hint="eastAsia"/>
        </w:rPr>
        <w:br/>
      </w:r>
      <w:r>
        <w:rPr>
          <w:rFonts w:hint="eastAsia"/>
        </w:rPr>
        <w:t>　　图表 2024年中国智能眼镜行业企业区域分布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2024年中国智能眼镜行业销售渠道分布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2024年中国智能眼镜行业主要代理商分布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2019-2024年中国智能眼镜产品出口量以及出口额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2024年中国智能眼镜行业投资项目数量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2024年中国智能眼镜行业投资项目列表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2024年中国智能眼镜行业投资需求关系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17b3cec24a01" w:history="1">
        <w:r>
          <w:rPr>
            <w:rStyle w:val="Hyperlink"/>
          </w:rPr>
          <w:t>2024-2030年中国智能眼镜市场现状调研分析及发展趋势报告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117b3cec24a01" w:history="1">
        <w:r>
          <w:rPr>
            <w:rStyle w:val="Hyperlink"/>
          </w:rPr>
          <w:t>https://www.20087.com/5/18/ZhiNengYanJingDeFaZhanQuShi.html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0d2255cbc4d46" w:history="1">
      <w:r>
        <w:rPr>
          <w:rStyle w:val="Hyperlink"/>
        </w:rPr>
        <w:t>2024-2030年中国智能眼镜市场现状调研分析及发展趋势报告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NengYanJingDeFaZhanQuShi.html" TargetMode="External" Id="R86f117b3cec2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NengYanJingDeFaZhanQuShi.html" TargetMode="External" Id="Rd610d2255cbc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2024-03-26T06:49:00Z</dcterms:created>
  <dcterms:modified xsi:type="dcterms:W3CDTF">2024-03-26T07:49:00Z</dcterms:modified>
  <dc:subject>2024-2030年中国智能眼镜市场现状调研分析及发展趋势报告</dc:subject>
  <dc:title>2024-2030年中国智能眼镜市场现状调研分析及发展趋势报告</dc:title>
  <cp:keywords>2024-2030年中国智能眼镜市场现状调研分析及发展趋势报告</cp:keywords>
  <dc:description>2024-2030年中国智能眼镜市场现状调研分析及发展趋势报告</dc:description>
</cp:coreProperties>
</file>