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d86326204600" w:history="1">
              <w:r>
                <w:rPr>
                  <w:rStyle w:val="Hyperlink"/>
                </w:rPr>
                <w:t>2026-2032年全球与中国机器人装盒系统行业市场调研及发展前景报告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d86326204600" w:history="1">
              <w:r>
                <w:rPr>
                  <w:rStyle w:val="Hyperlink"/>
                </w:rPr>
                <w:t>2026-2032年全球与中国机器人装盒系统行业市场调研及发展前景报告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d86326204600" w:history="1">
                <w:r>
                  <w:rPr>
                    <w:rStyle w:val="Hyperlink"/>
                  </w:rPr>
                  <w:t>https://www.20087.com/5/58/JiQiRenZhuangHeXiTongHangYeQianJing.html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装盒系统是包装自动化产线中的关键单元，利用多轴机械臂、视觉识别与末端执行器，完成产品抓取、定向、入盒及封盖等工序，广泛应用于食品、药品、化妆品及3C电子行业。机器人装盒系统普遍集成2D/3D视觉定位、柔性夹具（如自适应吸盘、软体手指）及高速轨迹规划算法，以应对多品种、小批量生产需求。机器人装盒系统企业聚焦于提升节拍速度、降低产品损伤率及简化换型流程（如通过数字孪生预调试）。然而，在处理柔软、易碎或形状不规则物品（如糕点、面膜）时，抓取可靠性与姿态控制仍是技术难点；同时，初始投资高与ROI测算复杂制约中小企业采纳。</w:t>
      </w:r>
      <w:r>
        <w:rPr>
          <w:rFonts w:hint="eastAsia"/>
        </w:rPr>
        <w:br/>
      </w:r>
      <w:r>
        <w:rPr>
          <w:rFonts w:hint="eastAsia"/>
        </w:rPr>
        <w:t>　　未来，机器人装盒系统将向更高柔性和自主决策能力演进。市场调研网指出，AI视觉将实现无模板识别与动态抓取路径生成，支持零示教换产；力控技术将使机器人具备“触觉反馈”，安全处理脆弱物品。协作机器人（Cobot）与移动底盘结合，将形成可重构柔性单元，适应产线快速调整。在软件层面，云边协同架构将实现工艺参数远程优化与故障知识库共享。此外，可持续包装趋势将推动系统适配纸质、可降解等新型盒型，要求更高定位精度与轻柔操作。尽管面临专用机械手的成本优势竞争，机器人装盒系统在智能制造与个性化消费驱动下，将持续作为柔性包装自动化的战略选择，向“即插即用、自主进化”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4d86326204600" w:history="1">
        <w:r>
          <w:rPr>
            <w:rStyle w:val="Hyperlink"/>
          </w:rPr>
          <w:t>2026-2032年全球与中国机器人装盒系统行业市场调研及发展前景报告</w:t>
        </w:r>
      </w:hyperlink>
      <w:r>
        <w:rPr>
          <w:rFonts w:hint="eastAsia"/>
        </w:rPr>
        <w:t>》，2025年机器人装盒系统行业市场规模达 亿元，预计2032年市场规模将达 亿元，期间年均复合增长率（CAGR）达 %。报告基于统计局、相关行业协会及科研机构的详实数据，系统呈现机器人装盒系统行业市场规模、技术发展现状及未来趋势，客观分析机器人装盒系统行业竞争格局与主要企业经营状况。报告从机器人装盒系统供需关系、政策环境等维度，评估了机器人装盒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按产品类型细分，全球机器人装盒系统市场规模2021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侧装式</w:t>
      </w:r>
      <w:r>
        <w:rPr>
          <w:rFonts w:hint="eastAsia"/>
        </w:rPr>
        <w:br/>
      </w:r>
      <w:r>
        <w:rPr>
          <w:rFonts w:hint="eastAsia"/>
        </w:rPr>
        <w:t>　　　　1.3.3 顶部式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按自动化水平细分，全球机器人装盒系统市场规模2021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按应用细分，全球机器人装盒系统市场规模2021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个人护理产品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机器人装盒系统行业发展总体概况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机器人装盒系统行业发展主要特点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机器人装盒系统行业发展影响因素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机器人装盒系统有利因素</w:t>
      </w:r>
      <w:r>
        <w:rPr>
          <w:rFonts w:hint="eastAsia"/>
        </w:rPr>
        <w:br/>
      </w:r>
      <w:r>
        <w:rPr>
          <w:rFonts w:hint="eastAsia"/>
        </w:rPr>
        <w:t>　　　　1.6.3 .2 机器人装盒系统不利因素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全球市场，近三年机器人装盒系统主要企业占有率及排名（按销量）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机器人装盒系统主要企业在国际市场占有率（按销量，2023-2026）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2025年机器人装盒系统主要企业在国际市场排名（按销量）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全球市场主要企业机器人装盒系统销量（2023-2026）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全球市场，近三年机器人装盒系统主要企业占有率及排名（按收入）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机器人装盒系统主要企业在国际市场占有率（按收入，2023-2026）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2025年机器人装盒系统主要企业在国际市场排名（按收入）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全球市场主要企业机器人装盒系统销售收入（2023-2026）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全球市场主要企业机器人装盒系统销售价格（2023-2026）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中国市场，近三年机器人装盒系统主要企业占有率及排名（按销量）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机器人装盒系统主要企业在中国市场占有率（按销量，2023-2026）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2025年机器人装盒系统主要企业在中国市场排名（按销量）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中国市场主要企业机器人装盒系统销量（2023-2026）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中国市场，近三年机器人装盒系统主要企业占有率及排名（按收入）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机器人装盒系统主要企业在中国市场占有率（按收入，2023-2026）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2025年机器人装盒系统主要企业在中国市场排名（按收入）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中国市场主要企业机器人装盒系统销售收入（2023-2026）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全球主要厂商机器人装盒系统总部及产地分布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全球主要厂商成立时间及机器人装盒系统商业化日期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全球主要厂商机器人装盒系统产品类型及应用</w:t>
      </w:r>
      <w:r>
        <w:rPr>
          <w:rFonts w:hint="eastAsia"/>
        </w:rPr>
        <w:br/>
      </w:r>
      <w:r>
        <w:rPr>
          <w:rFonts w:hint="eastAsia"/>
        </w:rPr>
        <w:t>　　2.9 机器人装盒系统行业集中度、竞争程度分析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机器人装盒系统行业集中度分析：2025年全球Top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全球机器人装盒系统第一梯队、第二梯队和第三梯队生产商（品牌）及市场份额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全球机器人装盒系统总体规模分析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全球机器人装盒系统供需现状及预测（2021-2032）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全球机器人装盒系统产能、产量、产能利用率及发展趋势（2021-2032）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全球机器人装盒系统产量、需求量及发展趋势（2021-2032）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全球主要地区机器人装盒系统产量及发展趋势（2021-2032）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全球主要地区机器人装盒系统产量（2021-2026）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全球主要地区机器人装盒系统产量（2027-2032）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全球主要地区机器人装盒系统产量市场份额（2021-2032）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中国机器人装盒系统供需现状及预测（2021-2032）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中国机器人装盒系统产能、产量、产能利用率及发展趋势（2021-2032）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中国机器人装盒系统产量、市场需求量及发展趋势（2021-2032）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中国市场机器人装盒系统进出口（2021-2032）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全球机器人装盒系统销量及销售额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全球市场机器人装盒系统销售额（2021-2032）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全球市场机器人装盒系统价格趋势（2021-2032）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全球机器人装盒系统主要地区分析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全球主要地区机器人装盒系统市场规模分析：2021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全球主要地区机器人装盒系统销售收入及市场份额（2021-2026）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全球主要地区机器人装盒系统销售收入预测（2027-2032）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全球主要地区机器人装盒系统销量分析：2021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全球主要地区机器人装盒系统销量及市场份额预测（2027-2032）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中东市场机器人装盒系统销量、收入及增长率（2021-2032）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不同产品类型机器人装盒系统分析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全球不同产品类型机器人装盒系统销量预测（2027-2032）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全球不同产品类型机器人装盒系统收入（2021-2032）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全球不同产品类型机器人装盒系统收入及市场份额（2021-2026）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全球不同产品类型机器人装盒系统收入预测（2027-2032）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全球不同产品类型机器人装盒系统价格走势（2021-2032）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中国不同产品类型机器人装盒系统销量预测（2027-2032）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中国不同产品类型机器人装盒系统收入（2021-2032）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中国不同产品类型机器人装盒系统收入及市场份额（2021-2026）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中国不同产品类型机器人装盒系统收入预测（2027-2032）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不同应用机器人装盒系统分析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全球不同应用机器人装盒系统销量预测（2027-2032）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全球不同应用机器人装盒系统收入（2021-2032）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全球不同应用机器人装盒系统收入及市场份额（2021-2026）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全球不同应用机器人装盒系统收入预测（2027-2032）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全球不同应用机器人装盒系统价格走势（2021-2032）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中国不同应用机器人装盒系统销量预测（2027-2032）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中国不同应用机器人装盒系统收入（2021-2032）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中国不同应用机器人装盒系统收入及市场份额（2021-2026）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中国不同应用机器人装盒系统收入预测（2027-2032）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机器人装盒系统行业发展趋势</w:t>
      </w:r>
      <w:r>
        <w:rPr>
          <w:rFonts w:hint="eastAsia"/>
        </w:rPr>
        <w:br/>
      </w:r>
      <w:r>
        <w:rPr>
          <w:rFonts w:hint="eastAsia"/>
        </w:rPr>
        <w:t>　　8.2 机器人装盒系统行业主要驱动因素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机器人装盒系统中国企业SWOT分析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中国机器人装盒系统行业政策环境分析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机器人装盒系统行业产业链简介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机器人装盒系统行业供应链分析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机器人装盒系统主要原料及供应情况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机器人装盒系统行业采购模式</w:t>
      </w:r>
      <w:r>
        <w:rPr>
          <w:rFonts w:hint="eastAsia"/>
        </w:rPr>
        <w:br/>
      </w:r>
      <w:r>
        <w:rPr>
          <w:rFonts w:hint="eastAsia"/>
        </w:rPr>
        <w:t>　　9.3 机器人装盒系统行业生产模式</w:t>
      </w:r>
      <w:r>
        <w:rPr>
          <w:rFonts w:hint="eastAsia"/>
        </w:rPr>
        <w:br/>
      </w:r>
      <w:r>
        <w:rPr>
          <w:rFonts w:hint="eastAsia"/>
        </w:rPr>
        <w:t>　　9.4 机器人装盒系统行业销售模式及销售渠道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按产品类型细分，全球机器人装盒系统市场规模2021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按自动化水平细分，全球机器人装盒系统市场规模2021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按应用细分，全球机器人装盒系统市场规模（CAGR）2021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机器人装盒系统行业发展主要特点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机器人装盒系统行业发展有利因素分析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机器人装盒系统行业发展不利因素分析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进入机器人装盒系统行业壁垒</w:t>
      </w:r>
      <w:r>
        <w:rPr>
          <w:rFonts w:hint="eastAsia"/>
        </w:rPr>
        <w:br/>
      </w:r>
      <w:r>
        <w:rPr>
          <w:rFonts w:hint="eastAsia"/>
        </w:rPr>
        <w:t>　　表 8： 机器人装盒系统主要企业在国际市场占有率（按销量，2023-2026）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2025年机器人装盒系统主要企业在国际市场排名（按销量）&amp;（台）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全球市场主要企业机器人装盒系统销量（2023-2026）&amp;（台）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机器人装盒系统主要企业在国际市场占有率（按收入，2023-2026）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2025年机器人装盒系统主要企业在国际市场排名（按收入）&amp;（万元）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全球市场主要企业机器人装盒系统销售收入（2023-2026）&amp;（万元）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全球市场主要企业机器人装盒系统销售价格（2023-2026）&amp;（千元/台）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机器人装盒系统主要企业在中国市场占有率（按销量，2023-2026）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2025年机器人装盒系统主要企业在中国市场排名（按销量）&amp;（台）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中国市场主要企业机器人装盒系统销量（2023-2026）&amp;（台）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机器人装盒系统主要企业在中国市场占有率（按收入，2023-2026）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2025年机器人装盒系统主要企业在中国市场排名（按收入）&amp;（万元）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中国市场主要企业机器人装盒系统销售收入（2023-2026）&amp;（万元）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全球主要厂商机器人装盒系统总部及产地分布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全球主要厂商成立时间及机器人装盒系统商业化日期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全球主要厂商机器人装盒系统产品类型及应用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2025年全球机器人装盒系统主要厂商市场地位（第一梯队、第二梯队和第三梯队）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全球机器人装盒系统市场投资、并购等现状分析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全球主要地区机器人装盒系统产量增速（CAGR）：（2021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全球主要地区机器人装盒系统产量（2021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全球主要地区机器人装盒系统产量（2021-2026）&amp;（台）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全球主要地区机器人装盒系统产量（2027-2032）&amp;（台）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全球主要地区机器人装盒系统产量市场份额（2021-2026）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全球主要地区机器人装盒系统产量市场份额（2027-2032）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中国市场机器人装盒系统产量、销量、进出口（2021-2026）&amp;（台）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中国市场机器人装盒系统产量、销量、进出口预测（2027-2032）&amp;（台）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全球主要地区机器人装盒系统销售收入增速：（2021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全球主要地区机器人装盒系统销售收入（2021-2026）&amp;（万元）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全球主要地区机器人装盒系统销售收入市场份额（2021-2026）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全球主要地区机器人装盒系统收入（2027-2032）&amp;（万元）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全球主要地区机器人装盒系统收入市场份额（2027-2032）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全球主要地区机器人装盒系统销量（台）：2021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全球主要地区机器人装盒系统销量（2027-2032）&amp;（台）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全球主要地区机器人装盒系统销量份额（2027-2032）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机器人装盒系统生产基地、销售区域、竞争对手及市场地位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全球不同产品类型机器人装盒系统销量（2021-2026）&amp;（台）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全球不同产品类型机器人装盒系统销量市场份额（2021-2026）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全球不同产品类型机器人装盒系统销量预测（2027-2032）&amp;（台）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全球市场不同产品类型机器人装盒系统销量市场份额预测（2027-2032）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全球不同产品类型机器人装盒系统收入（2021-2026）&amp;（万元）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全球不同产品类型机器人装盒系统收入市场份额（2021-2026）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全球不同产品类型机器人装盒系统收入预测（2027-2032）&amp;（万元）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全球不同产品类型机器人装盒系统收入市场份额预测（2027-2032）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中国不同产品类型机器人装盒系统销量市场份额（2021-2026）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中国不同产品类型机器人装盒系统销量预测（2027-2032）&amp;（台）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全球市场不同产品类型机器人装盒系统销量市场份额预测（2027-2032）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中国不同产品类型机器人装盒系统收入（2021-2026）&amp;（万元）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中国不同产品类型机器人装盒系统收入市场份额（2021-2026）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中国不同产品类型机器人装盒系统收入预测（2027-2032）&amp;（万元）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中国不同产品类型机器人装盒系统收入市场份额预测（2027-2032）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全球不同应用机器人装盒系统销量市场份额（2021-2026）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全球不同应用机器人装盒系统销量预测（2027-2032）&amp;（台）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全球市场不同应用机器人装盒系统销量市场份额预测（2027-2032）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全球不同应用机器人装盒系统收入（2021-2026）&amp;（万元）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全球不同应用机器人装盒系统收入市场份额（2021-2026）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全球不同应用机器人装盒系统收入预测（2027-2032）&amp;（万元）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全球不同应用机器人装盒系统收入市场份额预测（2027-2032）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199： 中国不同应用机器人装盒系统销量市场份额（2021-2026）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中国不同应用机器人装盒系统销量预测（2027-2032）&amp;（台）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201： 中国市场不同应用机器人装盒系统销量市场份额预测（2027-2032）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中国不同应用机器人装盒系统收入（2021-2026）&amp;（万元）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中国不同应用机器人装盒系统收入市场份额（2021-2026）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中国不同应用机器人装盒系统收入预测（2027-2032）&amp;（万元）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中国不同应用机器人装盒系统收入市场份额预测（2027-2032）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机器人装盒系统行业发展趋势</w:t>
      </w:r>
      <w:r>
        <w:rPr>
          <w:rFonts w:hint="eastAsia"/>
        </w:rPr>
        <w:br/>
      </w:r>
      <w:r>
        <w:rPr>
          <w:rFonts w:hint="eastAsia"/>
        </w:rPr>
        <w:t>　　表 207： 机器人装盒系统行业主要驱动因素</w:t>
      </w:r>
      <w:r>
        <w:rPr>
          <w:rFonts w:hint="eastAsia"/>
        </w:rPr>
        <w:br/>
      </w:r>
      <w:r>
        <w:rPr>
          <w:rFonts w:hint="eastAsia"/>
        </w:rPr>
        <w:t>　　表 208： 机器人装盒系统行业供应链分析</w:t>
      </w:r>
      <w:r>
        <w:rPr>
          <w:rFonts w:hint="eastAsia"/>
        </w:rPr>
        <w:br/>
      </w:r>
      <w:r>
        <w:rPr>
          <w:rFonts w:hint="eastAsia"/>
        </w:rPr>
        <w:t>　　表 209： 机器人装盒系统上游原料供应商</w:t>
      </w:r>
      <w:r>
        <w:rPr>
          <w:rFonts w:hint="eastAsia"/>
        </w:rPr>
        <w:br/>
      </w:r>
      <w:r>
        <w:rPr>
          <w:rFonts w:hint="eastAsia"/>
        </w:rPr>
        <w:t>　　表 210： 机器人装盒系统主要地区不同应用客户分析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211： 机器人装盒系统典型经销商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机器人装盒系统产品图片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全球不同产品类型机器人装盒系统销售额2021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全球不同产品类型机器人装盒系统市场份额2025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侧装式产品图片</w:t>
      </w:r>
      <w:r>
        <w:rPr>
          <w:rFonts w:hint="eastAsia"/>
        </w:rPr>
        <w:br/>
      </w:r>
      <w:r>
        <w:rPr>
          <w:rFonts w:hint="eastAsia"/>
        </w:rPr>
        <w:t>　　图 5： 顶部式产品图片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全球不同自动化水平机器人装盒系统销售额2021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全球不同自动化水平机器人装盒系统市场份额2025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全球不同应用机器人装盒系统市场份额2025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个人护理产品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2025年全球前五大生产商机器人装盒系统市场份额</w:t>
      </w:r>
      <w:r>
        <w:rPr>
          <w:rFonts w:hint="eastAsia"/>
        </w:rPr>
        <w:br/>
      </w:r>
      <w:r>
        <w:rPr>
          <w:rFonts w:hint="eastAsia"/>
        </w:rPr>
        <w:t>　　图 17： 2025年全球机器人装盒系统第一梯队、第二梯队和第三梯队厂商及市场份额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全球机器人装盒系统产能、产量、产能利用率及发展趋势（2021-2032）&amp;（台）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全球机器人装盒系统产量、需求量及发展趋势（2021-2032）&amp;（台）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全球主要地区机器人装盒系统产量市场份额（2021-2032）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中国机器人装盒系统产能、产量、产能利用率及发展趋势（2021-2032）&amp;（台）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中国机器人装盒系统产量、市场需求量及发展趋势（2021-2032）&amp;（台）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全球机器人装盒系统市场销售额及增长率：（2021-2032）&amp;（万元）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全球市场机器人装盒系统市场规模：2021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全球市场机器人装盒系统价格趋势（2021-2032）&amp;（千元/台）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全球主要地区机器人装盒系统销售收入（2021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全球主要地区机器人装盒系统销售收入市场份额（2021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全球不同产品类型机器人装盒系统价格走势（2021-2032）&amp;（千元/台）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全球不同应用机器人装盒系统价格走势（2021-2032）&amp;（千元/台）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机器人装盒系统中国企业SWOT分析</w:t>
      </w:r>
      <w:r>
        <w:rPr>
          <w:rFonts w:hint="eastAsia"/>
        </w:rPr>
        <w:br/>
      </w:r>
      <w:r>
        <w:rPr>
          <w:rFonts w:hint="eastAsia"/>
        </w:rPr>
        <w:t>　　图 48： 机器人装盒系统产业链</w:t>
      </w:r>
      <w:r>
        <w:rPr>
          <w:rFonts w:hint="eastAsia"/>
        </w:rPr>
        <w:br/>
      </w:r>
      <w:r>
        <w:rPr>
          <w:rFonts w:hint="eastAsia"/>
        </w:rPr>
        <w:t>　　图 49： 机器人装盒系统行业采购模式分析</w:t>
      </w:r>
      <w:r>
        <w:rPr>
          <w:rFonts w:hint="eastAsia"/>
        </w:rPr>
        <w:br/>
      </w:r>
      <w:r>
        <w:rPr>
          <w:rFonts w:hint="eastAsia"/>
        </w:rPr>
        <w:t>　　图 50： 机器人装盒系统行业生产模式</w:t>
      </w:r>
      <w:r>
        <w:rPr>
          <w:rFonts w:hint="eastAsia"/>
        </w:rPr>
        <w:br/>
      </w:r>
      <w:r>
        <w:rPr>
          <w:rFonts w:hint="eastAsia"/>
        </w:rPr>
        <w:t>　　图 51： 机器人装盒系统行业销售模式分析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d86326204600" w:history="1">
        <w:r>
          <w:rPr>
            <w:rStyle w:val="Hyperlink"/>
          </w:rPr>
          <w:t>2026-2032年全球与中国机器人装盒系统行业市场调研及发展前景报告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d86326204600" w:history="1">
        <w:r>
          <w:rPr>
            <w:rStyle w:val="Hyperlink"/>
          </w:rPr>
          <w:t>https://www.20087.com/5/58/JiQiRenZhuangHeXiTongHangYeQianJing.html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热点：机器人系统集成、机器人包装盒、发那科机器人、机器人盒子咋做的呀、微型机器人、机器人装箱系统、纸盒机器人、智能机器人包装盒、移动机器人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70c652024f2a" w:history="1">
      <w:r>
        <w:rPr>
          <w:rStyle w:val="Hyperlink"/>
        </w:rPr>
        <w:t>2026-2032年全球与中国机器人装盒系统行业市场调研及发展前景报告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QiRenZhuangHeXiTongHangYeQianJing.html" TargetMode="External" Id="Rac24d8632620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QiRenZhuangHeXiTongHangYeQianJing.html" TargetMode="External" Id="Ra58370c6520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2026-02-23T02:34:19Z</dcterms:created>
  <dcterms:modified xsi:type="dcterms:W3CDTF">2026-02-23T03:34:19Z</dcterms:modified>
  <dc:subject>2026-2032年全球与中国机器人装盒系统行业市场调研及发展前景报告</dc:subject>
  <dc:title>2026-2032年全球与中国机器人装盒系统行业市场调研及发展前景报告</dc:title>
  <cp:keywords>2026-2032年全球与中国机器人装盒系统行业市场调研及发展前景报告</cp:keywords>
  <dc:description>2026-2032年全球与中国机器人装盒系统行业市场调研及发展前景报告</dc:description>
</cp:coreProperties>
</file>