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e7c7fe37d4811" w:history="1">
              <w:r>
                <w:rPr>
                  <w:rStyle w:val="Hyperlink"/>
                </w:rPr>
                <w:t>2025-2031年全球与中国气动抛光机市场研究分析及前景趋势预测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e7c7fe37d4811" w:history="1">
              <w:r>
                <w:rPr>
                  <w:rStyle w:val="Hyperlink"/>
                </w:rPr>
                <w:t>2025-2031年全球与中国气动抛光机市场研究分析及前景趋势预测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e7c7fe37d4811" w:history="1">
                <w:r>
                  <w:rPr>
                    <w:rStyle w:val="Hyperlink"/>
                  </w:rPr>
                  <w:t>https://www.20087.com/5/38/QiDongPaoGuangJiShiChangXianZhuangHeQianJing.html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抛光机是一种利用压缩空气驱动的抛光工具，广泛应用于金属、塑料和复合材料的表面处理。目前，随着制造业对表面质量和生产效率的高要求，气动抛光机的设计和性能不断优化。例如，采用精密平衡技术和低摩擦材料，减少了振动和噪音，提高了操作舒适度和加工精度。同时，可调速和可更换磨头的设计，使得一台设备能够适应多种材料和工艺需求。</w:t>
      </w:r>
      <w:r>
        <w:rPr>
          <w:rFonts w:hint="eastAsia"/>
        </w:rPr>
        <w:br/>
      </w:r>
      <w:r>
        <w:rPr>
          <w:rFonts w:hint="eastAsia"/>
        </w:rPr>
        <w:t>　　未来，气动抛光机将更加注重智能化和灵活性。智能化方面，集成传感器和智能控制系统，实现抛光过程的自动化和参数优化，减少人为误差，提高一致性。灵活性方面，开发模块化和无线化设计，使得设备能够轻松适应不同的工作场景和任务需求，提高现场操作的便捷性和效率。此外，随着环保法规的趋严，开发低能耗、低排放的气动抛光机，以及采用可回收材料的工具附件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e7c7fe37d4811" w:history="1">
        <w:r>
          <w:rPr>
            <w:rStyle w:val="Hyperlink"/>
          </w:rPr>
          <w:t>2025-2031年全球与中国气动抛光机市场研究分析及前景趋势预测</w:t>
        </w:r>
      </w:hyperlink>
      <w:r>
        <w:rPr>
          <w:rFonts w:hint="eastAsia"/>
        </w:rPr>
        <w:t>》深入分析了气动抛光机行业的产业链、市场规模与需求，详细探讨了气动抛光机价格体系和行业现状。基于严谨的数据分析与市场洞察，报告对气动抛光机行业的市场前景、发展趋势进行了科学预测。同时，报告聚焦气动抛光机重点企业，剖析了行业的竞争格局、市场集中度及品牌影响力，并对气动抛光机细分市场进行了深入研究。气动抛光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全球不同产品类型气动抛光机销售额增长趋势2020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非手持式</w:t>
      </w:r>
      <w:r>
        <w:rPr>
          <w:rFonts w:hint="eastAsia"/>
        </w:rPr>
        <w:br/>
      </w:r>
      <w:r>
        <w:rPr>
          <w:rFonts w:hint="eastAsia"/>
        </w:rPr>
        <w:t>　　1.3 从不同应用，气动抛光机主要包括如下几个方面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全球不同应用气动抛光机销售额增长趋势2020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照明产品</w:t>
      </w:r>
      <w:r>
        <w:rPr>
          <w:rFonts w:hint="eastAsia"/>
        </w:rPr>
        <w:br/>
      </w:r>
      <w:r>
        <w:rPr>
          <w:rFonts w:hint="eastAsia"/>
        </w:rPr>
        <w:t>　　　　1.3.4 五金材料</w:t>
      </w:r>
      <w:r>
        <w:rPr>
          <w:rFonts w:hint="eastAsia"/>
        </w:rPr>
        <w:br/>
      </w:r>
      <w:r>
        <w:rPr>
          <w:rFonts w:hint="eastAsia"/>
        </w:rPr>
        <w:t>　　　　1.3.5 家具领域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气动抛光机行业背景、发展历史、现状及趋势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气动抛光机行业目前现状分析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气动抛光机发展趋势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全球气动抛光机总体规模分析</w:t>
      </w:r>
      <w:r>
        <w:rPr>
          <w:rFonts w:hint="eastAsia"/>
        </w:rPr>
        <w:br/>
      </w:r>
      <w:r>
        <w:rPr>
          <w:rFonts w:hint="eastAsia"/>
        </w:rPr>
        <w:t>　　2.1 全球气动抛光机供需现状及预测（2020-2031）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全球主要地区气动抛光机产量（2020-2025）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全球主要地区气动抛光机产量（2026-2031）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全球气动抛光机销量及销售额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全球市场气动抛光机销售额（2020-2031）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全球市场气动抛光机销量（2020-2031）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全球市场气动抛光机价格趋势（2020-2031）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全球主要地区气动抛光机市场规模分析：2020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全球主要地区气动抛光机销售收入预测（2026-2031年）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全球主要地区气动抛光机销量分析：2020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全球主要地区气动抛光机销量及市场份额预测（2026-2031）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印度市场气动抛光机销量、收入及增长率（2020-2031）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全球市场主要厂商气动抛光机产能市场份额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全球市场主要厂商气动抛光机销量（2020-2025）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全球市场主要厂商气动抛光机销量（2020-2025）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全球市场主要厂商气动抛光机销售收入（2020-2025）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全球市场主要厂商气动抛光机销售价格（2020-2025）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2024年全球主要生产商气动抛光机收入排名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中国市场主要厂商气动抛光机销量（2020-2025）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中国市场主要厂商气动抛光机销量（2020-2025）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中国市场主要厂商气动抛光机销售收入（2020-2025）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2024年中国主要生产商气动抛光机收入排名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中国市场主要厂商气动抛光机销售价格（2020-2025）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全球主要厂商气动抛光机总部及产地分布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全球主要厂商成立时间及气动抛光机商业化日期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全球主要厂商气动抛光机产品类型及应用</w:t>
      </w:r>
      <w:r>
        <w:rPr>
          <w:rFonts w:hint="eastAsia"/>
        </w:rPr>
        <w:br/>
      </w:r>
      <w:r>
        <w:rPr>
          <w:rFonts w:hint="eastAsia"/>
        </w:rPr>
        <w:t>　　4.7 气动抛光机行业集中度、竞争程度分析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气动抛光机行业集中度分析：2024年全球Top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全球气动抛光机第一梯队、第二梯队和第三梯队生产商（品牌）及市场份额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气动抛光机销量、收入、价格及毛利率（2020-2025）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不同产品类型气动抛光机分析</w:t>
      </w:r>
      <w:r>
        <w:rPr>
          <w:rFonts w:hint="eastAsia"/>
        </w:rPr>
        <w:br/>
      </w:r>
      <w:r>
        <w:rPr>
          <w:rFonts w:hint="eastAsia"/>
        </w:rPr>
        <w:t>　　6.1 全球不同产品类型气动抛光机销量（2020-2031）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全球不同产品类型气动抛光机销量预测（2026-2031）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全球不同产品类型气动抛光机收入预测（2026-2031）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不同应用气动抛光机分析</w:t>
      </w:r>
      <w:r>
        <w:rPr>
          <w:rFonts w:hint="eastAsia"/>
        </w:rPr>
        <w:br/>
      </w:r>
      <w:r>
        <w:rPr>
          <w:rFonts w:hint="eastAsia"/>
        </w:rPr>
        <w:t>　　7.1 全球不同应用气动抛光机销量（2020-2031）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全球不同应用气动抛光机销量预测（2026-2031）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全球不同应用气动抛光机收入（2020-2031）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全球不同应用气动抛光机收入预测（2026-2031）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全球不同应用气动抛光机价格走势（2020-2031）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气动抛光机产业链分析</w:t>
      </w:r>
      <w:r>
        <w:rPr>
          <w:rFonts w:hint="eastAsia"/>
        </w:rPr>
        <w:br/>
      </w:r>
      <w:r>
        <w:rPr>
          <w:rFonts w:hint="eastAsia"/>
        </w:rPr>
        <w:t>　　8.2 气动抛光机工艺制造技术分析</w:t>
      </w:r>
      <w:r>
        <w:rPr>
          <w:rFonts w:hint="eastAsia"/>
        </w:rPr>
        <w:br/>
      </w:r>
      <w:r>
        <w:rPr>
          <w:rFonts w:hint="eastAsia"/>
        </w:rPr>
        <w:t>　　8.3 气动抛光机产业上游供应分析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气动抛光机下游客户分析</w:t>
      </w:r>
      <w:r>
        <w:rPr>
          <w:rFonts w:hint="eastAsia"/>
        </w:rPr>
        <w:br/>
      </w:r>
      <w:r>
        <w:rPr>
          <w:rFonts w:hint="eastAsia"/>
        </w:rPr>
        <w:t>　　8.5 气动抛光机销售渠道分析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气动抛光机行业发展面临的风险</w:t>
      </w:r>
      <w:r>
        <w:rPr>
          <w:rFonts w:hint="eastAsia"/>
        </w:rPr>
        <w:br/>
      </w:r>
      <w:r>
        <w:rPr>
          <w:rFonts w:hint="eastAsia"/>
        </w:rPr>
        <w:t>　　9.3 气动抛光机行业政策分析</w:t>
      </w:r>
      <w:r>
        <w:rPr>
          <w:rFonts w:hint="eastAsia"/>
        </w:rPr>
        <w:br/>
      </w:r>
      <w:r>
        <w:rPr>
          <w:rFonts w:hint="eastAsia"/>
        </w:rPr>
        <w:t>　　9.4 气动抛光机中国企业SWOT分析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全球不同产品类型气动抛光机销售额增长（CAGR）趋势2020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气动抛光机行业目前发展现状</w:t>
      </w:r>
      <w:r>
        <w:rPr>
          <w:rFonts w:hint="eastAsia"/>
        </w:rPr>
        <w:br/>
      </w:r>
      <w:r>
        <w:rPr>
          <w:rFonts w:hint="eastAsia"/>
        </w:rPr>
        <w:t>　　表 4： 气动抛光机发展趋势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全球主要地区气动抛光机产量增速（CAGR）：（2020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全球主要地区气动抛光机产量（2020-2025）&amp;（万台）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全球主要地区气动抛光机产量（2026-2031）&amp;（万台）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全球主要地区气动抛光机产量市场份额（2020-2025）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全球主要地区气动抛光机产量（2026-2031）&amp;（万台）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全球主要地区气动抛光机销售收入增速：（2020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全球主要地区气动抛光机销售收入（2020-2025）&amp;（百万美元）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全球主要地区气动抛光机销售收入市场份额（2020-2025）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全球主要地区气动抛光机收入（2026-2031）&amp;（百万美元）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全球主要地区气动抛光机收入市场份额（2026-2031）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全球主要地区气动抛光机销量（万台）：2020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全球主要地区气动抛光机销量（2020-2025）&amp;（万台）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全球主要地区气动抛光机销量市场份额（2020-2025）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全球主要地区气动抛光机销量（2026-2031）&amp;（万台）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全球主要地区气动抛光机销量份额（2026-2031）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全球市场主要厂商气动抛光机产能（2024-2025）&amp;（万台）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全球市场主要厂商气动抛光机销量（2020-2025）&amp;（万台）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全球市场主要厂商气动抛光机销量市场份额（2020-2025）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全球市场主要厂商气动抛光机销售收入（2020-2025）&amp;（百万美元）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全球市场主要厂商气动抛光机销售收入市场份额（2020-2025）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全球市场主要厂商气动抛光机销售价格（2020-2025）&amp;（美元/台）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2024年全球主要生产商气动抛光机收入排名（百万美元）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中国市场主要厂商气动抛光机销量（2020-2025）&amp;（万台）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中国市场主要厂商气动抛光机销量市场份额（2020-2025）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中国市场主要厂商气动抛光机销售收入（2020-2025）&amp;（百万美元）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中国市场主要厂商气动抛光机销售收入市场份额（2020-2025）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2024年中国主要生产商气动抛光机收入排名（百万美元）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中国市场主要厂商气动抛光机销售价格（2020-2025）&amp;（美元/台）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全球主要厂商气动抛光机总部及产地分布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全球主要厂商成立时间及气动抛光机商业化日期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全球主要厂商气动抛光机产品类型及应用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2024年全球气动抛光机主要厂商市场地位（第一梯队、第二梯队和第三梯队）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全球气动抛光机市场投资、并购等现状分析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气动抛光机生产基地、销售区域、竞争对手及市场地位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气动抛光机产品规格、参数及市场应用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气动抛光机销量（万台）、收入（百万美元）、价格（美元/台）及毛利率（2020-2025）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全球不同产品类型气动抛光机销量（2020-2025年）&amp;（万台）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全球不同产品类型气动抛光机销量市场份额（2020-2025）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全球不同产品类型气动抛光机销量预测（2026-2031）&amp;（万台）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全球市场不同产品类型气动抛光机销量市场份额预测（2026-2031）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全球不同产品类型气动抛光机收入（2020-2025年）&amp;（百万美元）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全球不同产品类型气动抛光机收入市场份额（2020-2025）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全球不同产品类型气动抛光机收入预测（2026-2031）&amp;（百万美元）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全球不同产品类型气动抛光机收入市场份额预测（2026-2031）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全球不同应用气动抛光机销量（2020-2025年）&amp;（万台）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152： 全球不同应用气动抛光机销量市场份额（2020-2025）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全球不同应用气动抛光机销量预测（2026-2031）&amp;（万台）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全球市场不同应用气动抛光机销量市场份额预测（2026-2031）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全球不同应用气动抛光机收入（2020-2025年）&amp;（百万美元）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全球不同应用气动抛光机收入市场份额（2020-2025）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全球不同应用气动抛光机收入预测（2026-2031）&amp;（百万美元）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全球不同应用气动抛光机收入市场份额预测（2026-2031）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气动抛光机上游原料供应商及联系方式列表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气动抛光机典型客户列表</w:t>
      </w:r>
      <w:r>
        <w:rPr>
          <w:rFonts w:hint="eastAsia"/>
        </w:rPr>
        <w:br/>
      </w:r>
      <w:r>
        <w:rPr>
          <w:rFonts w:hint="eastAsia"/>
        </w:rPr>
        <w:t>　　表 161： 气动抛光机主要销售模式及销售渠道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气动抛光机行业发展机遇及主要驱动因素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气动抛光机行业发展面临的风险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气动抛光机行业政策分析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气动抛光机产品图片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全球不同产品类型气动抛光机销售额2020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全球不同产品类型气动抛光机市场份额2024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非手持式产品图片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全球不同应用气动抛光机市场份额2024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照明产品</w:t>
      </w:r>
      <w:r>
        <w:rPr>
          <w:rFonts w:hint="eastAsia"/>
        </w:rPr>
        <w:br/>
      </w:r>
      <w:r>
        <w:rPr>
          <w:rFonts w:hint="eastAsia"/>
        </w:rPr>
        <w:t>　　图 10： 五金材料</w:t>
      </w:r>
      <w:r>
        <w:rPr>
          <w:rFonts w:hint="eastAsia"/>
        </w:rPr>
        <w:br/>
      </w:r>
      <w:r>
        <w:rPr>
          <w:rFonts w:hint="eastAsia"/>
        </w:rPr>
        <w:t>　　图 11： 家具领域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全球气动抛光机产能、产量、产能利用率及发展趋势（2020-2031）&amp;（万台）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全球气动抛光机产量、需求量及发展趋势（2020-2031）&amp;（万台）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全球主要地区气动抛光机产量（2020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全球主要地区气动抛光机产量市场份额（2020-2031）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中国气动抛光机产能、产量、产能利用率及发展趋势（2020-2031）&amp;（万台）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中国气动抛光机产量、市场需求量及发展趋势（2020-2031）&amp;（万台）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全球气动抛光机市场销售额及增长率：（2020-2031）&amp;（百万美元）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全球市场气动抛光机市场规模：2020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全球市场气动抛光机销量及增长率（2020-2031）&amp;（万台）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全球市场气动抛光机价格趋势（2020-2031）&amp;（美元/台）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全球主要地区气动抛光机销售收入（2020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全球主要地区气动抛光机销售收入市场份额（2020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北美市场气动抛光机销量及增长率（2020-2031）&amp;（万台）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北美市场气动抛光机收入及增长率（2020-2031）&amp;（百万美元）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欧洲市场气动抛光机销量及增长率（2020-2031）&amp;（万台）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欧洲市场气动抛光机收入及增长率（2020-2031）&amp;（百万美元）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中国市场气动抛光机销量及增长率（2020-2031）&amp;（万台）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中国市场气动抛光机收入及增长率（2020-2031）&amp;（百万美元）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日本市场气动抛光机销量及增长率（2020-2031）&amp;（万台）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日本市场气动抛光机收入及增长率（2020-2031）&amp;（百万美元）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东南亚市场气动抛光机销量及增长率（2020-2031）&amp;（万台）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东南亚市场气动抛光机收入及增长率（2020-2031）&amp;（百万美元）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印度市场气动抛光机销量及增长率（2020-2031）&amp;（万台）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印度市场气动抛光机收入及增长率（2020-2031）&amp;（百万美元）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2024年全球市场主要厂商气动抛光机销量市场份额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2024年全球市场主要厂商气动抛光机收入市场份额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2024年中国市场主要厂商气动抛光机销量市场份额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2024年中国市场主要厂商气动抛光机收入市场份额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2024年全球前五大生产商气动抛光机市场份额</w:t>
      </w:r>
      <w:r>
        <w:rPr>
          <w:rFonts w:hint="eastAsia"/>
        </w:rPr>
        <w:br/>
      </w:r>
      <w:r>
        <w:rPr>
          <w:rFonts w:hint="eastAsia"/>
        </w:rPr>
        <w:t>　　图 43： 2024年全球气动抛光机第一梯队、第二梯队和第三梯队厂商及市场份额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全球不同产品类型气动抛光机价格走势（2020-2031）&amp;（美元/台）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全球不同应用气动抛光机价格走势（2020-2031）&amp;（美元/台）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气动抛光机产业链</w:t>
      </w:r>
      <w:r>
        <w:rPr>
          <w:rFonts w:hint="eastAsia"/>
        </w:rPr>
        <w:br/>
      </w:r>
      <w:r>
        <w:rPr>
          <w:rFonts w:hint="eastAsia"/>
        </w:rPr>
        <w:t>　　图 47： 气动抛光机中国企业SWOT分析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e7c7fe37d4811" w:history="1">
        <w:r>
          <w:rPr>
            <w:rStyle w:val="Hyperlink"/>
          </w:rPr>
          <w:t>2025-2031年全球与中国气动抛光机市场研究分析及前景趋势预测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e7c7fe37d4811" w:history="1">
        <w:r>
          <w:rPr>
            <w:rStyle w:val="Hyperlink"/>
          </w:rPr>
          <w:t>https://www.20087.com/5/38/QiDongPaoGuangJiShiChangXianZhuangHeQianJing.html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6be2eeafc479b" w:history="1">
      <w:r>
        <w:rPr>
          <w:rStyle w:val="Hyperlink"/>
        </w:rPr>
        <w:t>2025-2031年全球与中国气动抛光机市场研究分析及前景趋势预测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DongPaoGuangJiShiChangXianZhuangHeQianJing.html" TargetMode="External" Id="R6a4e7c7fe37d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DongPaoGuangJiShiChangXianZhuangHeQianJing.html" TargetMode="External" Id="R3156be2eeafc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2024-12-22T00:33:16Z</dcterms:created>
  <dcterms:modified xsi:type="dcterms:W3CDTF">2024-12-22T01:33:16Z</dcterms:modified>
  <dc:subject>2025-2031年全球与中国气动抛光机市场研究分析及前景趋势预测</dc:subject>
  <dc:title>2025-2031年全球与中国气动抛光机市场研究分析及前景趋势预测</dc:title>
  <cp:keywords>2025-2031年全球与中国气动抛光机市场研究分析及前景趋势预测</cp:keywords>
  <dc:description>2025-2031年全球与中国气动抛光机市场研究分析及前景趋势预测</dc:description>
</cp:coreProperties>
</file>