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b0ac060bf4c83" w:history="1">
              <w:r>
                <w:rPr>
                  <w:rStyle w:val="Hyperlink"/>
                </w:rPr>
                <w:t>2026-2032年全球与中国电动贴窗机行业发展分析及市场前景预测报告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b0ac060bf4c83" w:history="1">
              <w:r>
                <w:rPr>
                  <w:rStyle w:val="Hyperlink"/>
                </w:rPr>
                <w:t>2026-2032年全球与中国电动贴窗机行业发展分析及市场前景预测报告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b0ac060bf4c83" w:history="1">
                <w:r>
                  <w:rPr>
                    <w:rStyle w:val="Hyperlink"/>
                  </w:rPr>
                  <w:t>https://www.20087.com/5/38/DianDongTieChuangJiDeQianJing.html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贴窗机主要用于纸盒包装中透明窗口膜的自动化贴附，广泛应用于烟包、药盒、礼品盒等高附加值产品领域。电动贴窗机已实现从窗膜放卷、涂胶、精确定位到压合的全流程自动化，普遍采用伺服电机驱动、机器视觉定位及闭环张力控制系统，确保贴附位置误差控制在亚毫米级。行业竞争焦点集中于提升贴附良率、降低材料损耗、缩短换型时间及兼容多种窗膜材质（如PET、PLA）。然而，在面对小批量、多品种订单趋势时，现有设备在快速切换盒型与窗膜规格方面仍显不足；同时，高速运行下易出现气泡、褶皱或胶层不均等问题，尤其在处理可降解生物基材料时，因材料延展性与表面能差异，对胶粘工艺与静电控制提出更高要求。</w:t>
      </w:r>
      <w:r>
        <w:rPr>
          <w:rFonts w:hint="eastAsia"/>
        </w:rPr>
        <w:br/>
      </w:r>
      <w:r>
        <w:rPr>
          <w:rFonts w:hint="eastAsia"/>
        </w:rPr>
        <w:t>　　未来，电动贴窗机将向高柔性、绿色化与智能集成方向发展。市场调研网指出，通过引入自学习视觉系统与自适应胶控算法，设备将能自动识别不同盒型并动态调整贴附参数，显著缩短调试与换型时间。为响应全球可持续包装倡议，电动贴窗机企业将重点开发适配水性胶、无溶剂胶及全生物降解窗膜的专用模块，减少挥发性有机物排放与材料浪费。在系统层面，电动贴窗机将更紧密嵌入智能包装产线，与上游模切机、下游装盒机实现节拍同步、质量追溯与数据共享。此外，增强现实（AR）辅助调试、远程运维诊断等数字化服务模式将成为标配，提升客户使用体验。长期而言，电动贴窗机将从单一功能设备升级为智能包装单元，支撑品牌商实现个性化、环保化与高效率的产品呈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b0ac060bf4c83" w:history="1">
        <w:r>
          <w:rPr>
            <w:rStyle w:val="Hyperlink"/>
          </w:rPr>
          <w:t>2026-2032年全球与中国电动贴窗机行业发展分析及市场前景预测报告</w:t>
        </w:r>
      </w:hyperlink>
      <w:r>
        <w:rPr>
          <w:rFonts w:hint="eastAsia"/>
        </w:rPr>
        <w:t>》系统分析了全球及我国电动贴窗机行业的市场规模、竞争格局及技术发展现状，梳理了产业链结构和重点企业表现。报告基于电动贴窗机行业发展轨迹，结合政策环境与电动贴窗机市场需求变化，研判了电动贴窗机行业未来发展趋势与技术演进方向，客观评估了电动贴窗机市场机遇与潜在风险。报告为投资者和从业者提供了专业的市场参考，有助于把握电动贴窗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按产品类型细分，全球电动贴窗机市场规模2021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全自动电动贴窗机</w:t>
      </w:r>
      <w:r>
        <w:rPr>
          <w:rFonts w:hint="eastAsia"/>
        </w:rPr>
        <w:br/>
      </w:r>
      <w:r>
        <w:rPr>
          <w:rFonts w:hint="eastAsia"/>
        </w:rPr>
        <w:t>　　　　1.3.3 半自动电动贴窗机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按应用细分，全球电动贴窗机市场规模2021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葡萄酒行业</w:t>
      </w:r>
      <w:r>
        <w:rPr>
          <w:rFonts w:hint="eastAsia"/>
        </w:rPr>
        <w:br/>
      </w:r>
      <w:r>
        <w:rPr>
          <w:rFonts w:hint="eastAsia"/>
        </w:rPr>
        <w:t>　　　　1.4.3 化妆品行业</w:t>
      </w:r>
      <w:r>
        <w:rPr>
          <w:rFonts w:hint="eastAsia"/>
        </w:rPr>
        <w:br/>
      </w:r>
      <w:r>
        <w:rPr>
          <w:rFonts w:hint="eastAsia"/>
        </w:rPr>
        <w:t>　　　　1.4.4 玩具行业</w:t>
      </w:r>
      <w:r>
        <w:rPr>
          <w:rFonts w:hint="eastAsia"/>
        </w:rPr>
        <w:br/>
      </w:r>
      <w:r>
        <w:rPr>
          <w:rFonts w:hint="eastAsia"/>
        </w:rPr>
        <w:t>　　　　1.4.5 服装行业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电动贴窗机行业发展总体概况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电动贴窗机行业发展主要特点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电动贴窗机行业发展影响因素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电动贴窗机有利因素</w:t>
      </w:r>
      <w:r>
        <w:rPr>
          <w:rFonts w:hint="eastAsia"/>
        </w:rPr>
        <w:br/>
      </w:r>
      <w:r>
        <w:rPr>
          <w:rFonts w:hint="eastAsia"/>
        </w:rPr>
        <w:t>　　　　1.5.3 .2 电动贴窗机不利因素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全球市场，近三年电动贴窗机主要企业占有率及排名（按销量）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电动贴窗机主要企业在国际市场占有率（按销量，2023-2026）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2025年电动贴窗机主要企业在国际市场排名（按销量）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全球市场主要企业电动贴窗机销量（2023-2026）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全球市场，近三年电动贴窗机主要企业占有率及排名（按收入）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电动贴窗机主要企业在国际市场占有率（按收入，2023-2026）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2025年电动贴窗机主要企业在国际市场排名（按收入）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全球市场主要企业电动贴窗机销售收入（2023-2026）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全球市场主要企业电动贴窗机销售价格（2023-2026）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中国市场，近三年电动贴窗机主要企业占有率及排名（按销量）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电动贴窗机主要企业在中国市场占有率（按销量，2023-2026）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2025年电动贴窗机主要企业在中国市场排名（按销量）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中国市场主要企业电动贴窗机销量（2023-2026）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中国市场，近三年电动贴窗机主要企业占有率及排名（按收入）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电动贴窗机主要企业在中国市场占有率（按收入，2023-2026）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2025年电动贴窗机主要企业在中国市场排名（按收入）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中国市场主要企业电动贴窗机销售收入（2023-2026）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全球主要厂商电动贴窗机总部及产地分布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全球主要厂商成立时间及电动贴窗机商业化日期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全球主要厂商电动贴窗机产品类型及应用</w:t>
      </w:r>
      <w:r>
        <w:rPr>
          <w:rFonts w:hint="eastAsia"/>
        </w:rPr>
        <w:br/>
      </w:r>
      <w:r>
        <w:rPr>
          <w:rFonts w:hint="eastAsia"/>
        </w:rPr>
        <w:t>　　2.9 电动贴窗机行业集中度、竞争程度分析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电动贴窗机行业集中度分析：2025年全球Top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全球电动贴窗机第一梯队、第二梯队和第三梯队生产商（品牌）及市场份额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全球电动贴窗机总体规模分析</w:t>
      </w:r>
      <w:r>
        <w:rPr>
          <w:rFonts w:hint="eastAsia"/>
        </w:rPr>
        <w:br/>
      </w:r>
      <w:r>
        <w:rPr>
          <w:rFonts w:hint="eastAsia"/>
        </w:rPr>
        <w:t>　　3.1 全球电动贴窗机供需现状及预测（2021-2032）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全球电动贴窗机产能、产量、产能利用率及发展趋势（2021-2032）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全球电动贴窗机产量、需求量及发展趋势（2021-2032）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全球主要地区电动贴窗机产量及发展趋势（2021-2032）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全球主要地区电动贴窗机产量（2021-2026）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全球主要地区电动贴窗机产量（2027-2032）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全球主要地区电动贴窗机产量市场份额（2021-2032）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中国电动贴窗机供需现状及预测（2021-2032）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中国电动贴窗机产能、产量、产能利用率及发展趋势（2021-2032）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中国电动贴窗机产量、市场需求量及发展趋势（2021-2032）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中国市场电动贴窗机进出口（2021-2032）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全球电动贴窗机销量及销售额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全球市场电动贴窗机销售额（2021-2032）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全球市场电动贴窗机销量（2021-2032）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全球市场电动贴窗机价格趋势（2021-2032）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全球电动贴窗机主要地区分析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全球主要地区电动贴窗机市场规模分析：2021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全球主要地区电动贴窗机销售收入及市场份额（2021-2026）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全球主要地区电动贴窗机销售收入预测（2027-2032）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全球主要地区电动贴窗机销量分析：2021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全球主要地区电动贴窗机销量及市场份额（2021-2026）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全球主要地区电动贴窗机销量及市场份额预测（2027-2032）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中东市场电动贴窗机销量、收入及增长率（2021-2032）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电动贴窗机销量、收入、价格及毛利率（2021-2026）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不同产品类型电动贴窗机分析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全球不同产品类型电动贴窗机销量（2021-2032）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全球不同产品类型电动贴窗机销量及市场份额（2021-2026）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全球不同产品类型电动贴窗机销量预测（2027-2032）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全球不同产品类型电动贴窗机收入（2021-2032）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全球不同产品类型电动贴窗机收入及市场份额（2021-2026）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全球不同产品类型电动贴窗机收入预测（2027-2032）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全球不同产品类型电动贴窗机价格走势（2021-2032）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中国不同产品类型电动贴窗机销量（2021-2032）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中国不同产品类型电动贴窗机销量及市场份额（2021-2026）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中国不同产品类型电动贴窗机销量预测（2027-2032）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中国不同产品类型电动贴窗机收入（2021-2032）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中国不同产品类型电动贴窗机收入及市场份额（2021-2026）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中国不同产品类型电动贴窗机收入预测（2027-2032）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不同应用电动贴窗机分析</w:t>
      </w:r>
      <w:r>
        <w:rPr>
          <w:rFonts w:hint="eastAsia"/>
        </w:rPr>
        <w:br/>
      </w:r>
      <w:r>
        <w:rPr>
          <w:rFonts w:hint="eastAsia"/>
        </w:rPr>
        <w:t>　　7.1 全球不同应用电动贴窗机销量（2021-2032）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全球不同应用电动贴窗机销量及市场份额（2021-2026）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全球不同应用电动贴窗机销量预测（2027-2032）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全球不同应用电动贴窗机收入（2021-2032）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全球不同应用电动贴窗机收入及市场份额（2021-2026）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全球不同应用电动贴窗机收入预测（2027-2032）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全球不同应用电动贴窗机价格走势（2021-2032）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中国不同应用电动贴窗机销量（2021-2032）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中国不同应用电动贴窗机销量及市场份额（2021-2026）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中国不同应用电动贴窗机销量预测（2027-2032）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中国不同应用电动贴窗机收入（2021-2032）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中国不同应用电动贴窗机收入及市场份额（2021-2026）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中国不同应用电动贴窗机收入预测（2027-2032）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电动贴窗机行业发展趋势</w:t>
      </w:r>
      <w:r>
        <w:rPr>
          <w:rFonts w:hint="eastAsia"/>
        </w:rPr>
        <w:br/>
      </w:r>
      <w:r>
        <w:rPr>
          <w:rFonts w:hint="eastAsia"/>
        </w:rPr>
        <w:t>　　8.2 电动贴窗机行业主要驱动因素</w:t>
      </w:r>
      <w:r>
        <w:rPr>
          <w:rFonts w:hint="eastAsia"/>
        </w:rPr>
        <w:br/>
      </w:r>
      <w:r>
        <w:rPr>
          <w:rFonts w:hint="eastAsia"/>
        </w:rPr>
        <w:t>　　8.3 电动贴窗机中国企业SWOT分析</w:t>
      </w:r>
      <w:r>
        <w:rPr>
          <w:rFonts w:hint="eastAsia"/>
        </w:rPr>
        <w:br/>
      </w:r>
      <w:r>
        <w:rPr>
          <w:rFonts w:hint="eastAsia"/>
        </w:rPr>
        <w:t>　　8.4 中国电动贴窗机行业政策环境分析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电动贴窗机行业产业链简介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电动贴窗机行业供应链分析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电动贴窗机主要原料及供应情况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电动贴窗机行业采购模式</w:t>
      </w:r>
      <w:r>
        <w:rPr>
          <w:rFonts w:hint="eastAsia"/>
        </w:rPr>
        <w:br/>
      </w:r>
      <w:r>
        <w:rPr>
          <w:rFonts w:hint="eastAsia"/>
        </w:rPr>
        <w:t>　　9.3 电动贴窗机行业生产模式</w:t>
      </w:r>
      <w:r>
        <w:rPr>
          <w:rFonts w:hint="eastAsia"/>
        </w:rPr>
        <w:br/>
      </w:r>
      <w:r>
        <w:rPr>
          <w:rFonts w:hint="eastAsia"/>
        </w:rPr>
        <w:t>　　9.4 电动贴窗机行业销售模式及销售渠道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按产品类型细分，全球电动贴窗机市场规模2021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按应用细分，全球电动贴窗机市场规模（CAGR）2021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电动贴窗机行业发展主要特点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电动贴窗机行业发展有利因素分析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电动贴窗机行业发展不利因素分析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进入电动贴窗机行业壁垒</w:t>
      </w:r>
      <w:r>
        <w:rPr>
          <w:rFonts w:hint="eastAsia"/>
        </w:rPr>
        <w:br/>
      </w:r>
      <w:r>
        <w:rPr>
          <w:rFonts w:hint="eastAsia"/>
        </w:rPr>
        <w:t>　　表 7： 电动贴窗机主要企业在国际市场占有率（按销量，2023-2026）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2025年电动贴窗机主要企业在国际市场排名（按销量）&amp;（台）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全球市场主要企业电动贴窗机销量（2023-2026）&amp;（台）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电动贴窗机主要企业在国际市场占有率（按收入，2023-2026）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2025年电动贴窗机主要企业在国际市场排名（按收入）&amp;（万元）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全球市场主要企业电动贴窗机销售收入（2023-2026）&amp;（万元）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全球市场主要企业电动贴窗机销售价格（2023-2026）&amp;（元/台）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电动贴窗机主要企业在中国市场占有率（按销量，2023-2026）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2025年电动贴窗机主要企业在中国市场排名（按销量）&amp;（台）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中国市场主要企业电动贴窗机销量（2023-2026）&amp;（台）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电动贴窗机主要企业在中国市场占有率（按收入，2023-2026）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2025年电动贴窗机主要企业在中国市场排名（按收入）&amp;（万元）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中国市场主要企业电动贴窗机销售收入（2023-2026）&amp;（万元）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全球主要厂商电动贴窗机总部及产地分布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全球主要厂商成立时间及电动贴窗机商业化日期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全球主要厂商电动贴窗机产品类型及应用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2025年全球电动贴窗机主要厂商市场地位（第一梯队、第二梯队和第三梯队）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全球电动贴窗机市场投资、并购等现状分析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全球主要地区电动贴窗机产量增速（CAGR）：（2021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全球主要地区电动贴窗机产量（2021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全球主要地区电动贴窗机产量（2021-2026）&amp;（台）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全球主要地区电动贴窗机产量（2027-2032）&amp;（台）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全球主要地区电动贴窗机产量市场份额（2021-2026）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全球主要地区电动贴窗机产量市场份额（2027-2032）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中国市场电动贴窗机产量、销量、进出口（2021-2026）&amp;（台）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中国市场电动贴窗机产量、销量、进出口预测（2027-2032）&amp;（台）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全球主要地区电动贴窗机销售收入增速：（2021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全球主要地区电动贴窗机销售收入（2021-2026）&amp;（万元）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全球主要地区电动贴窗机销售收入市场份额（2021-2026）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全球主要地区电动贴窗机收入（2027-2032）&amp;（万元）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全球主要地区电动贴窗机收入市场份额（2027-2032）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全球主要地区电动贴窗机销量（台）：2021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全球主要地区电动贴窗机销量（2027-2032）&amp;（台）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全球主要地区电动贴窗机销量份额（2027-2032）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电动贴窗机生产基地、销售区域、竞争对手及市场地位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电动贴窗机产品规格、参数及市场应用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电动贴窗机销量（台）、收入（万元）、价格（元/台）及毛利率（2021-2026）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全球不同产品类型电动贴窗机销量预测（2027-2032）&amp;（台）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全球市场不同产品类型电动贴窗机销量市场份额预测（2027-2032）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全球不同产品类型电动贴窗机收入（2021-2026）&amp;（万元）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全球不同产品类型电动贴窗机收入市场份额（2021-2026）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全球不同产品类型电动贴窗机收入预测（2027-2032）&amp;（万元）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全球不同产品类型电动贴窗机收入市场份额预测（2027-2032）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中国不同产品类型电动贴窗机销量预测（2027-2032）&amp;（台）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全球市场不同产品类型电动贴窗机销量市场份额预测（2027-2032）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中国不同产品类型电动贴窗机收入（2021-2026）&amp;（万元）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中国不同产品类型电动贴窗机收入市场份额（2021-2026）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中国不同产品类型电动贴窗机收入预测（2027-2032）&amp;（万元）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中国不同产品类型电动贴窗机收入市场份额预测（2027-2032）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全球不同应用电动贴窗机销量预测（2027-2032）&amp;（台）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全球市场不同应用电动贴窗机销量市场份额预测（2027-2032）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全球不同应用电动贴窗机收入（2021-2026）&amp;（万元）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全球不同应用电动贴窗机收入市场份额（2021-2026）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全球不同应用电动贴窗机收入预测（2027-2032）&amp;（万元）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全球不同应用电动贴窗机收入市场份额预测（2027-2032）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中国不同应用电动贴窗机销量（2021-2026）&amp;（台）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中国不同应用电动贴窗机销量市场份额（2021-2026）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中国不同应用电动贴窗机销量预测（2027-2032）&amp;（台）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中国市场不同应用电动贴窗机销量市场份额预测（2027-2032）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中国不同应用电动贴窗机收入（2021-2026）&amp;（万元）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中国不同应用电动贴窗机收入市场份额（2021-2026）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中国不同应用电动贴窗机收入预测（2027-2032）&amp;（万元）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中国不同应用电动贴窗机收入市场份额预测（2027-2032）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电动贴窗机行业发展趋势</w:t>
      </w:r>
      <w:r>
        <w:rPr>
          <w:rFonts w:hint="eastAsia"/>
        </w:rPr>
        <w:br/>
      </w:r>
      <w:r>
        <w:rPr>
          <w:rFonts w:hint="eastAsia"/>
        </w:rPr>
        <w:t>　　表 131： 电动贴窗机行业主要驱动因素</w:t>
      </w:r>
      <w:r>
        <w:rPr>
          <w:rFonts w:hint="eastAsia"/>
        </w:rPr>
        <w:br/>
      </w:r>
      <w:r>
        <w:rPr>
          <w:rFonts w:hint="eastAsia"/>
        </w:rPr>
        <w:t>　　表 132： 电动贴窗机行业供应链分析</w:t>
      </w:r>
      <w:r>
        <w:rPr>
          <w:rFonts w:hint="eastAsia"/>
        </w:rPr>
        <w:br/>
      </w:r>
      <w:r>
        <w:rPr>
          <w:rFonts w:hint="eastAsia"/>
        </w:rPr>
        <w:t>　　表 133： 电动贴窗机上游原料供应商</w:t>
      </w:r>
      <w:r>
        <w:rPr>
          <w:rFonts w:hint="eastAsia"/>
        </w:rPr>
        <w:br/>
      </w:r>
      <w:r>
        <w:rPr>
          <w:rFonts w:hint="eastAsia"/>
        </w:rPr>
        <w:t>　　表 134： 电动贴窗机主要地区不同应用客户分析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电动贴窗机典型经销商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电动贴窗机产品图片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全球不同产品类型电动贴窗机销售额2021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全球不同产品类型电动贴窗机市场份额2025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全自动电动贴窗机产品图片</w:t>
      </w:r>
      <w:r>
        <w:rPr>
          <w:rFonts w:hint="eastAsia"/>
        </w:rPr>
        <w:br/>
      </w:r>
      <w:r>
        <w:rPr>
          <w:rFonts w:hint="eastAsia"/>
        </w:rPr>
        <w:t>　　图 5： 半自动电动贴窗机产品图片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全球不同应用电动贴窗机市场份额2025 &amp; 2032</w:t>
      </w:r>
      <w:r>
        <w:rPr>
          <w:rFonts w:hint="eastAsia"/>
        </w:rPr>
        <w:br/>
      </w:r>
      <w:r>
        <w:rPr>
          <w:rFonts w:hint="eastAsia"/>
        </w:rPr>
        <w:t>　　图 8： 葡萄酒行业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玩具行业</w:t>
      </w:r>
      <w:r>
        <w:rPr>
          <w:rFonts w:hint="eastAsia"/>
        </w:rPr>
        <w:br/>
      </w:r>
      <w:r>
        <w:rPr>
          <w:rFonts w:hint="eastAsia"/>
        </w:rPr>
        <w:t>　　图 11： 服装行业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2025年全球前五大生产商电动贴窗机市场份额</w:t>
      </w:r>
      <w:r>
        <w:rPr>
          <w:rFonts w:hint="eastAsia"/>
        </w:rPr>
        <w:br/>
      </w:r>
      <w:r>
        <w:rPr>
          <w:rFonts w:hint="eastAsia"/>
        </w:rPr>
        <w:t>　　图 14： 2025年全球电动贴窗机第一梯队、第二梯队和第三梯队厂商及市场份额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全球电动贴窗机产能、产量、产能利用率及发展趋势（2021-2032）&amp;（台）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全球电动贴窗机产量、需求量及发展趋势（2021-2032）&amp;（台）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全球主要地区电动贴窗机产量市场份额（2021-2032）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中国电动贴窗机产能、产量、产能利用率及发展趋势（2021-2032）&amp;（台）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中国电动贴窗机产量、市场需求量及发展趋势（2021-2032）&amp;（台）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全球电动贴窗机市场销售额及增长率：（2021-2032）&amp;（万元）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全球市场电动贴窗机市场规模：2021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全球市场电动贴窗机价格趋势（2021-2032）&amp;（元/台）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全球主要地区电动贴窗机销售收入（2021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全球主要地区电动贴窗机销售收入市场份额（2021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中东市场电动贴窗机销量及增长率（2021-2032）&amp;（台）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中东市场电动贴窗机收入及增长率（2021-2032）&amp;（万元）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全球不同产品类型电动贴窗机价格走势（2021-2032）&amp;（元/台）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全球不同应用电动贴窗机价格走势（2021-2032）&amp;（元/台）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电动贴窗机中国企业SWOT分析</w:t>
      </w:r>
      <w:r>
        <w:rPr>
          <w:rFonts w:hint="eastAsia"/>
        </w:rPr>
        <w:br/>
      </w:r>
      <w:r>
        <w:rPr>
          <w:rFonts w:hint="eastAsia"/>
        </w:rPr>
        <w:t>　　图 45： 电动贴窗机产业链</w:t>
      </w:r>
      <w:r>
        <w:rPr>
          <w:rFonts w:hint="eastAsia"/>
        </w:rPr>
        <w:br/>
      </w:r>
      <w:r>
        <w:rPr>
          <w:rFonts w:hint="eastAsia"/>
        </w:rPr>
        <w:t>　　图 46： 电动贴窗机行业采购模式分析</w:t>
      </w:r>
      <w:r>
        <w:rPr>
          <w:rFonts w:hint="eastAsia"/>
        </w:rPr>
        <w:br/>
      </w:r>
      <w:r>
        <w:rPr>
          <w:rFonts w:hint="eastAsia"/>
        </w:rPr>
        <w:t>　　图 47： 电动贴窗机行业生产模式</w:t>
      </w:r>
      <w:r>
        <w:rPr>
          <w:rFonts w:hint="eastAsia"/>
        </w:rPr>
        <w:br/>
      </w:r>
      <w:r>
        <w:rPr>
          <w:rFonts w:hint="eastAsia"/>
        </w:rPr>
        <w:t>　　图 48： 电动贴窗机行业销售模式分析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b0ac060bf4c83" w:history="1">
        <w:r>
          <w:rPr>
            <w:rStyle w:val="Hyperlink"/>
          </w:rPr>
          <w:t>2026-2032年全球与中国电动贴窗机行业发展分析及市场前景预测报告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b0ac060bf4c83" w:history="1">
        <w:r>
          <w:rPr>
            <w:rStyle w:val="Hyperlink"/>
          </w:rPr>
          <w:t>https://www.20087.com/5/38/DianDongTieChuangJiDeQianJing.html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49b059a044434" w:history="1">
      <w:r>
        <w:rPr>
          <w:rStyle w:val="Hyperlink"/>
        </w:rPr>
        <w:t>2026-2032年全球与中国电动贴窗机行业发展分析及市场前景预测报告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DongTieChuangJiDeQianJing.html" TargetMode="External" Id="R7a1b0ac060bf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DongTieChuangJiDeQianJing.html" TargetMode="External" Id="R92d49b059a0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2026-02-10T08:29:37Z</dcterms:created>
  <dcterms:modified xsi:type="dcterms:W3CDTF">2026-02-10T09:29:37Z</dcterms:modified>
  <dc:subject>2026-2032年全球与中国电动贴窗机行业发展分析及市场前景预测报告</dc:subject>
  <dc:title>2026-2032年全球与中国电动贴窗机行业发展分析及市场前景预测报告</dc:title>
  <cp:keywords>2026-2032年全球与中国电动贴窗机行业发展分析及市场前景预测报告</cp:keywords>
  <dc:description>2026-2032年全球与中国电动贴窗机行业发展分析及市场前景预测报告</dc:description>
</cp:coreProperties>
</file>