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dd180f9a143b6" w:history="1">
              <w:r>
                <w:rPr>
                  <w:rStyle w:val="Hyperlink"/>
                </w:rPr>
                <w:t>2025-2031年中国精馏塔市场现状深度调研与发展趋势报告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dd180f9a143b6" w:history="1">
              <w:r>
                <w:rPr>
                  <w:rStyle w:val="Hyperlink"/>
                </w:rPr>
                <w:t>2025-2031年中国精馏塔市场现状深度调研与发展趋势报告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dd180f9a143b6" w:history="1">
                <w:r>
                  <w:rPr>
                    <w:rStyle w:val="Hyperlink"/>
                  </w:rPr>
                  <w:t>https://www.20087.com/5/88/JingLiuTaFaZhanQuShiFenXi.html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馏塔作为化工、石油、制药等众多行业中不可或缺的分离设备，近年来经历了显著的技术革新。随着材料科学的进步和计算机模拟技术的应用，精馏塔的设计和操作效率有了显著提升。新型填料的开发，如规整填料和高效散装填料，提高了塔的分离效能和处理能力。同时，通过优化工艺流程和采用先进的控制策略，精馏塔的能耗和运行成本得到了有效控制。</w:t>
      </w:r>
      <w:r>
        <w:rPr>
          <w:rFonts w:hint="eastAsia"/>
        </w:rPr>
        <w:br/>
      </w:r>
      <w:r>
        <w:rPr>
          <w:rFonts w:hint="eastAsia"/>
        </w:rPr>
        <w:t>　　未来，精馏塔的发展将更加注重智能化和环保化。一方面，通过集成物联网和人工智能技术，实现精馏塔的实时监控和预测性维护，提高设备的可靠性和安全性。另一方面，随着全球对可持续发展的重视，精馏塔将采用更多绿色材料和工艺，如开发低能耗精馏技术，减少碳排放和废弃物，实现化工过程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dd180f9a143b6" w:history="1">
        <w:r>
          <w:rPr>
            <w:rStyle w:val="Hyperlink"/>
          </w:rPr>
          <w:t>2025-2031年中国精馏塔市场现状深度调研与发展趋势报告</w:t>
        </w:r>
      </w:hyperlink>
      <w:r>
        <w:rPr>
          <w:rFonts w:hint="eastAsia"/>
        </w:rPr>
        <w:t>》从产业链视角出发，系统分析了精馏塔行业的市场现状与需求动态，详细解读了精馏塔市场规模、价格波动及上下游影响因素。报告深入剖析了精馏塔细分领域的发展特点，基于权威数据对市场前景及未来趋势进行了科学预测，同时揭示了精馏塔重点企业的竞争格局与市场集中度变化。报告客观翔实地指出了精馏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精馏塔行业相关概述</w:t>
      </w:r>
      <w:r>
        <w:rPr>
          <w:rFonts w:hint="eastAsia"/>
        </w:rPr>
        <w:br/>
      </w:r>
      <w:r>
        <w:rPr>
          <w:rFonts w:hint="eastAsia"/>
        </w:rPr>
        <w:t>　　第一节 精馏塔行业相关概述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精馏塔行业经营模式分析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2025年精馏塔行业发展环境分析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中国精馏塔行业政策环境分析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中国精馏塔行业技术环境分析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2020-2025年中国精馏塔市场供需分析</w:t>
      </w:r>
      <w:r>
        <w:rPr>
          <w:rFonts w:hint="eastAsia"/>
        </w:rPr>
        <w:br/>
      </w:r>
      <w:r>
        <w:rPr>
          <w:rFonts w:hint="eastAsia"/>
        </w:rPr>
        <w:t>　　第一节 中国精馏塔市场供给状况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一、2020-2025年中国精馏塔产量分析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二、2025-2031年中国精馏塔产量预测</w:t>
      </w:r>
      <w:r>
        <w:rPr>
          <w:rFonts w:hint="eastAsia"/>
        </w:rPr>
        <w:br/>
      </w:r>
      <w:r>
        <w:rPr>
          <w:rFonts w:hint="eastAsia"/>
        </w:rPr>
        <w:t>　　第二节 中国精馏塔市场需求状况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一、2020-2025年中国精馏塔需求分析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二、2025-2031年中国精馏塔需求预测</w:t>
      </w:r>
      <w:r>
        <w:rPr>
          <w:rFonts w:hint="eastAsia"/>
        </w:rPr>
        <w:br/>
      </w:r>
      <w:r>
        <w:rPr>
          <w:rFonts w:hint="eastAsia"/>
        </w:rPr>
        <w:t>　　第三节 2025年中国精馏塔市场价格分析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中国精馏塔行业产业链分析</w:t>
      </w:r>
      <w:r>
        <w:rPr>
          <w:rFonts w:hint="eastAsia"/>
        </w:rPr>
        <w:br/>
      </w:r>
      <w:r>
        <w:rPr>
          <w:rFonts w:hint="eastAsia"/>
        </w:rPr>
        <w:t>　　第一节 精馏塔行业产业链概述</w:t>
      </w:r>
      <w:r>
        <w:rPr>
          <w:rFonts w:hint="eastAsia"/>
        </w:rPr>
        <w:br/>
      </w:r>
      <w:r>
        <w:rPr>
          <w:rFonts w:hint="eastAsia"/>
        </w:rPr>
        <w:t>　　第二节 精馏塔上游产业发展状况分析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精馏塔下游应用需求市场调研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2020-2025年精馏塔所属产品进出口数据分析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2020-2025年精馏塔进口情况分析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2020-2025年精馏塔出口情况分析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国内精馏塔生产厂商竞争力分析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天津市宣怀科技有限公司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江苏朔耘石化装备有限公司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无锡弘鼎华化工设备有限公司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江阴市永联化工机械有限公司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上海定泰蒸发器有限公司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2025-2031年中国精馏塔行业发展趋势与前景分析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2025-2031年中国精馏塔行业前景调研分析</w:t>
      </w:r>
      <w:r>
        <w:rPr>
          <w:rFonts w:hint="eastAsia"/>
        </w:rPr>
        <w:br/>
      </w:r>
      <w:r>
        <w:rPr>
          <w:rFonts w:hint="eastAsia"/>
        </w:rPr>
        <w:t>　　　　一、精馏塔行业趋势预测</w:t>
      </w:r>
      <w:r>
        <w:rPr>
          <w:rFonts w:hint="eastAsia"/>
        </w:rPr>
        <w:br/>
      </w:r>
      <w:r>
        <w:rPr>
          <w:rFonts w:hint="eastAsia"/>
        </w:rPr>
        <w:t>　　　　二、精馏塔发展趋势分析</w:t>
      </w:r>
      <w:r>
        <w:rPr>
          <w:rFonts w:hint="eastAsia"/>
        </w:rPr>
        <w:br/>
      </w:r>
      <w:r>
        <w:rPr>
          <w:rFonts w:hint="eastAsia"/>
        </w:rPr>
        <w:t>　　　　三、精馏塔市场前景分析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2025-2031年中国精馏塔行业投资前景分析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2025-2031年精馏塔行业投资前景研究及建议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精馏塔企业投资规划建议与客户策略分析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精馏塔企业投资前景规划背景意义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精馏塔企业战略规划制定依据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精馏塔企业战略规划策略分析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(中.智.林)精馏塔企业重点客户战略实施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dd180f9a143b6" w:history="1">
        <w:r>
          <w:rPr>
            <w:rStyle w:val="Hyperlink"/>
          </w:rPr>
          <w:t>2025-2031年中国精馏塔市场现状深度调研与发展趋势报告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dd180f9a143b6" w:history="1">
        <w:r>
          <w:rPr>
            <w:rStyle w:val="Hyperlink"/>
          </w:rPr>
          <w:t>https://www.20087.com/5/88/JingLiuTaFaZhanQuShiFenXi.html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热点：精馏塔cad图、精馏塔设备图、萃取塔、精馏塔工艺流程图、分馏塔和精馏塔的区别、精馏塔结构、精馏塔种类、精馏塔结构图、精馏塔主要设备及作用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0dd9ffcd94edb" w:history="1">
      <w:r>
        <w:rPr>
          <w:rStyle w:val="Hyperlink"/>
        </w:rPr>
        <w:t>2025-2031年中国精馏塔市场现状深度调研与发展趋势报告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gLiuTaFaZhanQuShiFenXi.html" TargetMode="External" Id="Rc16dd180f9a1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gLiuTaFaZhanQuShiFenXi.html" TargetMode="External" Id="R5a00dd9ffcd9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2025-06-15T08:29:00Z</dcterms:created>
  <dcterms:modified xsi:type="dcterms:W3CDTF">2025-06-15T09:29:00Z</dcterms:modified>
  <dc:subject>2025-2031年中国精馏塔市场现状深度调研与发展趋势报告</dc:subject>
  <dc:title>2025-2031年中国精馏塔市场现状深度调研与发展趋势报告</dc:title>
  <cp:keywords>2025-2031年中国精馏塔市场现状深度调研与发展趋势报告</cp:keywords>
  <dc:description>2025-2031年中国精馏塔市场现状深度调研与发展趋势报告</dc:description>
</cp:coreProperties>
</file>