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1fc531144811" w:history="1">
              <w:r>
                <w:rPr>
                  <w:rStyle w:val="Hyperlink"/>
                </w:rPr>
                <w:t>2026-2032年中国轴承装配线市场现状调研及发展前景报告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1fc531144811" w:history="1">
              <w:r>
                <w:rPr>
                  <w:rStyle w:val="Hyperlink"/>
                </w:rPr>
                <w:t>2026-2032年中国轴承装配线市场现状调研及发展前景报告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1fc531144811" w:history="1">
                <w:r>
                  <w:rPr>
                    <w:rStyle w:val="Hyperlink"/>
                  </w:rPr>
                  <w:t>https://www.20087.com/5/98/ZhouChengZhuangPeiXianDeXianZhuangYuQianJing.html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装配线是轴承制造后段的核心环节，涵盖清洗、检测、合套、注脂、密封与包装等工序，主流产线已实现高度自动化与信息化集成。工业机器人、机器视觉检测与在线质量监控系统广泛应用，确保微米级装配精度与批次一致性。高端产线进一步引入声发射检测、旋转精度动态测试等手段，满足风电、轨道交通等严苛领域需求。然而，面对小批量、多品种订单趋势，传统刚性装配线柔性不足问题凸显；同时，关键检测设备对环境洁净度与振动控制要求极高，增加厂房建设与运维成本。</w:t>
      </w:r>
      <w:r>
        <w:rPr>
          <w:rFonts w:hint="eastAsia"/>
        </w:rPr>
        <w:br/>
      </w:r>
      <w:r>
        <w:rPr>
          <w:rFonts w:hint="eastAsia"/>
        </w:rPr>
        <w:t>　　未来，轴承装配线将向柔性制造、数字孪生与绿色生产全面升级。模块化工作站与协作机器人组合可快速重构产线布局，适应不同尺寸与类型轴承混线生产。基于AI的质量预测模型将整合过程参数与历史缺陷数据，实现零缺陷目标。数字孪生平台贯穿设计、调试到运维全周期，支持虚拟验证与远程优化。在可持续方面，干式清洗替代溶剂清洗、废脂回收再利用及能耗智能调度将成为标配。随着高端装备自主化加速，具备高柔性、高可靠性的国产轴承装配线将在全球供应链重塑中赢得战略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1fc531144811" w:history="1">
        <w:r>
          <w:rPr>
            <w:rStyle w:val="Hyperlink"/>
          </w:rPr>
          <w:t>2026-2032年中国轴承装配线市场现状调研及发展前景报告</w:t>
        </w:r>
      </w:hyperlink>
      <w:r>
        <w:rPr>
          <w:rFonts w:hint="eastAsia"/>
        </w:rPr>
        <w:t>》基于权威数据和调研资料，采用定量与定性相结合的方法，系统分析了轴承装配线行业的现状和未来趋势。通过对行业的长期跟踪研究，报告提供了清晰的市场分析和趋势预测，帮助投资者更好地理解行业投资价值。同时，结合轴承装配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轴承装配线市场概述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中国不同产品类型轴承装配线增长趋势2020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深沟球轴承装配线</w:t>
      </w:r>
      <w:r>
        <w:rPr>
          <w:rFonts w:hint="eastAsia"/>
        </w:rPr>
        <w:br/>
      </w:r>
      <w:r>
        <w:rPr>
          <w:rFonts w:hint="eastAsia"/>
        </w:rPr>
        <w:t>　　　　1.2.3 圆锥滚子轴承装配线</w:t>
      </w:r>
      <w:r>
        <w:rPr>
          <w:rFonts w:hint="eastAsia"/>
        </w:rPr>
        <w:br/>
      </w:r>
      <w:r>
        <w:rPr>
          <w:rFonts w:hint="eastAsia"/>
        </w:rPr>
        <w:t>　　　　1.2.4 圆柱滚子轴承装配线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按照不同自动化程度，轴承装配线主要可以分为如下几个类别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中国不同自动化程度轴承装配线增长趋势2020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从不同应用，轴承装配线主要包括如下几个方面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中国不同应用轴承装配线增长趋势2020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轴承制造商</w:t>
      </w:r>
      <w:r>
        <w:rPr>
          <w:rFonts w:hint="eastAsia"/>
        </w:rPr>
        <w:br/>
      </w:r>
      <w:r>
        <w:rPr>
          <w:rFonts w:hint="eastAsia"/>
        </w:rPr>
        <w:t>　　　　1.4.3 汽车零部件制造商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中国轴承装配线发展现状及未来趋势（2020-2032）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中国市场轴承装配线收入及增长率（2020-2032）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中国市场轴承装配线销量及增长率（2020-2032）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中国市场主要轴承装配线厂商分析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中国市场主要厂商轴承装配线销量及市场占有率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中国市场主要厂商轴承装配线销量（2020-2025）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中国市场主要厂商轴承装配线收入及市场占有率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中国市场主要厂商轴承装配线收入（2020-2025）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中国市场主要厂商轴承装配线收入市场份额（2020-2025）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2024年中国市场主要厂商轴承装配线收入排名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中国市场主要厂商轴承装配线价格（2020-2025）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中国市场主要厂商轴承装配线总部及产地分布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中国市场主要厂商成立时间及轴承装配线商业化日期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中国市场主要厂商轴承装配线产品类型及应用</w:t>
      </w:r>
      <w:r>
        <w:rPr>
          <w:rFonts w:hint="eastAsia"/>
        </w:rPr>
        <w:br/>
      </w:r>
      <w:r>
        <w:rPr>
          <w:rFonts w:hint="eastAsia"/>
        </w:rPr>
        <w:t>　　2.7 轴承装配线行业集中度、竞争程度分析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轴承装配线行业集中度分析：2024年中国Top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中国市场轴承装配线第一梯队、第二梯队和第三梯队厂商（品牌）及2024年市场份额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不同产品类型轴承装配线分析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中国市场不同产品类型轴承装配线规模（2020-2032）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中国市场不同产品类型轴承装配线规模及市场份额（2020-2025）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中国市场不同产品类型轴承装配线规模预测（2026-2032）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中国市场不同产品类型轴承装配线价格走势（2020-2032）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不同应用轴承装配线分析</w:t>
      </w:r>
      <w:r>
        <w:rPr>
          <w:rFonts w:hint="eastAsia"/>
        </w:rPr>
        <w:br/>
      </w:r>
      <w:r>
        <w:rPr>
          <w:rFonts w:hint="eastAsia"/>
        </w:rPr>
        <w:t>　　5.1 中国市场不同应用轴承装配线销量（2020-2032）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中国市场不同应用轴承装配线规模（2020-2032）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中国市场不同应用轴承装配线规模及市场份额（2020-2025）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中国市场不同应用轴承装配线规模预测（2026-2032）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中国市场不同应用轴承装配线价格走势（2020-2032）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轴承装配线行业发展分析---发展趋势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轴承装配线行业发展分析---厂商壁垒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轴承装配线行业发展分析---驱动因素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轴承装配线行业发展分析---制约因素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轴承装配线中国企业SWOT分析</w:t>
      </w:r>
      <w:r>
        <w:rPr>
          <w:rFonts w:hint="eastAsia"/>
        </w:rPr>
        <w:br/>
      </w:r>
      <w:r>
        <w:rPr>
          <w:rFonts w:hint="eastAsia"/>
        </w:rPr>
        <w:t>　　6.6 轴承装配线行业发展分析---行业政策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轴承装配线行业产业链简介</w:t>
      </w:r>
      <w:r>
        <w:rPr>
          <w:rFonts w:hint="eastAsia"/>
        </w:rPr>
        <w:br/>
      </w:r>
      <w:r>
        <w:rPr>
          <w:rFonts w:hint="eastAsia"/>
        </w:rPr>
        <w:t>　　7.2 轴承装配线产业链分析-上游</w:t>
      </w:r>
      <w:r>
        <w:rPr>
          <w:rFonts w:hint="eastAsia"/>
        </w:rPr>
        <w:br/>
      </w:r>
      <w:r>
        <w:rPr>
          <w:rFonts w:hint="eastAsia"/>
        </w:rPr>
        <w:t>　　7.3 轴承装配线产业链分析-中游</w:t>
      </w:r>
      <w:r>
        <w:rPr>
          <w:rFonts w:hint="eastAsia"/>
        </w:rPr>
        <w:br/>
      </w:r>
      <w:r>
        <w:rPr>
          <w:rFonts w:hint="eastAsia"/>
        </w:rPr>
        <w:t>　　7.4 轴承装配线产业链分析-下游</w:t>
      </w:r>
      <w:r>
        <w:rPr>
          <w:rFonts w:hint="eastAsia"/>
        </w:rPr>
        <w:br/>
      </w:r>
      <w:r>
        <w:rPr>
          <w:rFonts w:hint="eastAsia"/>
        </w:rPr>
        <w:t>　　7.5 轴承装配线行业采购模式</w:t>
      </w:r>
      <w:r>
        <w:rPr>
          <w:rFonts w:hint="eastAsia"/>
        </w:rPr>
        <w:br/>
      </w:r>
      <w:r>
        <w:rPr>
          <w:rFonts w:hint="eastAsia"/>
        </w:rPr>
        <w:t>　　7.6 轴承装配线行业生产模式</w:t>
      </w:r>
      <w:r>
        <w:rPr>
          <w:rFonts w:hint="eastAsia"/>
        </w:rPr>
        <w:br/>
      </w:r>
      <w:r>
        <w:rPr>
          <w:rFonts w:hint="eastAsia"/>
        </w:rPr>
        <w:t>　　7.7 轴承装配线行业销售模式及销售渠道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中国本土轴承装配线产能、产量分析</w:t>
      </w:r>
      <w:r>
        <w:rPr>
          <w:rFonts w:hint="eastAsia"/>
        </w:rPr>
        <w:br/>
      </w:r>
      <w:r>
        <w:rPr>
          <w:rFonts w:hint="eastAsia"/>
        </w:rPr>
        <w:t>　　8.1 中国轴承装配线供需现状及预测（2020-2032）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中国轴承装配线产能、产量、产能利用率及发展趋势（2020-2032）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中国轴承装配线产量、市场需求量及发展趋势（2020-2032）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中国轴承装配线进出口分析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中国市场轴承装配线主要进口来源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中国市场轴承装配线主要出口目的地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不同产品类型轴承装配线市场规模2020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不同自动化程度轴承装配线市场规模2020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不同应用轴承装配线市场规模2020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中国市场主要厂商轴承装配线销量（2020-2025）&amp;（套）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中国市场主要厂商轴承装配线收入（2020-2025）&amp;（万元）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中国市场主要厂商轴承装配线收入份额（2020-2025）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2024年中国主要生产商轴承装配线收入排名（万元）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中国市场主要厂商轴承装配线价格（2020-2025）&amp;（元/套）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中国市场主要厂商轴承装配线总部及产地分布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中国市场主要厂商成立时间及轴承装配线商业化日期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中国市场主要厂商轴承装配线产品类型及应用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2024年中国市场轴承装配线主要厂商市场地位（第一梯队、第二梯队和第三梯队）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轴承装配线市场投资、并购等现状分析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轴承装配线生产基地、总部、竞争对手及市场地位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中国市场不同产品类型轴承装配线销量（2020-2025）&amp;（套）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中国市场不同产品类型轴承装配线规模（2020-2025）&amp;（万元）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中国市场不同产品类型轴承装配线规模市场份额（2020-2025）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中国市场不同产品类型轴承装配线规模预测（2026-2032）&amp;（万元）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中国市场不同产品类型轴承装配线规模市场份额预测（2026-2032）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中国市场不同应用轴承装配线销量（2020-2025）&amp;（套）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69： 中国市场不同应用轴承装配线销量市场份额（2020-2025）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71： 中国市场不同应用轴承装配线销量市场份额预测（2026-2032）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中国市场不同应用轴承装配线规模（2020-2025）&amp;（万元）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中国市场不同应用轴承装配线规模市场份额（2020-2025）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中国市场不同应用轴承装配线规模预测（2026-2032）&amp;（万元）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中国市场不同应用轴承装配线规模市场份额预测（2026-2032）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轴承装配线行业发展分析---发展趋势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轴承装配线行业发展分析---厂商壁垒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轴承装配线行业发展分析---驱动因素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轴承装配线行业发展分析---制约因素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轴承装配线行业相关重点政策一览</w:t>
      </w:r>
      <w:r>
        <w:rPr>
          <w:rFonts w:hint="eastAsia"/>
        </w:rPr>
        <w:br/>
      </w:r>
      <w:r>
        <w:rPr>
          <w:rFonts w:hint="eastAsia"/>
        </w:rPr>
        <w:t>　　表 81： 轴承装配线行业供应链分析</w:t>
      </w:r>
      <w:r>
        <w:rPr>
          <w:rFonts w:hint="eastAsia"/>
        </w:rPr>
        <w:br/>
      </w:r>
      <w:r>
        <w:rPr>
          <w:rFonts w:hint="eastAsia"/>
        </w:rPr>
        <w:t>　　表 82： 轴承装配线上游原料供应商</w:t>
      </w:r>
      <w:r>
        <w:rPr>
          <w:rFonts w:hint="eastAsia"/>
        </w:rPr>
        <w:br/>
      </w:r>
      <w:r>
        <w:rPr>
          <w:rFonts w:hint="eastAsia"/>
        </w:rPr>
        <w:t>　　表 83： 轴承装配线行业主要下游客户</w:t>
      </w:r>
      <w:r>
        <w:rPr>
          <w:rFonts w:hint="eastAsia"/>
        </w:rPr>
        <w:br/>
      </w:r>
      <w:r>
        <w:rPr>
          <w:rFonts w:hint="eastAsia"/>
        </w:rPr>
        <w:t>　　表 84： 轴承装配线典型经销商</w:t>
      </w:r>
      <w:r>
        <w:rPr>
          <w:rFonts w:hint="eastAsia"/>
        </w:rPr>
        <w:br/>
      </w:r>
      <w:r>
        <w:rPr>
          <w:rFonts w:hint="eastAsia"/>
        </w:rPr>
        <w:t>　　表 85： 中国轴承装配线产量、销量、进口量及出口量（2020-2025）&amp;（套）</w:t>
      </w:r>
      <w:r>
        <w:rPr>
          <w:rFonts w:hint="eastAsia"/>
        </w:rPr>
        <w:br/>
      </w:r>
      <w:r>
        <w:rPr>
          <w:rFonts w:hint="eastAsia"/>
        </w:rPr>
        <w:t>　　表 86： 中国轴承装配线产量、销量、进口量及出口量预测（2026-2032）&amp;（套）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中国市场轴承装配线主要进口来源</w:t>
      </w:r>
      <w:r>
        <w:rPr>
          <w:rFonts w:hint="eastAsia"/>
        </w:rPr>
        <w:br/>
      </w:r>
      <w:r>
        <w:rPr>
          <w:rFonts w:hint="eastAsia"/>
        </w:rPr>
        <w:t>　　表 88： 中国市场轴承装配线主要出口目的地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轴承装配线产品图片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中国不同产品类型轴承装配线市场规模市场份额2024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深沟球轴承装配线产品图片</w:t>
      </w:r>
      <w:r>
        <w:rPr>
          <w:rFonts w:hint="eastAsia"/>
        </w:rPr>
        <w:br/>
      </w:r>
      <w:r>
        <w:rPr>
          <w:rFonts w:hint="eastAsia"/>
        </w:rPr>
        <w:t>　　图 4： 圆锥滚子轴承装配线产品图片</w:t>
      </w:r>
      <w:r>
        <w:rPr>
          <w:rFonts w:hint="eastAsia"/>
        </w:rPr>
        <w:br/>
      </w:r>
      <w:r>
        <w:rPr>
          <w:rFonts w:hint="eastAsia"/>
        </w:rPr>
        <w:t>　　图 5： 圆柱滚子轴承装配线产品图片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中国不同自动化程度轴承装配线市场规模市场份额2024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中国不同应用轴承装配线市场份额2024 &amp; 2032</w:t>
      </w:r>
      <w:r>
        <w:rPr>
          <w:rFonts w:hint="eastAsia"/>
        </w:rPr>
        <w:br/>
      </w:r>
      <w:r>
        <w:rPr>
          <w:rFonts w:hint="eastAsia"/>
        </w:rPr>
        <w:t>　　图 11： 轴承制造商</w:t>
      </w:r>
      <w:r>
        <w:rPr>
          <w:rFonts w:hint="eastAsia"/>
        </w:rPr>
        <w:br/>
      </w:r>
      <w:r>
        <w:rPr>
          <w:rFonts w:hint="eastAsia"/>
        </w:rPr>
        <w:t>　　图 12： 汽车零部件制造商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中国市场轴承装配线市场规模，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2024年中国市场主要厂商轴承装配线销量市场份额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2024年中国市场主要厂商轴承装配线收入市场份额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2024年中国市场前五大厂商轴承装配线市场份额</w:t>
      </w:r>
      <w:r>
        <w:rPr>
          <w:rFonts w:hint="eastAsia"/>
        </w:rPr>
        <w:br/>
      </w:r>
      <w:r>
        <w:rPr>
          <w:rFonts w:hint="eastAsia"/>
        </w:rPr>
        <w:t>　　图 20： 2024年中国市场轴承装配线第一梯队、第二梯队和第三梯队厂商（品牌）及市场份额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中国市场不同产品类型轴承装配线价格走势（2020-2032）&amp;（元/套）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中国市场不同应用轴承装配线价格走势（2020-2032）&amp;（元/套）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23： 轴承装配线中国企业SWOT分析</w:t>
      </w:r>
      <w:r>
        <w:rPr>
          <w:rFonts w:hint="eastAsia"/>
        </w:rPr>
        <w:br/>
      </w:r>
      <w:r>
        <w:rPr>
          <w:rFonts w:hint="eastAsia"/>
        </w:rPr>
        <w:t>　　图 24： 轴承装配线产业链</w:t>
      </w:r>
      <w:r>
        <w:rPr>
          <w:rFonts w:hint="eastAsia"/>
        </w:rPr>
        <w:br/>
      </w:r>
      <w:r>
        <w:rPr>
          <w:rFonts w:hint="eastAsia"/>
        </w:rPr>
        <w:t>　　图 25： 轴承装配线行业采购模式分析</w:t>
      </w:r>
      <w:r>
        <w:rPr>
          <w:rFonts w:hint="eastAsia"/>
        </w:rPr>
        <w:br/>
      </w:r>
      <w:r>
        <w:rPr>
          <w:rFonts w:hint="eastAsia"/>
        </w:rPr>
        <w:t>　　图 26： 轴承装配线行业生产模式分析</w:t>
      </w:r>
      <w:r>
        <w:rPr>
          <w:rFonts w:hint="eastAsia"/>
        </w:rPr>
        <w:br/>
      </w:r>
      <w:r>
        <w:rPr>
          <w:rFonts w:hint="eastAsia"/>
        </w:rPr>
        <w:t>　　图 27： 轴承装配线行业销售模式分析</w:t>
      </w:r>
      <w:r>
        <w:rPr>
          <w:rFonts w:hint="eastAsia"/>
        </w:rPr>
        <w:br/>
      </w:r>
      <w:r>
        <w:rPr>
          <w:rFonts w:hint="eastAsia"/>
        </w:rPr>
        <w:t>　　图 28： 中国轴承装配线产能、产量、产能利用率及发展趋势（2020-2032）&amp;（套）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29： 中国轴承装配线产量、市场需求量及发展趋势（2020-2032）&amp;（套）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1fc531144811" w:history="1">
        <w:r>
          <w:rPr>
            <w:rStyle w:val="Hyperlink"/>
          </w:rPr>
          <w:t>2026-2032年中国轴承装配线市场现状调研及发展前景报告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1fc531144811" w:history="1">
        <w:r>
          <w:rPr>
            <w:rStyle w:val="Hyperlink"/>
          </w:rPr>
          <w:t>https://www.20087.com/5/98/ZhouChengZhuangPeiXianDeXianZhuangYuQianJing.html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def394ffa412b" w:history="1">
      <w:r>
        <w:rPr>
          <w:rStyle w:val="Hyperlink"/>
        </w:rPr>
        <w:t>2026-2032年中国轴承装配线市场现状调研及发展前景报告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ouChengZhuangPeiXianDeXianZhuangYuQianJing.html" TargetMode="External" Id="Re3de1fc5311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ouChengZhuangPeiXianDeXianZhuangYuQianJing.html" TargetMode="External" Id="R3eadef394ffa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2025-12-01T00:33:53Z</dcterms:created>
  <dcterms:modified xsi:type="dcterms:W3CDTF">2025-12-01T01:33:53Z</dcterms:modified>
  <dc:subject>2026-2032年中国轴承装配线市场现状调研及发展前景报告</dc:subject>
  <dc:title>2026-2032年中国轴承装配线市场现状调研及发展前景报告</dc:title>
  <cp:keywords>2026-2032年中国轴承装配线市场现状调研及发展前景报告</cp:keywords>
  <dc:description>2026-2032年中国轴承装配线市场现状调研及发展前景报告</dc:description>
</cp:coreProperties>
</file>