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254ccf512b474b" w:history="1">
              <w:r>
                <w:rPr>
                  <w:rStyle w:val="Hyperlink"/>
                </w:rPr>
                <w:t>2026-2032年中国输送带行业调研及市场前景报告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254ccf512b474b" w:history="1">
              <w:r>
                <w:rPr>
                  <w:rStyle w:val="Hyperlink"/>
                </w:rPr>
                <w:t>2026-2032年中国输送带行业调研及市场前景报告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254ccf512b474b" w:history="1">
                <w:r>
                  <w:rPr>
                    <w:rStyle w:val="Hyperlink"/>
                  </w:rPr>
                  <w:t>https://www.20087.com/5/38/ShuSongDaiDeXianZhuangYuFaZhanQianJing.html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送带是工业自动化物流系统的核心组件，广泛应用于矿山、港口、食品加工、快递分拣及制造业装配线，承担物料连续、高效传输功能。目前，输送带主流类型包括橡胶带、PVC/PU轻型带、钢丝绳芯强力带及模块化塑料链板带，强调抗拉强度、耐磨性、耐温性及防滑设计。智能输送系统已集成编码器、称重传感器与RFID读写器，支持速度调控与货物追踪。然而，在高湿、高粉尘或腐蚀性环境中，传统输送带易老化、跑偏或接头断裂；且非标工况下定制周期长，影响产线部署效率。此外，能耗占工厂总电力比例较高，节能潜力尚未充分挖掘。</w:t>
      </w:r>
      <w:r>
        <w:rPr>
          <w:rFonts w:hint="eastAsia"/>
        </w:rPr>
        <w:br/>
      </w:r>
      <w:r>
        <w:rPr>
          <w:rFonts w:hint="eastAsia"/>
        </w:rPr>
        <w:t>　　未来，输送带将向状态感知、柔性配置与低碳材料演进。嵌入光纤应变传感器实时监测张力与损伤位置；而磁悬浮或无接触驱动技术消除机械摩擦损耗。在材料端，再生橡胶与生物基聚氨酯降低隐含碳，模块化设计支持快速更换磨损段。标准化方面，ISO 21183推动轻型输送带互换性。政策驱动下，智能制造与绿色工厂认证加速高效输送系统普及。长远看，输送带或从“被动传输介质”升级为“产线数字神经”，通过边缘计算优化物流节拍，并在无人仓储、柔性制造单元中成为自适应物料流的关键执行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254ccf512b474b" w:history="1">
        <w:r>
          <w:rPr>
            <w:rStyle w:val="Hyperlink"/>
          </w:rPr>
          <w:t>2026-2032年中国输送带行业调研及市场前景报告</w:t>
        </w:r>
      </w:hyperlink>
      <w:r>
        <w:rPr>
          <w:rFonts w:hint="eastAsia"/>
        </w:rPr>
        <w:t>》系统研究了输送带行业的市场运行态势，并对未来发展趋势进行了科学预测。报告包括行业基础知识、国内外环境分析、运行数据解读及产业链梳理，同时探讨了输送带市场竞争格局与重点企业的表现。基于对输送带行业的全面分析，报告展望了输送带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输送带市场概述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按照不同产品类型，输送带主要可以分为如下几个类别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中国不同产品类型输送带增长趋势2021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重型输送带</w:t>
      </w:r>
      <w:r>
        <w:rPr>
          <w:rFonts w:hint="eastAsia"/>
        </w:rPr>
        <w:br/>
      </w:r>
      <w:r>
        <w:rPr>
          <w:rFonts w:hint="eastAsia"/>
        </w:rPr>
        <w:t>　　　　1.2.3 轻型输送带</w:t>
      </w:r>
      <w:r>
        <w:rPr>
          <w:rFonts w:hint="eastAsia"/>
        </w:rPr>
        <w:br/>
      </w:r>
      <w:r>
        <w:rPr>
          <w:rFonts w:hint="eastAsia"/>
        </w:rPr>
        <w:t>　　1.3 从不同应用，输送带主要包括如下几个方面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中国不同应用输送带增长趋势2021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矿业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食品生产行业</w:t>
      </w:r>
      <w:r>
        <w:rPr>
          <w:rFonts w:hint="eastAsia"/>
        </w:rPr>
        <w:br/>
      </w:r>
      <w:r>
        <w:rPr>
          <w:rFonts w:hint="eastAsia"/>
        </w:rPr>
        <w:t>　　　　1.3.5 农业</w:t>
      </w:r>
      <w:r>
        <w:rPr>
          <w:rFonts w:hint="eastAsia"/>
        </w:rPr>
        <w:br/>
      </w:r>
      <w:r>
        <w:rPr>
          <w:rFonts w:hint="eastAsia"/>
        </w:rPr>
        <w:t>　　　　1.3.6 物流/仓储</w:t>
      </w:r>
      <w:r>
        <w:rPr>
          <w:rFonts w:hint="eastAsia"/>
        </w:rPr>
        <w:br/>
      </w:r>
      <w:r>
        <w:rPr>
          <w:rFonts w:hint="eastAsia"/>
        </w:rPr>
        <w:t>　　　　1.3.7 建筑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中国输送带发展现状及未来趋势（2021-2032）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中国市场输送带收入及增长率（2021-2032）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中国市场输送带销量及增长率（2021-2032）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中国市场主要输送带厂商分析</w:t>
      </w:r>
      <w:r>
        <w:rPr>
          <w:rFonts w:hint="eastAsia"/>
        </w:rPr>
        <w:br/>
      </w:r>
      <w:r>
        <w:rPr>
          <w:rFonts w:hint="eastAsia"/>
        </w:rPr>
        <w:t>　　2.1 中国市场主要厂商输送带销量及市场占有率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中国市场主要厂商输送带销量（2021-2026）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中国市场主要厂商输送带销量市场份额（2021-2026）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中国市场主要厂商输送带收入及市场占有率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中国市场主要厂商输送带收入（2021-2026）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中国市场主要厂商输送带收入市场份额（2021-2026）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2025年中国市场主要厂商输送带收入排名</w:t>
      </w:r>
      <w:r>
        <w:rPr>
          <w:rFonts w:hint="eastAsia"/>
        </w:rPr>
        <w:br/>
      </w:r>
      <w:r>
        <w:rPr>
          <w:rFonts w:hint="eastAsia"/>
        </w:rPr>
        <w:t>　　2.3 中国市场主要厂商输送带价格（2021-2026）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中国市场主要厂商输送带总部及产地分布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中国市场主要厂商成立时间及输送带商业化日期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中国市场主要厂商输送带产品类型及应用</w:t>
      </w:r>
      <w:r>
        <w:rPr>
          <w:rFonts w:hint="eastAsia"/>
        </w:rPr>
        <w:br/>
      </w:r>
      <w:r>
        <w:rPr>
          <w:rFonts w:hint="eastAsia"/>
        </w:rPr>
        <w:t>　　2.7 输送带行业集中度、竞争程度分析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输送带行业集中度分析：2025年中国Top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中国市场输送带第一梯队、第二梯队和第三梯队厂商（品牌）及2025年市场份额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不同产品类型输送带分析</w:t>
      </w:r>
      <w:r>
        <w:rPr>
          <w:rFonts w:hint="eastAsia"/>
        </w:rPr>
        <w:br/>
      </w:r>
      <w:r>
        <w:rPr>
          <w:rFonts w:hint="eastAsia"/>
        </w:rPr>
        <w:t>　　4.1 中国市场不同产品类型输送带销量（2021-2032）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中国市场不同产品类型输送带销量及市场份额（2021-2026）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中国市场不同产品类型输送带销量预测（2027-2032）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中国市场不同产品类型输送带规模（2021-2032）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中国市场不同产品类型输送带规模及市场份额（2021-2026）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中国市场不同产品类型输送带规模预测（2027-2032）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中国市场不同产品类型输送带价格走势（2021-2032）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不同应用输送带分析</w:t>
      </w:r>
      <w:r>
        <w:rPr>
          <w:rFonts w:hint="eastAsia"/>
        </w:rPr>
        <w:br/>
      </w:r>
      <w:r>
        <w:rPr>
          <w:rFonts w:hint="eastAsia"/>
        </w:rPr>
        <w:t>　　5.1 中国市场不同应用输送带销量（2021-2032）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中国市场不同应用输送带销量及市场份额（2021-2026）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中国市场不同应用输送带销量预测（2027-2032）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中国市场不同应用输送带规模（2021-2032）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中国市场不同应用输送带规模及市场份额（2021-2026）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中国市场不同应用输送带规模预测（2027-2032）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中国市场不同应用输送带价格走势（2021-2032）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输送带行业发展分析---发展趋势</w:t>
      </w:r>
      <w:r>
        <w:rPr>
          <w:rFonts w:hint="eastAsia"/>
        </w:rPr>
        <w:br/>
      </w:r>
      <w:r>
        <w:rPr>
          <w:rFonts w:hint="eastAsia"/>
        </w:rPr>
        <w:t>　　6.2 输送带行业发展分析---厂商壁垒</w:t>
      </w:r>
      <w:r>
        <w:rPr>
          <w:rFonts w:hint="eastAsia"/>
        </w:rPr>
        <w:br/>
      </w:r>
      <w:r>
        <w:rPr>
          <w:rFonts w:hint="eastAsia"/>
        </w:rPr>
        <w:t>　　6.3 输送带行业发展分析---驱动因素</w:t>
      </w:r>
      <w:r>
        <w:rPr>
          <w:rFonts w:hint="eastAsia"/>
        </w:rPr>
        <w:br/>
      </w:r>
      <w:r>
        <w:rPr>
          <w:rFonts w:hint="eastAsia"/>
        </w:rPr>
        <w:t>　　6.4 输送带行业发展分析---制约因素</w:t>
      </w:r>
      <w:r>
        <w:rPr>
          <w:rFonts w:hint="eastAsia"/>
        </w:rPr>
        <w:br/>
      </w:r>
      <w:r>
        <w:rPr>
          <w:rFonts w:hint="eastAsia"/>
        </w:rPr>
        <w:t>　　6.5 输送带中国企业SWOT分析</w:t>
      </w:r>
      <w:r>
        <w:rPr>
          <w:rFonts w:hint="eastAsia"/>
        </w:rPr>
        <w:br/>
      </w:r>
      <w:r>
        <w:rPr>
          <w:rFonts w:hint="eastAsia"/>
        </w:rPr>
        <w:t>　　6.6 输送带行业发展分析---行业政策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输送带行业产业链简介</w:t>
      </w:r>
      <w:r>
        <w:rPr>
          <w:rFonts w:hint="eastAsia"/>
        </w:rPr>
        <w:br/>
      </w:r>
      <w:r>
        <w:rPr>
          <w:rFonts w:hint="eastAsia"/>
        </w:rPr>
        <w:t>　　7.2 输送带产业链分析-上游</w:t>
      </w:r>
      <w:r>
        <w:rPr>
          <w:rFonts w:hint="eastAsia"/>
        </w:rPr>
        <w:br/>
      </w:r>
      <w:r>
        <w:rPr>
          <w:rFonts w:hint="eastAsia"/>
        </w:rPr>
        <w:t>　　7.3 输送带产业链分析-中游</w:t>
      </w:r>
      <w:r>
        <w:rPr>
          <w:rFonts w:hint="eastAsia"/>
        </w:rPr>
        <w:br/>
      </w:r>
      <w:r>
        <w:rPr>
          <w:rFonts w:hint="eastAsia"/>
        </w:rPr>
        <w:t>　　7.4 输送带产业链分析-下游</w:t>
      </w:r>
      <w:r>
        <w:rPr>
          <w:rFonts w:hint="eastAsia"/>
        </w:rPr>
        <w:br/>
      </w:r>
      <w:r>
        <w:rPr>
          <w:rFonts w:hint="eastAsia"/>
        </w:rPr>
        <w:t>　　7.5 输送带行业采购模式</w:t>
      </w:r>
      <w:r>
        <w:rPr>
          <w:rFonts w:hint="eastAsia"/>
        </w:rPr>
        <w:br/>
      </w:r>
      <w:r>
        <w:rPr>
          <w:rFonts w:hint="eastAsia"/>
        </w:rPr>
        <w:t>　　7.6 输送带行业生产模式</w:t>
      </w:r>
      <w:r>
        <w:rPr>
          <w:rFonts w:hint="eastAsia"/>
        </w:rPr>
        <w:br/>
      </w:r>
      <w:r>
        <w:rPr>
          <w:rFonts w:hint="eastAsia"/>
        </w:rPr>
        <w:t>　　7.7 输送带行业销售模式及销售渠道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中国本土输送带产能、产量分析</w:t>
      </w:r>
      <w:r>
        <w:rPr>
          <w:rFonts w:hint="eastAsia"/>
        </w:rPr>
        <w:br/>
      </w:r>
      <w:r>
        <w:rPr>
          <w:rFonts w:hint="eastAsia"/>
        </w:rPr>
        <w:t>　　8.1 中国输送带供需现状及预测（2021-2032）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中国输送带产能、产量、产能利用率及发展趋势（2021-2032）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中国输送带产量、市场需求量及发展趋势（2021-2032）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中国输送带进出口分析</w:t>
      </w:r>
      <w:r>
        <w:rPr>
          <w:rFonts w:hint="eastAsia"/>
        </w:rPr>
        <w:br/>
      </w:r>
      <w:r>
        <w:rPr>
          <w:rFonts w:hint="eastAsia"/>
        </w:rPr>
        <w:t>　　　　8.2.1 中国市场输送带主要进口来源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中国市场输送带主要出口目的地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不同产品类型输送带市场规模2021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不同应用输送带市场规模2021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中国市场主要厂商输送带销量（2021-2026）&amp;（千平方米）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中国市场主要厂商输送带销量市场份额（2021-2026）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中国市场主要厂商输送带收入（2021-2026）&amp;（万元）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中国市场主要厂商输送带收入份额（2021-2026）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2025年中国主要生产商输送带收入排名（万元）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中国市场主要厂商输送带价格（2021-2026）&amp;（元/平方米）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中国市场主要厂商输送带总部及产地分布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中国市场主要厂商成立时间及输送带商业化日期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中国市场主要厂商输送带产品类型及应用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2025年中国市场输送带主要厂商市场地位（第一梯队、第二梯队和第三梯队）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输送带市场投资、并购等现状分析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输送带销量（千平方米）、收入（万元）、价格（元/平方米）及毛利率（2021-2026）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输送带销量（千平方米）、收入（万元）、价格（元/平方米）及毛利率（2021-2026）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输送带销量（千平方米）、收入（万元）、价格（元/平方米）及毛利率（2021-2026）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输送带销量（千平方米）、收入（万元）、价格（元/平方米）及毛利率（2021-2026）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输送带销量（千平方米）、收入（万元）、价格（元/平方米）及毛利率（2021-2026）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输送带销量（千平方米）、收入（万元）、价格（元/平方米）及毛利率（2021-2026）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输送带销量（千平方米）、收入（万元）、价格（元/平方米）及毛利率（2021-2026）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输送带销量（千平方米）、收入（万元）、价格（元/平方米）及毛利率（2021-2026）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输送带销量（千平方米）、收入（万元）、价格（元/平方米）及毛利率（2021-2026）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输送带销量（千平方米）、收入（万元）、价格（元/平方米）及毛利率（2021-2026）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输送带销量（千平方米）、收入（万元）、价格（元/平方米）及毛利率（2021-2026）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输送带销量（千平方米）、收入（万元）、价格（元/平方米）及毛利率（2021-2026）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输送带销量（千平方米）、收入（万元）、价格（元/平方米）及毛利率（2021-2026）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输送带销量（千平方米）、收入（万元）、价格（元/平方米）及毛利率（2021-2026）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输送带销量（千平方米）、收入（万元）、价格（元/平方米）及毛利率（2021-2026）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输送带销量（千平方米）、收入（万元）、价格（元/平方米）及毛利率（2021-2026）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输送带销量（千平方米）、收入（万元）、价格（元/平方米）及毛利率（2021-2026）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输送带销量（千平方米）、收入（万元）、价格（元/平方米）及毛利率（2021-2026）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输送带销量（千平方米）、收入（万元）、价格（元/平方米）及毛利率（2021-2026）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输送带销量（千平方米）、收入（万元）、价格（元/平方米）及毛利率（2021-2026）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输送带销量（千平方米）、收入（万元）、价格（元/平方米）及毛利率（2021-2026）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输送带销量（千平方米）、收入（万元）、价格（元/平方米）及毛利率（2021-2026）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输送带销量（千平方米）、收入（万元）、价格（元/平方米）及毛利率（2021-2026）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中国市场不同产品类型输送带销量（2021-2026）&amp;（千平方米）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中国市场不同产品类型输送带销量市场份额（2021-2026）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中国市场不同产品类型输送带销量预测（2027-2032）&amp;（千平方米）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中国市场不同产品类型输送带销量市场份额预测（2027-2032）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中国市场不同产品类型输送带规模（2021-2026）&amp;（万元）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中国市场不同产品类型输送带规模市场份额（2021-2026）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中国市场不同产品类型输送带规模预测（2027-2032）&amp;（万元）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中国市场不同产品类型输送带规模市场份额预测（2027-2032）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中国市场不同应用输送带销量（2021-2026）&amp;（千平方米）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138： 中国市场不同应用输送带销量市场份额（2021-2026）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中国市场不同应用输送带销量预测（2027-2032）&amp;（千平方米）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140： 中国市场不同应用输送带销量市场份额预测（2027-2032）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中国市场不同应用输送带规模（2021-2026）&amp;（万元）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中国市场不同应用输送带规模市场份额（2021-2026）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中国市场不同应用输送带规模预测（2027-2032）&amp;（万元）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中国市场不同应用输送带规模市场份额预测（2027-2032）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输送带行业发展分析---发展趋势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输送带行业发展分析---厂商壁垒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输送带行业发展分析---驱动因素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输送带行业发展分析---制约因素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输送带行业相关重点政策一览</w:t>
      </w:r>
      <w:r>
        <w:rPr>
          <w:rFonts w:hint="eastAsia"/>
        </w:rPr>
        <w:br/>
      </w:r>
      <w:r>
        <w:rPr>
          <w:rFonts w:hint="eastAsia"/>
        </w:rPr>
        <w:t>　　表 150： 输送带行业供应链分析</w:t>
      </w:r>
      <w:r>
        <w:rPr>
          <w:rFonts w:hint="eastAsia"/>
        </w:rPr>
        <w:br/>
      </w:r>
      <w:r>
        <w:rPr>
          <w:rFonts w:hint="eastAsia"/>
        </w:rPr>
        <w:t>　　表 151： 输送带上游原料供应商</w:t>
      </w:r>
      <w:r>
        <w:rPr>
          <w:rFonts w:hint="eastAsia"/>
        </w:rPr>
        <w:br/>
      </w:r>
      <w:r>
        <w:rPr>
          <w:rFonts w:hint="eastAsia"/>
        </w:rPr>
        <w:t>　　表 152： 输送带行业主要下游客户</w:t>
      </w:r>
      <w:r>
        <w:rPr>
          <w:rFonts w:hint="eastAsia"/>
        </w:rPr>
        <w:br/>
      </w:r>
      <w:r>
        <w:rPr>
          <w:rFonts w:hint="eastAsia"/>
        </w:rPr>
        <w:t>　　表 153： 输送带典型经销商</w:t>
      </w:r>
      <w:r>
        <w:rPr>
          <w:rFonts w:hint="eastAsia"/>
        </w:rPr>
        <w:br/>
      </w:r>
      <w:r>
        <w:rPr>
          <w:rFonts w:hint="eastAsia"/>
        </w:rPr>
        <w:t>　　表 154： 中国输送带产量、销量、进口量及出口量（2021-2026）&amp;（千平方米）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155： 中国输送带产量、销量、进口量及出口量预测（2027-2032）&amp;（千平方米）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156： 中国市场输送带主要进口来源</w:t>
      </w:r>
      <w:r>
        <w:rPr>
          <w:rFonts w:hint="eastAsia"/>
        </w:rPr>
        <w:br/>
      </w:r>
      <w:r>
        <w:rPr>
          <w:rFonts w:hint="eastAsia"/>
        </w:rPr>
        <w:t>　　表 157： 中国市场输送带主要出口目的地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输送带产品图片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中国不同产品类型输送带市场规模市场份额2025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重型输送带产品图片</w:t>
      </w:r>
      <w:r>
        <w:rPr>
          <w:rFonts w:hint="eastAsia"/>
        </w:rPr>
        <w:br/>
      </w:r>
      <w:r>
        <w:rPr>
          <w:rFonts w:hint="eastAsia"/>
        </w:rPr>
        <w:t>　　图 4： 轻型输送带产品图片</w:t>
      </w:r>
      <w:r>
        <w:rPr>
          <w:rFonts w:hint="eastAsia"/>
        </w:rPr>
        <w:br/>
      </w:r>
      <w:r>
        <w:rPr>
          <w:rFonts w:hint="eastAsia"/>
        </w:rPr>
        <w:t>　　图 5： 中国不同应用输送带市场份额2025 &amp; 2032</w:t>
      </w:r>
      <w:r>
        <w:rPr>
          <w:rFonts w:hint="eastAsia"/>
        </w:rPr>
        <w:br/>
      </w:r>
      <w:r>
        <w:rPr>
          <w:rFonts w:hint="eastAsia"/>
        </w:rPr>
        <w:t>　　图 6： 矿业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食品生产行业</w:t>
      </w:r>
      <w:r>
        <w:rPr>
          <w:rFonts w:hint="eastAsia"/>
        </w:rPr>
        <w:br/>
      </w:r>
      <w:r>
        <w:rPr>
          <w:rFonts w:hint="eastAsia"/>
        </w:rPr>
        <w:t>　　图 9： 农业</w:t>
      </w:r>
      <w:r>
        <w:rPr>
          <w:rFonts w:hint="eastAsia"/>
        </w:rPr>
        <w:br/>
      </w:r>
      <w:r>
        <w:rPr>
          <w:rFonts w:hint="eastAsia"/>
        </w:rPr>
        <w:t>　　图 10： 物流/仓储</w:t>
      </w:r>
      <w:r>
        <w:rPr>
          <w:rFonts w:hint="eastAsia"/>
        </w:rPr>
        <w:br/>
      </w:r>
      <w:r>
        <w:rPr>
          <w:rFonts w:hint="eastAsia"/>
        </w:rPr>
        <w:t>　　图 11： 建筑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中国市场输送带市场规模，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中国市场输送带收入及增长率（2021-2032）&amp;（万元）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中国市场输送带销量及增长率（2021-2032）&amp;（千平方米）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2025年中国市场主要厂商输送带销量市场份额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2025年中国市场主要厂商输送带收入市场份额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2025年中国市场前五大厂商输送带市场份额</w:t>
      </w:r>
      <w:r>
        <w:rPr>
          <w:rFonts w:hint="eastAsia"/>
        </w:rPr>
        <w:br/>
      </w:r>
      <w:r>
        <w:rPr>
          <w:rFonts w:hint="eastAsia"/>
        </w:rPr>
        <w:t>　　图 19： 2025年中国市场输送带第一梯队、第二梯队和第三梯队厂商（品牌）及市场份额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中国市场不同产品类型输送带价格走势（2021-2032）&amp;（元/平方米）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21： 中国市场不同应用输送带价格走势（2021-2032）&amp;（元/平方米）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22： 输送带中国企业SWOT分析</w:t>
      </w:r>
      <w:r>
        <w:rPr>
          <w:rFonts w:hint="eastAsia"/>
        </w:rPr>
        <w:br/>
      </w:r>
      <w:r>
        <w:rPr>
          <w:rFonts w:hint="eastAsia"/>
        </w:rPr>
        <w:t>　　图 23： 输送带产业链</w:t>
      </w:r>
      <w:r>
        <w:rPr>
          <w:rFonts w:hint="eastAsia"/>
        </w:rPr>
        <w:br/>
      </w:r>
      <w:r>
        <w:rPr>
          <w:rFonts w:hint="eastAsia"/>
        </w:rPr>
        <w:t>　　图 24： 输送带行业采购模式分析</w:t>
      </w:r>
      <w:r>
        <w:rPr>
          <w:rFonts w:hint="eastAsia"/>
        </w:rPr>
        <w:br/>
      </w:r>
      <w:r>
        <w:rPr>
          <w:rFonts w:hint="eastAsia"/>
        </w:rPr>
        <w:t>　　图 25： 输送带行业生产模式分析</w:t>
      </w:r>
      <w:r>
        <w:rPr>
          <w:rFonts w:hint="eastAsia"/>
        </w:rPr>
        <w:br/>
      </w:r>
      <w:r>
        <w:rPr>
          <w:rFonts w:hint="eastAsia"/>
        </w:rPr>
        <w:t>　　图 26： 输送带行业销售模式分析</w:t>
      </w:r>
      <w:r>
        <w:rPr>
          <w:rFonts w:hint="eastAsia"/>
        </w:rPr>
        <w:br/>
      </w:r>
      <w:r>
        <w:rPr>
          <w:rFonts w:hint="eastAsia"/>
        </w:rPr>
        <w:t>　　图 27： 中国输送带产能、产量、产能利用率及发展趋势（2021-2032）&amp;（千平方米）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中国输送带产量、市场需求量及发展趋势（2021-2032）&amp;（千平方米）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254ccf512b474b" w:history="1">
        <w:r>
          <w:rPr>
            <w:rStyle w:val="Hyperlink"/>
          </w:rPr>
          <w:t>2026-2032年中国输送带行业调研及市场前景报告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254ccf512b474b" w:history="1">
        <w:r>
          <w:rPr>
            <w:rStyle w:val="Hyperlink"/>
          </w:rPr>
          <w:t>https://www.20087.com/5/38/ShuSongDaiDeXianZhuangYuFaZhanQianJing.html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热点：3米宽5毫米厚输送带、输送带价格是多少钱一米、输送带怎么换视频教程、输送带厂家直销、输送机托辊规格型号、输送带托辊滚筒、输送带的种类图片、输送带电动滚筒、输送带型号对照表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5110d34dcc4082" w:history="1">
      <w:r>
        <w:rPr>
          <w:rStyle w:val="Hyperlink"/>
        </w:rPr>
        <w:t>2026-2032年中国输送带行业调研及市场前景报告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ShuSongDaiDeXianZhuangYuFaZhanQianJing.html" TargetMode="External" Id="Re9254ccf512b47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ShuSongDaiDeXianZhuangYuFaZhanQianJing.html" TargetMode="External" Id="Ra45110d34dcc40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2025-12-01T04:53:59Z</dcterms:created>
  <dcterms:modified xsi:type="dcterms:W3CDTF">2025-12-01T05:53:59Z</dcterms:modified>
  <dc:subject>2026-2032年中国输送带行业调研及市场前景报告</dc:subject>
  <dc:title>2026-2032年中国输送带行业调研及市场前景报告</dc:title>
  <cp:keywords>2026-2032年中国输送带行业调研及市场前景报告</cp:keywords>
  <dc:description>2026-2032年中国输送带行业调研及市场前景报告</dc:description>
</cp:coreProperties>
</file>