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14fcfa22164ccc" w:history="1">
              <w:r>
                <w:rPr>
                  <w:rStyle w:val="Hyperlink"/>
                </w:rPr>
                <w:t>2026-2032年全球与中国近场通信标签行业发展现状分析及前景趋势预测报告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14fcfa22164ccc" w:history="1">
              <w:r>
                <w:rPr>
                  <w:rStyle w:val="Hyperlink"/>
                </w:rPr>
                <w:t>2026-2032年全球与中国近场通信标签行业发展现状分析及前景趋势预测报告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14fcfa22164ccc" w:history="1">
                <w:r>
                  <w:rPr>
                    <w:rStyle w:val="Hyperlink"/>
                  </w:rPr>
                  <w:t>https://www.20087.com/5/18/JinChangTongXinBiaoQianQianJing.html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近场通信标签（NFC 标签）是一种基于 ISO/IEC 14443 标准的无源射频识别芯片，可在 10 厘米内与智能手机等读写器交互，广泛应用于商品防伪、智能包装、门禁卡及互动营销。当前标签强调低成本、小尺寸、抗金属干扰及数据加密能力（如 AES-128），部分支持动态内容更新（NTAG I²C）。在品牌数字化与消费者互动需求激增背景下，对标签耐用性（耐弯折、耐高温）、写入速度及与品牌 CRM 系统集成提出更高要求。然而，安卓与 iOS 对 NFC 功能开放程度不一，影响用户体验一致性；同时，普通标签易被复制，高安全等级芯片成本较高。</w:t>
      </w:r>
      <w:r>
        <w:rPr>
          <w:rFonts w:hint="eastAsia"/>
        </w:rPr>
        <w:br/>
      </w:r>
      <w:r>
        <w:rPr>
          <w:rFonts w:hint="eastAsia"/>
        </w:rPr>
        <w:t>　　未来，近场通信标签将向安全增强、能量采集与多技术融合方向演进。市场调研网指出，集成物理不可克隆函数（PUF）的芯片可实现硬件级防伪；而反向散射能量采集技术将支持无电池传感（如温度记录）。在应用场景上，NFC 将与二维码、蓝牙信标互补，构建混合交互入口。长远看，该标签将从信息载体升级为可信数字身份锚点——通过与区块链结合，确保产品全生命周期数据不可篡改，并赋能消费者一键验真、溯源、参与品牌社区，重塑实体商品在数字时代的交互价值与信任机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114fcfa22164ccc" w:history="1">
        <w:r>
          <w:rPr>
            <w:rStyle w:val="Hyperlink"/>
          </w:rPr>
          <w:t>2026-2032年全球与中国近场通信标签行业发展现状分析及前景趋势预测报告</w:t>
        </w:r>
      </w:hyperlink>
      <w:r>
        <w:rPr>
          <w:rFonts w:hint="eastAsia"/>
        </w:rPr>
        <w:t>》，2025年近场通信标签行业市场规模达 亿元，预计2032年市场规模将达 亿元，期间年均复合增长率（CAGR）达 %。报告基于国家统计局、相关行业协会的详实数据，结合行业一手调研资料，系统分析了近场通信标签行业的市场规模、竞争格局及技术发展现状。报告详细梳理了近场通信标签产业链结构、区域分布特征及近场通信标签市场需求变化，重点评估了近场通信标签重点企业的市场表现与战略布局。通过对政策环境、技术创新方向及消费趋势的分析，科学预测了近场通信标签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全球市场近场通信标签市场总体规模</w:t>
      </w:r>
      <w:r>
        <w:rPr>
          <w:rFonts w:hint="eastAsia"/>
        </w:rPr>
        <w:br/>
      </w:r>
      <w:r>
        <w:rPr>
          <w:rFonts w:hint="eastAsia"/>
        </w:rPr>
        <w:t>　　1.4 中国市场近场通信标签市场总体规模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近场通信标签行业发展总体概况</w:t>
      </w:r>
      <w:r>
        <w:rPr>
          <w:rFonts w:hint="eastAsia"/>
        </w:rPr>
        <w:br/>
      </w:r>
      <w:r>
        <w:rPr>
          <w:rFonts w:hint="eastAsia"/>
        </w:rPr>
        <w:t>　　　　1.5.2 近场通信标签行业发展主要特点</w:t>
      </w:r>
      <w:r>
        <w:rPr>
          <w:rFonts w:hint="eastAsia"/>
        </w:rPr>
        <w:br/>
      </w:r>
      <w:r>
        <w:rPr>
          <w:rFonts w:hint="eastAsia"/>
        </w:rPr>
        <w:t>　　　　1.5.3 近场通信标签行业发展影响因素</w:t>
      </w:r>
      <w:r>
        <w:rPr>
          <w:rFonts w:hint="eastAsia"/>
        </w:rPr>
        <w:br/>
      </w:r>
      <w:r>
        <w:rPr>
          <w:rFonts w:hint="eastAsia"/>
        </w:rPr>
        <w:t>　　　　1.5.3 .1 近场通信标签有利因素</w:t>
      </w:r>
      <w:r>
        <w:rPr>
          <w:rFonts w:hint="eastAsia"/>
        </w:rPr>
        <w:br/>
      </w:r>
      <w:r>
        <w:rPr>
          <w:rFonts w:hint="eastAsia"/>
        </w:rPr>
        <w:t>　　　　1.5.3 .2 近场通信标签不利因素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全球市场，近三年近场通信标签主要企业占有率及排名（按收入）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近场通信标签主要企业在国际市场占有率（按收入，2023-2026）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2025年近场通信标签主要企业在国际市场排名（按收入）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全球市场主要企业近场通信标签销售收入（2023-2026）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中国市场，近三年近场通信标签主要企业占有率及排名（按收入）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近场通信标签主要企业在中国市场占有率（按收入，2023-2026）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2025年近场通信标签主要企业在中国市场排名（按收入）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中国市场主要企业近场通信标签销售收入（2023-2026）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全球主要厂商近场通信标签总部及产地分布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全球主要厂商成立时间及近场通信标签商业化日期</w:t>
      </w:r>
      <w:r>
        <w:rPr>
          <w:rFonts w:hint="eastAsia"/>
        </w:rPr>
        <w:br/>
      </w:r>
      <w:r>
        <w:rPr>
          <w:rFonts w:hint="eastAsia"/>
        </w:rPr>
        <w:t>　　2.5 全球主要厂商近场通信标签产品类型及应用</w:t>
      </w:r>
      <w:r>
        <w:rPr>
          <w:rFonts w:hint="eastAsia"/>
        </w:rPr>
        <w:br/>
      </w:r>
      <w:r>
        <w:rPr>
          <w:rFonts w:hint="eastAsia"/>
        </w:rPr>
        <w:t>　　2.6 近场通信标签行业集中度、竞争程度分析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近场通信标签行业集中度分析：2025年全球Top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全球近场通信标签第一梯队、第二梯队和第三梯队厂商（品牌）及市场份额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全球近场通信标签主要地区分析</w:t>
      </w:r>
      <w:r>
        <w:rPr>
          <w:rFonts w:hint="eastAsia"/>
        </w:rPr>
        <w:br/>
      </w:r>
      <w:r>
        <w:rPr>
          <w:rFonts w:hint="eastAsia"/>
        </w:rPr>
        <w:t>　　3.1 全球主要地区近场通信标签市场规模分析：2021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全球主要地区近场通信标签销售额及份额（2021-2026）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全球主要地区近场通信标签销售额及份额预测（2027-2032）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北美近场通信标签销售额及预测（2021-2032）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欧洲近场通信标签销售额及预测（2021-2032）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中国近场通信标签销售额及预测（2021-2032）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日本近场通信标签销售额及预测（2021-2032）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东南亚近场通信标签销售额及预测（2021-2032）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印度近场通信标签销售额及预测（2021-2032）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南美近场通信标签销售额及预测（2021-2032）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中东近场通信标签销售额及预测（2021-2032）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标签 1 类型</w:t>
      </w:r>
      <w:r>
        <w:rPr>
          <w:rFonts w:hint="eastAsia"/>
        </w:rPr>
        <w:br/>
      </w:r>
      <w:r>
        <w:rPr>
          <w:rFonts w:hint="eastAsia"/>
        </w:rPr>
        <w:t>　　　　4.1.2 标签 2 类型</w:t>
      </w:r>
      <w:r>
        <w:rPr>
          <w:rFonts w:hint="eastAsia"/>
        </w:rPr>
        <w:br/>
      </w:r>
      <w:r>
        <w:rPr>
          <w:rFonts w:hint="eastAsia"/>
        </w:rPr>
        <w:t>　　　　4.1.3 标签 3 类型</w:t>
      </w:r>
      <w:r>
        <w:rPr>
          <w:rFonts w:hint="eastAsia"/>
        </w:rPr>
        <w:br/>
      </w:r>
      <w:r>
        <w:rPr>
          <w:rFonts w:hint="eastAsia"/>
        </w:rPr>
        <w:t>　　　　4.1.4 标签 4 类型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按产品类型细分，全球近场通信标签销售额对比（2021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按产品类型细分，全球近场通信标签销售额及预测（2021-2032）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按产品类型细分，全球近场通信标签销售额及市场份额（2021-2026）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按产品类型细分，全球近场通信标签销售额预测（2027-2032）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按产品类型细分，中国近场通信标签销售额及预测（2021-2032）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按产品类型细分，中国近场通信标签销售额及市场份额（2021-2026）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按产品类型细分，中国近场通信标签销售额预测（2027-2032）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汽车</w:t>
      </w:r>
      <w:r>
        <w:rPr>
          <w:rFonts w:hint="eastAsia"/>
        </w:rPr>
        <w:br/>
      </w:r>
      <w:r>
        <w:rPr>
          <w:rFonts w:hint="eastAsia"/>
        </w:rPr>
        <w:t>　　　　5.1.2 快速消费品 （FMCG）</w:t>
      </w:r>
      <w:r>
        <w:rPr>
          <w:rFonts w:hint="eastAsia"/>
        </w:rPr>
        <w:br/>
      </w:r>
      <w:r>
        <w:rPr>
          <w:rFonts w:hint="eastAsia"/>
        </w:rPr>
        <w:t>　　　　5.1.3 医疗保健和制药</w:t>
      </w:r>
      <w:r>
        <w:rPr>
          <w:rFonts w:hint="eastAsia"/>
        </w:rPr>
        <w:br/>
      </w:r>
      <w:r>
        <w:rPr>
          <w:rFonts w:hint="eastAsia"/>
        </w:rPr>
        <w:t>　　　　5.1.4 物流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按应用细分，全球近场通信标签销售额对比（2021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按应用细分，全球近场通信标签销售额及预测（2021-2032）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按应用细分，全球近场通信标签销售额及市场份额（2021-2026）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按应用细分，全球近场通信标签销售额预测（2027-2032）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中国不同应用近场通信标签销售额及预测（2021-2032）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中国不同应用近场通信标签销售额及市场份额（2021-2026）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中国不同应用近场通信标签销售额预测（2027-2032）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重点企业（1）公司信息、总部、近场通信标签市场地位以及主要的竞争对手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近场通信标签产品及服务介绍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近场通信标签收入及毛利率（2021-2026）&amp;（万元）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重点企业（2）公司信息、总部、近场通信标签市场地位以及主要的竞争对手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近场通信标签产品及服务介绍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近场通信标签收入及毛利率（2021-2026）&amp;（万元）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重点企业（3）公司信息、总部、近场通信标签市场地位以及主要的竞争对手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近场通信标签产品及服务介绍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近场通信标签收入及毛利率（2021-2026）&amp;（万元）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重点企业（4）公司信息、总部、近场通信标签市场地位以及主要的竞争对手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近场通信标签产品及服务介绍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近场通信标签收入及毛利率（2021-2026）&amp;（万元）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重点企业（5）公司信息、总部、近场通信标签市场地位以及主要的竞争对手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近场通信标签产品及服务介绍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近场通信标签收入及毛利率（2021-2026）&amp;（万元）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重点企业（6）公司信息、总部、近场通信标签市场地位以及主要的竞争对手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近场通信标签产品及服务介绍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近场通信标签收入及毛利率（2021-2026）&amp;（万元）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重点企业（7）公司信息、总部、近场通信标签市场地位以及主要的竞争对手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近场通信标签产品及服务介绍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近场通信标签收入及毛利率（2021-2026）&amp;（万元）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重点企业（8）公司信息、总部、近场通信标签市场地位以及主要的竞争对手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近场通信标签产品及服务介绍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近场通信标签收入及毛利率（2021-2026）&amp;（万元）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重点企业（9）公司信息、总部、近场通信标签市场地位以及主要的竞争对手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近场通信标签产品及服务介绍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近场通信标签收入及毛利率（2021-2026）&amp;（万元）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重点企业（10）公司信息、总部、近场通信标签市场地位以及主要的竞争对手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近场通信标签产品及服务介绍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近场通信标签收入及毛利率（2021-2026）&amp;（万元）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重点企业（11）公司信息、总部、近场通信标签市场地位以及主要的竞争对手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近场通信标签产品及服务介绍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近场通信标签收入及毛利率（2021-2026）&amp;（万元）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重点企业（12）公司信息、总部、近场通信标签市场地位以及主要的竞争对手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近场通信标签产品及服务介绍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近场通信标签收入及毛利率（2021-2026）&amp;（万元）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重点企业（13）公司信息、总部、近场通信标签市场地位以及主要的竞争对手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近场通信标签产品及服务介绍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近场通信标签收入及毛利率（2021-2026）&amp;（万元）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重点企业（14）公司信息、总部、近场通信标签市场地位以及主要的竞争对手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近场通信标签产品及服务介绍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近场通信标签收入及毛利率（2021-2026）&amp;（万元）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重点企业（15）公司信息、总部、近场通信标签市场地位以及主要的竞争对手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近场通信标签产品及服务介绍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近场通信标签收入及毛利率（2021-2026）&amp;（万元）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近场通信标签行业发展趋势</w:t>
      </w:r>
      <w:r>
        <w:rPr>
          <w:rFonts w:hint="eastAsia"/>
        </w:rPr>
        <w:br/>
      </w:r>
      <w:r>
        <w:rPr>
          <w:rFonts w:hint="eastAsia"/>
        </w:rPr>
        <w:t>　　7.2 近场通信标签行业主要驱动因素</w:t>
      </w:r>
      <w:r>
        <w:rPr>
          <w:rFonts w:hint="eastAsia"/>
        </w:rPr>
        <w:br/>
      </w:r>
      <w:r>
        <w:rPr>
          <w:rFonts w:hint="eastAsia"/>
        </w:rPr>
        <w:t>　　7.3 近场通信标签中国企业SWOT分析</w:t>
      </w:r>
      <w:r>
        <w:rPr>
          <w:rFonts w:hint="eastAsia"/>
        </w:rPr>
        <w:br/>
      </w:r>
      <w:r>
        <w:rPr>
          <w:rFonts w:hint="eastAsia"/>
        </w:rPr>
        <w:t>　　7.4 中国近场通信标签行业政策环境分析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近场通信标签行业产业链简介</w:t>
      </w:r>
      <w:r>
        <w:rPr>
          <w:rFonts w:hint="eastAsia"/>
        </w:rPr>
        <w:br/>
      </w:r>
      <w:r>
        <w:rPr>
          <w:rFonts w:hint="eastAsia"/>
        </w:rPr>
        <w:t>　　　　8.1.1 近场通信标签行业供应链分析</w:t>
      </w:r>
      <w:r>
        <w:rPr>
          <w:rFonts w:hint="eastAsia"/>
        </w:rPr>
        <w:br/>
      </w:r>
      <w:r>
        <w:rPr>
          <w:rFonts w:hint="eastAsia"/>
        </w:rPr>
        <w:t>　　　　8.1.2 近场通信标签主要原料及供应情况</w:t>
      </w:r>
      <w:r>
        <w:rPr>
          <w:rFonts w:hint="eastAsia"/>
        </w:rPr>
        <w:br/>
      </w:r>
      <w:r>
        <w:rPr>
          <w:rFonts w:hint="eastAsia"/>
        </w:rPr>
        <w:t>　　　　8.1.3 近场通信标签行业主要下游客户</w:t>
      </w:r>
      <w:r>
        <w:rPr>
          <w:rFonts w:hint="eastAsia"/>
        </w:rPr>
        <w:br/>
      </w:r>
      <w:r>
        <w:rPr>
          <w:rFonts w:hint="eastAsia"/>
        </w:rPr>
        <w:t>　　8.2 近场通信标签行业采购模式</w:t>
      </w:r>
      <w:r>
        <w:rPr>
          <w:rFonts w:hint="eastAsia"/>
        </w:rPr>
        <w:br/>
      </w:r>
      <w:r>
        <w:rPr>
          <w:rFonts w:hint="eastAsia"/>
        </w:rPr>
        <w:t>　　8.3 近场通信标签行业生产模式</w:t>
      </w:r>
      <w:r>
        <w:rPr>
          <w:rFonts w:hint="eastAsia"/>
        </w:rPr>
        <w:br/>
      </w:r>
      <w:r>
        <w:rPr>
          <w:rFonts w:hint="eastAsia"/>
        </w:rPr>
        <w:t>　　8.4 近场通信标签行业销售模式及销售渠道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近场通信标签行业发展主要特点</w:t>
      </w:r>
      <w:r>
        <w:rPr>
          <w:rFonts w:hint="eastAsia"/>
        </w:rPr>
        <w:br/>
      </w:r>
      <w:r>
        <w:rPr>
          <w:rFonts w:hint="eastAsia"/>
        </w:rPr>
        <w:t>　　表 2： 近场通信标签行业发展有利因素分析</w:t>
      </w:r>
      <w:r>
        <w:rPr>
          <w:rFonts w:hint="eastAsia"/>
        </w:rPr>
        <w:br/>
      </w:r>
      <w:r>
        <w:rPr>
          <w:rFonts w:hint="eastAsia"/>
        </w:rPr>
        <w:t>　　表 3： 近场通信标签行业发展不利因素分析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进入近场通信标签行业壁垒</w:t>
      </w:r>
      <w:r>
        <w:rPr>
          <w:rFonts w:hint="eastAsia"/>
        </w:rPr>
        <w:br/>
      </w:r>
      <w:r>
        <w:rPr>
          <w:rFonts w:hint="eastAsia"/>
        </w:rPr>
        <w:t>　　表 5： 近场通信标签主要企业在国际市场占有率（按收入，2023-2026）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2025年近场通信标签主要企业在国际市场排名（按收入）&amp;（万元）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全球市场主要企业近场通信标签销售收入（2023-2026）&amp;（万元）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近场通信标签主要企业在中国市场占有率（按收入，2023-2026）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2025年近场通信标签主要企业在中国市场排名（按收入）&amp;（万元）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中国市场主要企业近场通信标签销售收入（2023-2026）&amp;（万元）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全球主要厂商近场通信标签总部及产地分布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全球主要厂商成立时间及近场通信标签商业化日期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全球主要厂商近场通信标签产品类型及应用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2025年全球近场通信标签主要厂商市场地位（第一梯队、第二梯队和第三梯队）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全球近场通信标签市场投资、并购等现状分析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全球主要地区近场通信标签销售额：（2021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全球主要地区近场通信标签销售额（2021-2026）&amp;（万元）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全球主要地区近场通信标签销售额及份额列表（2021-2026）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全球主要地区近场通信标签销售额预测（2027-2032）&amp;（万元）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全球主要地区近场通信标签销售额及份额列表预测（2027-2032）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标签 1 类型主要企业列表</w:t>
      </w:r>
      <w:r>
        <w:rPr>
          <w:rFonts w:hint="eastAsia"/>
        </w:rPr>
        <w:br/>
      </w:r>
      <w:r>
        <w:rPr>
          <w:rFonts w:hint="eastAsia"/>
        </w:rPr>
        <w:t>　　表 22： 标签 2 类型主要企业列表</w:t>
      </w:r>
      <w:r>
        <w:rPr>
          <w:rFonts w:hint="eastAsia"/>
        </w:rPr>
        <w:br/>
      </w:r>
      <w:r>
        <w:rPr>
          <w:rFonts w:hint="eastAsia"/>
        </w:rPr>
        <w:t>　　表 23： 标签 3 类型主要企业列表</w:t>
      </w:r>
      <w:r>
        <w:rPr>
          <w:rFonts w:hint="eastAsia"/>
        </w:rPr>
        <w:br/>
      </w:r>
      <w:r>
        <w:rPr>
          <w:rFonts w:hint="eastAsia"/>
        </w:rPr>
        <w:t>　　表 24： 标签 4 类型主要企业列表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按产品类型细分，全球近场通信标签销售额及增长率对比（2021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按产品类型细分，全球近场通信标签销售额（2021-2026）&amp;（万元）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按产品类型细分，全球近场通信标签销售额市场份额列表（2021-2026）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按产品类型细分，全球近场通信标签销售额预测（2027-2032）&amp;（万元）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按产品类型细分，全球近场通信标签销售额市场份额预测（2027-2032）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按产品类型细分，中国近场通信标签销售额（2021-2026）&amp;（万元）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按产品类型细分，中国近场通信标签销售额市场份额列表（2021-2026）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按产品类型细分，中国近场通信标签销售额预测（2027-2032）&amp;（万元）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按产品类型细分，中国近场通信标签销售额市场份额预测（2027-2032）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按应用细分，全球近场通信标签销售额及增长率对比（2021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按应用细分，全球近场通信标签销售额（2021-2026）&amp;（万元）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按应用细分，全球近场通信标签销售额市场份额列表（2021-2026）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按应用细分，全球近场通信标签销售额预测（2027-2032）&amp;（万元）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按应用细分，全球近场通信标签市场份额预测（2027-2032）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中国不同应用近场通信标签销售额（2021-2026）&amp;（万元）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中国不同应用近场通信标签销售额市场份额列表（2021-2026）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中国不同应用近场通信标签销售额预测（2027-2032）&amp;（万元）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中国不同应用近场通信标签销售额市场份额预测（2027-2032）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重点企业（1）公司信息、总部、近场通信标签市场地位以及主要的竞争对手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近场通信标签产品及服务介绍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近场通信标签收入及毛利率（2021-2026）&amp;（万元）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重点企业（2）公司信息、总部、近场通信标签市场地位以及主要的竞争对手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近场通信标签产品及服务介绍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近场通信标签收入及毛利率（2021-2026）&amp;（万元）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重点企业（3）公司信息、总部、近场通信标签市场地位以及主要的竞争对手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近场通信标签产品及服务介绍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近场通信标签收入及毛利率（2021-2026）&amp;（万元）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重点企业（4）公司信息、总部、近场通信标签市场地位以及主要的竞争对手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近场通信标签产品及服务介绍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近场通信标签收入及毛利率（2021-2026）&amp;（万元）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重点企业（5）公司信息、总部、近场通信标签市场地位以及主要的竞争对手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近场通信标签产品及服务介绍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近场通信标签收入及毛利率（2021-2026）&amp;（万元）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重点企业（6）公司信息、总部、近场通信标签市场地位以及主要的竞争对手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近场通信标签产品及服务介绍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近场通信标签收入及毛利率（2021-2026）&amp;（万元）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重点企业（7）公司信息、总部、近场通信标签市场地位以及主要的竞争对手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近场通信标签产品及服务介绍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近场通信标签收入及毛利率（2021-2026）&amp;（万元）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重点企业（8）公司信息、总部、近场通信标签市场地位以及主要的竞争对手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近场通信标签产品及服务介绍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近场通信标签收入及毛利率（2021-2026）&amp;（万元）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重点企业（9）公司信息、总部、近场通信标签市场地位以及主要的竞争对手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近场通信标签产品及服务介绍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近场通信标签收入及毛利率（2021-2026）&amp;（万元）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重点企业（10）公司信息、总部、近场通信标签市场地位以及主要的竞争对手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近场通信标签产品及服务介绍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近场通信标签收入及毛利率（2021-2026）&amp;（万元）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重点企业（11）公司信息、总部、近场通信标签市场地位以及主要的竞争对手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近场通信标签产品及服务介绍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近场通信标签收入及毛利率（2021-2026）&amp;（万元）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重点企业（12）公司信息、总部、近场通信标签市场地位以及主要的竞争对手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近场通信标签产品及服务介绍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近场通信标签收入及毛利率（2021-2026）&amp;（万元）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重点企业（13）公司信息、总部、近场通信标签市场地位以及主要的竞争对手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近场通信标签产品及服务介绍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近场通信标签收入及毛利率（2021-2026）&amp;（万元）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重点企业（14）公司信息、总部、近场通信标签市场地位以及主要的竞争对手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近场通信标签产品及服务介绍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近场通信标签收入及毛利率（2021-2026）&amp;（万元）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重点企业（15）公司信息、总部、近场通信标签市场地位以及主要的竞争对手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重点企业（15） 近场通信标签产品及服务介绍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重点企业（15） 近场通信标签收入及毛利率（2021-2026）&amp;（万元）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117： 近场通信标签行业发展趋势</w:t>
      </w:r>
      <w:r>
        <w:rPr>
          <w:rFonts w:hint="eastAsia"/>
        </w:rPr>
        <w:br/>
      </w:r>
      <w:r>
        <w:rPr>
          <w:rFonts w:hint="eastAsia"/>
        </w:rPr>
        <w:t>　　表 118： 近场通信标签行业主要驱动因素</w:t>
      </w:r>
      <w:r>
        <w:rPr>
          <w:rFonts w:hint="eastAsia"/>
        </w:rPr>
        <w:br/>
      </w:r>
      <w:r>
        <w:rPr>
          <w:rFonts w:hint="eastAsia"/>
        </w:rPr>
        <w:t>　　表 119： 近场通信标签行业供应链分析</w:t>
      </w:r>
      <w:r>
        <w:rPr>
          <w:rFonts w:hint="eastAsia"/>
        </w:rPr>
        <w:br/>
      </w:r>
      <w:r>
        <w:rPr>
          <w:rFonts w:hint="eastAsia"/>
        </w:rPr>
        <w:t>　　表 120： 近场通信标签上游原料供应商</w:t>
      </w:r>
      <w:r>
        <w:rPr>
          <w:rFonts w:hint="eastAsia"/>
        </w:rPr>
        <w:br/>
      </w:r>
      <w:r>
        <w:rPr>
          <w:rFonts w:hint="eastAsia"/>
        </w:rPr>
        <w:t>　　表 121： 近场通信标签行业主要下游客户</w:t>
      </w:r>
      <w:r>
        <w:rPr>
          <w:rFonts w:hint="eastAsia"/>
        </w:rPr>
        <w:br/>
      </w:r>
      <w:r>
        <w:rPr>
          <w:rFonts w:hint="eastAsia"/>
        </w:rPr>
        <w:t>　　表 122： 近场通信标签典型经销商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t>　　表 125：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近场通信标签产品图片</w:t>
      </w:r>
      <w:r>
        <w:rPr>
          <w:rFonts w:hint="eastAsia"/>
        </w:rPr>
        <w:br/>
      </w:r>
      <w:r>
        <w:rPr>
          <w:rFonts w:hint="eastAsia"/>
        </w:rPr>
        <w:t>　　图 2： 全球市场近场通信标签市场规模，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全球近场通信标签市场销售额预测：（万元）&amp;（2021-2032）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中国市场近场通信标签销售额及未来趋势（2021-2032）&amp;（万元）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2025年全球前五大厂商近场通信标签市场份额</w:t>
      </w:r>
      <w:r>
        <w:rPr>
          <w:rFonts w:hint="eastAsia"/>
        </w:rPr>
        <w:br/>
      </w:r>
      <w:r>
        <w:rPr>
          <w:rFonts w:hint="eastAsia"/>
        </w:rPr>
        <w:t>　　图 6： 2025年全球近场通信标签第一梯队、第二梯队和第三梯队厂商及市场份额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全球主要地区近场通信标签销售额市场份额（2021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北美近场通信标签销售额及预测（2021-2032）&amp;（万元）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欧洲近场通信标签销售额及预测（2021-2032）&amp;（万元）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中国近场通信标签销售额及预测（2021-2032）&amp;（万元）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日本近场通信标签销售额及预测（2021-2032）&amp;（万元）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东南亚近场通信标签销售额及预测（2021-2032）&amp;（万元）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印度近场通信标签销售额及预测（2021-2032）&amp;（万元）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南美近场通信标签销售额及预测（2021-2032）&amp;（万元）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中东近场通信标签销售额及预测（2021-2032）&amp;（万元）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标签 1 类型 产品图片</w:t>
      </w:r>
      <w:r>
        <w:rPr>
          <w:rFonts w:hint="eastAsia"/>
        </w:rPr>
        <w:br/>
      </w:r>
      <w:r>
        <w:rPr>
          <w:rFonts w:hint="eastAsia"/>
        </w:rPr>
        <w:t>　　图 17： 全球标签 1 类型规模及增长率（2021-2032）&amp;（万元）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标签 2 类型产品图片</w:t>
      </w:r>
      <w:r>
        <w:rPr>
          <w:rFonts w:hint="eastAsia"/>
        </w:rPr>
        <w:br/>
      </w:r>
      <w:r>
        <w:rPr>
          <w:rFonts w:hint="eastAsia"/>
        </w:rPr>
        <w:t>　　图 19： 全球标签 2 类型规模及增长率（2021-2032）&amp;（万元）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标签 3 类型产品图片</w:t>
      </w:r>
      <w:r>
        <w:rPr>
          <w:rFonts w:hint="eastAsia"/>
        </w:rPr>
        <w:br/>
      </w:r>
      <w:r>
        <w:rPr>
          <w:rFonts w:hint="eastAsia"/>
        </w:rPr>
        <w:t>　　图 21： 全球标签 3 类型规模及增长率（2021-2032）&amp;（万元）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标签 4 类型产品图片</w:t>
      </w:r>
      <w:r>
        <w:rPr>
          <w:rFonts w:hint="eastAsia"/>
        </w:rPr>
        <w:br/>
      </w:r>
      <w:r>
        <w:rPr>
          <w:rFonts w:hint="eastAsia"/>
        </w:rPr>
        <w:t>　　图 23： 全球标签 4 类型规模及增长率（2021-2032）&amp;（万元）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按产品类型细分，全球近场通信标签市场份额2025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按产品类型细分，全球近场通信标签市场份额2021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按产品类型细分，全球近场通信标签市场份额预测2026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按产品类型细分，中国近场通信标签市场份额2021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按产品类型细分，中国近场通信标签市场份额预测2026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汽车</w:t>
      </w:r>
      <w:r>
        <w:rPr>
          <w:rFonts w:hint="eastAsia"/>
        </w:rPr>
        <w:br/>
      </w:r>
      <w:r>
        <w:rPr>
          <w:rFonts w:hint="eastAsia"/>
        </w:rPr>
        <w:t>　　图 30： 快速消费品 （FMCG）</w:t>
      </w:r>
      <w:r>
        <w:rPr>
          <w:rFonts w:hint="eastAsia"/>
        </w:rPr>
        <w:br/>
      </w:r>
      <w:r>
        <w:rPr>
          <w:rFonts w:hint="eastAsia"/>
        </w:rPr>
        <w:t>　　图 31： 医疗保健和制药</w:t>
      </w:r>
      <w:r>
        <w:rPr>
          <w:rFonts w:hint="eastAsia"/>
        </w:rPr>
        <w:br/>
      </w:r>
      <w:r>
        <w:rPr>
          <w:rFonts w:hint="eastAsia"/>
        </w:rPr>
        <w:t>　　图 32： 物流</w:t>
      </w:r>
      <w:r>
        <w:rPr>
          <w:rFonts w:hint="eastAsia"/>
        </w:rPr>
        <w:br/>
      </w:r>
      <w:r>
        <w:rPr>
          <w:rFonts w:hint="eastAsia"/>
        </w:rPr>
        <w:t>　　图 33： 其他</w:t>
      </w:r>
      <w:r>
        <w:rPr>
          <w:rFonts w:hint="eastAsia"/>
        </w:rPr>
        <w:br/>
      </w:r>
      <w:r>
        <w:rPr>
          <w:rFonts w:hint="eastAsia"/>
        </w:rPr>
        <w:t>　　图 34： 按应用细分，全球近场通信标签市场份额2025 VS 2032</w:t>
      </w:r>
      <w:r>
        <w:rPr>
          <w:rFonts w:hint="eastAsia"/>
        </w:rPr>
        <w:br/>
      </w:r>
      <w:r>
        <w:rPr>
          <w:rFonts w:hint="eastAsia"/>
        </w:rPr>
        <w:t>　　图 35： 按应用细分，全球近场通信标签市场份额2021 &amp; 2025</w:t>
      </w:r>
      <w:r>
        <w:rPr>
          <w:rFonts w:hint="eastAsia"/>
        </w:rPr>
        <w:br/>
      </w:r>
      <w:r>
        <w:rPr>
          <w:rFonts w:hint="eastAsia"/>
        </w:rPr>
        <w:t>　　图 36： 近场通信标签中国企业SWOT分析</w:t>
      </w:r>
      <w:r>
        <w:rPr>
          <w:rFonts w:hint="eastAsia"/>
        </w:rPr>
        <w:br/>
      </w:r>
      <w:r>
        <w:rPr>
          <w:rFonts w:hint="eastAsia"/>
        </w:rPr>
        <w:t>　　图 37： 近场通信标签产业链</w:t>
      </w:r>
      <w:r>
        <w:rPr>
          <w:rFonts w:hint="eastAsia"/>
        </w:rPr>
        <w:br/>
      </w:r>
      <w:r>
        <w:rPr>
          <w:rFonts w:hint="eastAsia"/>
        </w:rPr>
        <w:t>　　图 38： 近场通信标签行业采购模式分析</w:t>
      </w:r>
      <w:r>
        <w:rPr>
          <w:rFonts w:hint="eastAsia"/>
        </w:rPr>
        <w:br/>
      </w:r>
      <w:r>
        <w:rPr>
          <w:rFonts w:hint="eastAsia"/>
        </w:rPr>
        <w:t>　　图 39： 近场通信标签行业生产模式</w:t>
      </w:r>
      <w:r>
        <w:rPr>
          <w:rFonts w:hint="eastAsia"/>
        </w:rPr>
        <w:br/>
      </w:r>
      <w:r>
        <w:rPr>
          <w:rFonts w:hint="eastAsia"/>
        </w:rPr>
        <w:t>　　图 40： 近场通信标签行业销售模式分析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14fcfa22164ccc" w:history="1">
        <w:r>
          <w:rPr>
            <w:rStyle w:val="Hyperlink"/>
          </w:rPr>
          <w:t>2026-2032年全球与中国近场通信标签行业发展现状分析及前景趋势预测报告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14fcfa22164ccc" w:history="1">
        <w:r>
          <w:rPr>
            <w:rStyle w:val="Hyperlink"/>
          </w:rPr>
          <w:t>https://www.20087.com/5/18/JinChangTongXinBiaoQianQianJing.html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热点：近场通讯、近场通信标签怎么设置、近场通信技术、近场通讯模块、通信、近场通信的英文缩写、电子标签rfid、近场通信技术都有哪些、通信标签规范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b6ceeb9faa48bb" w:history="1">
      <w:r>
        <w:rPr>
          <w:rStyle w:val="Hyperlink"/>
        </w:rPr>
        <w:t>2026-2032年全球与中国近场通信标签行业发展现状分析及前景趋势预测报告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JinChangTongXinBiaoQianQianJing.html" TargetMode="External" Id="Rf114fcfa22164c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JinChangTongXinBiaoQianQianJing.html" TargetMode="External" Id="Rbab6ceeb9faa48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2026-02-06T07:30:07Z</dcterms:created>
  <dcterms:modified xsi:type="dcterms:W3CDTF">2026-02-06T08:30:07Z</dcterms:modified>
  <dc:subject>2026-2032年全球与中国近场通信标签行业发展现状分析及前景趋势预测报告</dc:subject>
  <dc:title>2026-2032年全球与中国近场通信标签行业发展现状分析及前景趋势预测报告</dc:title>
  <cp:keywords>2026-2032年全球与中国近场通信标签行业发展现状分析及前景趋势预测报告</cp:keywords>
  <dc:description>2026-2032年全球与中国近场通信标签行业发展现状分析及前景趋势预测报告</dc:description>
</cp:coreProperties>
</file>