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59ed08cb144db" w:history="1">
              <w:r>
                <w:rPr>
                  <w:rStyle w:val="Hyperlink"/>
                </w:rPr>
                <w:t>中国采矿设备行业发展研究与趋势分析报告（2026-2032年）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59ed08cb144db" w:history="1">
              <w:r>
                <w:rPr>
                  <w:rStyle w:val="Hyperlink"/>
                </w:rPr>
                <w:t>中国采矿设备行业发展研究与趋势分析报告（2026-2032年）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59ed08cb144db" w:history="1">
                <w:r>
                  <w:rPr>
                    <w:rStyle w:val="Hyperlink"/>
                  </w:rPr>
                  <w:t>https://www.20087.com/5/88/CaiKuangSheBeiFaZhanQuShiFenXi.html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设备行业近年来经历了显著的技术革新，尤其是自动化和数字化技术的引入，极大提高了作业效率和安全性。现代采矿设备，如无人驾驶矿车、远程操作的挖掘机和钻机，减少了对人力的依赖，同时也降低了矿山作业的风险。同时，设备制造商正致力于开发更节能、环保的解决方案，以应对日益严格的环保法规和可持续发展的要求。</w:t>
      </w:r>
      <w:r>
        <w:rPr>
          <w:rFonts w:hint="eastAsia"/>
        </w:rPr>
        <w:br/>
      </w:r>
      <w:r>
        <w:rPr>
          <w:rFonts w:hint="eastAsia"/>
        </w:rPr>
        <w:t>　　未来，采矿设备将更加注重智能化和绿色化。智能化体现在设备将集成更多的人工智能和物联网技术，实现自主决策和优化作业流程，减少能耗和维护成本。绿色化则指向采用可再生能源和低排放技术，如电动和氢动力矿车，以及开发设备回收和再利用方案，减少对环境的影响。此外，模块化设计和远程维护系统将提高设备的灵活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59ed08cb144db" w:history="1">
        <w:r>
          <w:rPr>
            <w:rStyle w:val="Hyperlink"/>
          </w:rPr>
          <w:t>中国采矿设备行业发展研究与趋势分析报告（2026-2032年）</w:t>
        </w:r>
      </w:hyperlink>
      <w:r>
        <w:rPr>
          <w:rFonts w:hint="eastAsia"/>
        </w:rPr>
        <w:t>》基于多年采矿设备行业研究积累，结合采矿设备行业市场现状，通过资深研究团队对采矿设备市场资讯的系统整理与分析，依托权威数据资源及长期市场监测数据库，对采矿设备行业进行了全面调研。报告详细分析了采矿设备市场规模、市场前景、技术现状及未来发展方向，重点评估了采矿设备行业内企业的竞争格局及经营表现，并通过SWOT分析揭示了采矿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f59ed08cb144db" w:history="1">
        <w:r>
          <w:rPr>
            <w:rStyle w:val="Hyperlink"/>
          </w:rPr>
          <w:t>中国采矿设备行业发展研究与趋势分析报告（2026-2032年）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》为投资者提供了准确的市场现状分析及前景预判，帮助挖掘行业投资价值，并提出投资策略与营销策略建议，是把握采矿设备行业动态、优化决策的重要工具。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一、采矿设备行业定义及分类</w:t>
      </w:r>
      <w:r>
        <w:rPr>
          <w:rFonts w:hint="eastAsia"/>
        </w:rPr>
        <w:br/>
      </w:r>
      <w:r>
        <w:rPr>
          <w:rFonts w:hint="eastAsia"/>
        </w:rPr>
        <w:t>　　　　二、采矿设备行业经济特性</w:t>
      </w:r>
      <w:r>
        <w:rPr>
          <w:rFonts w:hint="eastAsia"/>
        </w:rPr>
        <w:br/>
      </w:r>
      <w:r>
        <w:rPr>
          <w:rFonts w:hint="eastAsia"/>
        </w:rPr>
        <w:t>　　　　三、采矿设备行业产业链简介</w:t>
      </w:r>
      <w:r>
        <w:rPr>
          <w:rFonts w:hint="eastAsia"/>
        </w:rPr>
        <w:br/>
      </w:r>
      <w:r>
        <w:rPr>
          <w:rFonts w:hint="eastAsia"/>
        </w:rPr>
        <w:t>　　第二节 采矿设备行业发展成熟度</w:t>
      </w:r>
      <w:r>
        <w:rPr>
          <w:rFonts w:hint="eastAsia"/>
        </w:rPr>
        <w:br/>
      </w:r>
      <w:r>
        <w:rPr>
          <w:rFonts w:hint="eastAsia"/>
        </w:rPr>
        <w:t>　　　　一、采矿设备行业发展周期分析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采矿设备行业相关产业动态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2025-2026年采矿设备行业发展环境分析</w:t>
      </w:r>
      <w:r>
        <w:rPr>
          <w:rFonts w:hint="eastAsia"/>
        </w:rPr>
        <w:br/>
      </w:r>
      <w:r>
        <w:rPr>
          <w:rFonts w:hint="eastAsia"/>
        </w:rPr>
        <w:t>　　第一节 采矿设备行业环境分析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采矿设备行业相关政策、法规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采矿设备行业技术发展现状及趋势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当前我国采矿设备技术发展现状</w:t>
      </w:r>
      <w:r>
        <w:rPr>
          <w:rFonts w:hint="eastAsia"/>
        </w:rPr>
        <w:br/>
      </w:r>
      <w:r>
        <w:rPr>
          <w:rFonts w:hint="eastAsia"/>
        </w:rPr>
        <w:t>　　第二节 中外采矿设备技术差距及产生差距的主要原因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提高我国采矿设备技术的对策</w:t>
      </w:r>
      <w:r>
        <w:rPr>
          <w:rFonts w:hint="eastAsia"/>
        </w:rPr>
        <w:br/>
      </w:r>
      <w:r>
        <w:rPr>
          <w:rFonts w:hint="eastAsia"/>
        </w:rPr>
        <w:t>　　第四节 我国采矿设备产品研发、设计发展趋势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中国采矿设备市场发展调研</w:t>
      </w:r>
      <w:r>
        <w:rPr>
          <w:rFonts w:hint="eastAsia"/>
        </w:rPr>
        <w:br/>
      </w:r>
      <w:r>
        <w:rPr>
          <w:rFonts w:hint="eastAsia"/>
        </w:rPr>
        <w:t>　　第一节 采矿设备市场现状分析及预测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一、2020-2025年中国采矿设备市场规模分析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二、2026-2032年中国采矿设备市场规模预测</w:t>
      </w:r>
      <w:r>
        <w:rPr>
          <w:rFonts w:hint="eastAsia"/>
        </w:rPr>
        <w:br/>
      </w:r>
      <w:r>
        <w:rPr>
          <w:rFonts w:hint="eastAsia"/>
        </w:rPr>
        <w:t>　　第二节 采矿设备行业产能分析及预测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一、2020-2025年中国采矿设备行业产能分析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二、2026-2032年中国采矿设备行业产能预测</w:t>
      </w:r>
      <w:r>
        <w:rPr>
          <w:rFonts w:hint="eastAsia"/>
        </w:rPr>
        <w:br/>
      </w:r>
      <w:r>
        <w:rPr>
          <w:rFonts w:hint="eastAsia"/>
        </w:rPr>
        <w:t>　　第三节 采矿设备行业产量分析及预测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一、2020-2025年中国采矿设备行业产量分析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二、2026-2032年中国采矿设备行业产量预测</w:t>
      </w:r>
      <w:r>
        <w:rPr>
          <w:rFonts w:hint="eastAsia"/>
        </w:rPr>
        <w:br/>
      </w:r>
      <w:r>
        <w:rPr>
          <w:rFonts w:hint="eastAsia"/>
        </w:rPr>
        <w:t>　　第四节 采矿设备市场需求分析及预测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一、2020-2025年中国采矿设备市场需求分析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二、2026-2032年中国采矿设备市场需求预测分析</w:t>
      </w:r>
      <w:r>
        <w:rPr>
          <w:rFonts w:hint="eastAsia"/>
        </w:rPr>
        <w:br/>
      </w:r>
      <w:r>
        <w:rPr>
          <w:rFonts w:hint="eastAsia"/>
        </w:rPr>
        <w:t>　　第五节 采矿设备进出口数据分析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一、2020-2025年中国采矿设备进出口数据分析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二、2026-2032年国内采矿设备进出口情况预测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2020-2025年中国采矿设备行业总体发展状况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中国采矿设备行业规模情况分析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一、采矿设备行业单位规模情况分析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二、采矿设备行业人员规模状况分析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三、采矿设备行业资产规模状况分析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四、采矿设备行业市场规模状况分析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五、采矿设备行业敏感性分析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中国采矿设备行业财务能力分析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一、采矿设备行业盈利能力分析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二、采矿设备行业偿债能力分析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三、采矿设备行业营运能力分析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四、采矿设备行业发展能力分析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中国采矿设备行业重点区域发展分析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一、中国采矿设备行业重点区域市场结构变化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二、重点地区（一）采矿设备行业发展分析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三、重点地区（二）采矿设备行业发展分析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四、重点地区（三）采矿设备行业发展分析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五、重点地区（四）采矿设备行业发展分析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六、重点地区（五）采矿设备行业发展分析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采矿设备行业产品价格分析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三、主要采矿设备品牌产品价位分析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五、价格在采矿设备行业竞争中的重要性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2026年中国采矿设备行业上下游行业发展分析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采矿设备上游行业分析</w:t>
      </w:r>
      <w:r>
        <w:rPr>
          <w:rFonts w:hint="eastAsia"/>
        </w:rPr>
        <w:br/>
      </w:r>
      <w:r>
        <w:rPr>
          <w:rFonts w:hint="eastAsia"/>
        </w:rPr>
        <w:t>　　　　一、采矿设备产品成本构成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四、上游供给对采矿设备行业的影响</w:t>
      </w:r>
      <w:r>
        <w:rPr>
          <w:rFonts w:hint="eastAsia"/>
        </w:rPr>
        <w:br/>
      </w:r>
      <w:r>
        <w:rPr>
          <w:rFonts w:hint="eastAsia"/>
        </w:rPr>
        <w:t>　　第二节 采矿设备下游行业分析</w:t>
      </w:r>
      <w:r>
        <w:rPr>
          <w:rFonts w:hint="eastAsia"/>
        </w:rPr>
        <w:br/>
      </w:r>
      <w:r>
        <w:rPr>
          <w:rFonts w:hint="eastAsia"/>
        </w:rPr>
        <w:t>　　　　一、采矿设备下游行业分布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四、下游需求对采矿设备行业的影响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采矿设备行业重点企业发展调研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采矿设备重点企业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采矿设备重点企业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采矿设备重点企业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采矿设备重点企业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采矿设备重点企业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采矿设备重点企业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2026年中国采矿设备产业市场竞争格局分析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2026年中国采矿设备产业竞争现状分析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一、采矿设备竞争力分析</w:t>
      </w:r>
      <w:r>
        <w:rPr>
          <w:rFonts w:hint="eastAsia"/>
        </w:rPr>
        <w:br/>
      </w:r>
      <w:r>
        <w:rPr>
          <w:rFonts w:hint="eastAsia"/>
        </w:rPr>
        <w:t>　　　　二、采矿设备技术竞争分析</w:t>
      </w:r>
      <w:r>
        <w:rPr>
          <w:rFonts w:hint="eastAsia"/>
        </w:rPr>
        <w:br/>
      </w:r>
      <w:r>
        <w:rPr>
          <w:rFonts w:hint="eastAsia"/>
        </w:rPr>
        <w:t>　　　　三、采矿设备价格竞争分析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2026年中国采矿设备产业集中度分析</w:t>
      </w:r>
      <w:r>
        <w:rPr>
          <w:rFonts w:hint="eastAsia"/>
        </w:rPr>
        <w:br/>
      </w:r>
      <w:r>
        <w:rPr>
          <w:rFonts w:hint="eastAsia"/>
        </w:rPr>
        <w:t>　　　　一、采矿设备市场集中度分析</w:t>
      </w:r>
      <w:r>
        <w:rPr>
          <w:rFonts w:hint="eastAsia"/>
        </w:rPr>
        <w:br/>
      </w:r>
      <w:r>
        <w:rPr>
          <w:rFonts w:hint="eastAsia"/>
        </w:rPr>
        <w:t>　　　　二、采矿设备企业集中度分析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2026-2032年提高采矿设备企业竞争力的策略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采矿设备行业投资风险预警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2026年影响采矿设备行业发展的主要因素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一、影响采矿设备行业运行的有利因素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二、影响采矿设备行业运行的稳定因素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三、影响采矿设备行业运行的不利因素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四、我国采矿设备行业发展面临的挑战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五、我国采矿设备行业发展面临的机遇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对采矿设备行业投资风险预警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一、2026-2032年采矿设备行业市场风险及控制策略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二、2026-2032年采矿设备行业政策风险及控制策略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三、2026-2032年采矿设备行业经营风险及控制策略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四、2026-2032年采矿设备同业竞争风险及控制策略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五、2026-2032年采矿设备行业其他风险及控制策略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采矿设备行业发展趋势与投资规划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2026-2032年采矿设备市场发展潜力分析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2026-2032年采矿设备行业发展趋势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2026-2032年采矿设备行业投资前景研究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中^智^林：对我国采矿设备品牌的战略思考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二、采矿设备实施品牌战略的意义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三、采矿设备企业品牌的现状分析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四、我国采矿设备企业的品牌战略</w:t>
      </w:r>
      <w:r>
        <w:rPr>
          <w:rFonts w:hint="eastAsia"/>
        </w:rPr>
        <w:br/>
      </w:r>
      <w:r>
        <w:rPr>
          <w:rFonts w:hint="eastAsia"/>
        </w:rPr>
        <w:t>　　　　五、采矿设备品牌战略管理的策略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2020-2025年中国采矿设备市场规模及增长情况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2020-2025年中国采矿设备行业产量及增长趋势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2026-2032年中国采矿设备行业产量预测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2020-2025年中国采矿设备行业市场需求及增长情况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2026-2032年中国采矿设备行业市场需求预测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**地区采矿设备市场规模及增长情况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2020-2025年中国采矿设备行业出口情况分析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采矿设备重点企业经营情况分析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2026年采矿设备行业壁垒</w:t>
      </w:r>
      <w:r>
        <w:rPr>
          <w:rFonts w:hint="eastAsia"/>
        </w:rPr>
        <w:br/>
      </w:r>
      <w:r>
        <w:rPr>
          <w:rFonts w:hint="eastAsia"/>
        </w:rPr>
        <w:t>　　图表 2026年采矿设备市场前景分析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2026-2032年中国采矿设备市场规模预测</w:t>
      </w:r>
      <w:r>
        <w:rPr>
          <w:rFonts w:hint="eastAsia"/>
        </w:rPr>
        <w:br/>
      </w:r>
      <w:r>
        <w:rPr>
          <w:rFonts w:hint="eastAsia"/>
        </w:rPr>
        <w:t>　　图表 2026年采矿设备发展趋势预测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59ed08cb144db" w:history="1">
        <w:r>
          <w:rPr>
            <w:rStyle w:val="Hyperlink"/>
          </w:rPr>
          <w:t>中国采矿设备行业发展研究与趋势分析报告（2026-2032年）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59ed08cb144db" w:history="1">
        <w:r>
          <w:rPr>
            <w:rStyle w:val="Hyperlink"/>
          </w:rPr>
          <w:t>https://www.20087.com/5/88/CaiKuangSheBeiFaZhanQuShiFenXi.html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热点：河南红星矿山机器有限公司、采矿设备 山特维克、小型采矿机、井下采矿设备、0度之下采矿工具、采矿设备上市公司、矿山开采过程、采矿设备公司、矿山采石机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491bc89694cde" w:history="1">
      <w:r>
        <w:rPr>
          <w:rStyle w:val="Hyperlink"/>
        </w:rPr>
        <w:t>中国采矿设备行业发展研究与趋势分析报告（2026-2032年）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CaiKuangSheBeiFaZhanQuShiFenXi.html" TargetMode="External" Id="R99f59ed08cb1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CaiKuangSheBeiFaZhanQuShiFenXi.html" TargetMode="External" Id="R915491bc8969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2025-08-15T07:33:00Z</dcterms:created>
  <dcterms:modified xsi:type="dcterms:W3CDTF">2025-08-15T08:33:00Z</dcterms:modified>
  <dc:subject>中国采矿设备行业发展研究与趋势分析报告（2026-2032年）</dc:subject>
  <dc:title>中国采矿设备行业发展研究与趋势分析报告（2026-2032年）</dc:title>
  <cp:keywords>中国采矿设备行业发展研究与趋势分析报告（2026-2032年）</cp:keywords>
  <dc:description>中国采矿设备行业发展研究与趋势分析报告（2026-2032年）</dc:description>
</cp:coreProperties>
</file>