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1b4cc6cf2424b" w:history="1">
              <w:r>
                <w:rPr>
                  <w:rStyle w:val="Hyperlink"/>
                </w:rPr>
                <w:t>中国静电膜行业市场调查研究及发展趋势预测报告（2023年版）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1b4cc6cf2424b" w:history="1">
              <w:r>
                <w:rPr>
                  <w:rStyle w:val="Hyperlink"/>
                </w:rPr>
                <w:t>中国静电膜行业市场调查研究及发展趋势预测报告（2023年版）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1b4cc6cf2424b" w:history="1">
                <w:r>
                  <w:rPr>
                    <w:rStyle w:val="Hyperlink"/>
                  </w:rPr>
                  <w:t>https://www.20087.com/M_JiXieJiDian/85/JingDianMoChanYeXianZhuangYuFaZhanQianJing.html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膜是一种利用静电吸附原理的薄膜，广泛应用于建筑窗户、汽车玻璃、电子屏幕保护等领域。它无需使用粘合剂即可紧密贴合于各种光滑表面，提供隐私保护、防眩光、隔热等效果。目前，静电膜的生产技术已相对成熟，市场上存在多种厚度和透光率的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静电膜将更加注重功能性与环保性。在功能性方面，研发将聚焦于提高膜的耐用性、透明度以及增加新的功能，如抗菌、防紫外线、自清洁等。在环保性方面，随着全球对可持续材料的需求增加，静电膜的生产将转向使用可降解或回收材料，减少对环境的影响。此外，智能静电膜，如能够根据外界光线自动调节透光率的膜，将是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1b4cc6cf2424b" w:history="1">
        <w:r>
          <w:rPr>
            <w:rStyle w:val="Hyperlink"/>
          </w:rPr>
          <w:t>中国静电膜行业市场调查研究及发展趋势预测报告（2023年版）</w:t>
        </w:r>
      </w:hyperlink>
      <w:r>
        <w:rPr>
          <w:rFonts w:hint="eastAsia"/>
        </w:rPr>
        <w:t>》深入剖析了当前静电膜行业的现状，全面梳理了静电膜市场需求、市场规模、产业链结构以及价格体系。静电膜报告探讨了静电膜各细分市场的特点，展望了市场前景与发展趋势，并基于权威数据进行了科学预测。同时，静电膜报告还对品牌竞争格局、市场集中度、重点企业运营状况进行了客观分析，指出了行业面临的风险与机遇。静电膜报告旨在为静电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静电膜动态聚焦</w:t>
      </w:r>
      <w:r>
        <w:rPr>
          <w:rFonts w:hint="eastAsia"/>
        </w:rPr>
        <w:br/>
      </w:r>
      <w:r>
        <w:rPr>
          <w:rFonts w:hint="eastAsia"/>
        </w:rPr>
        <w:t>第一章 2022-2023年中国静电膜行业运行环境分析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2022-2023年中国静电膜行业政策环境分析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2022-2023年中国静电膜行业技术环境分析</w:t>
      </w:r>
      <w:r>
        <w:rPr>
          <w:rFonts w:hint="eastAsia"/>
        </w:rPr>
        <w:br/>
      </w:r>
      <w:r>
        <w:rPr>
          <w:rFonts w:hint="eastAsia"/>
        </w:rPr>
        <w:t>　　　　一、静电膜技术指标分析</w:t>
      </w:r>
      <w:r>
        <w:rPr>
          <w:rFonts w:hint="eastAsia"/>
        </w:rPr>
        <w:br/>
      </w:r>
      <w:r>
        <w:rPr>
          <w:rFonts w:hint="eastAsia"/>
        </w:rPr>
        <w:t>　　　　二、德研发聚合物抗静电镀膜新方法</w:t>
      </w:r>
      <w:r>
        <w:rPr>
          <w:rFonts w:hint="eastAsia"/>
        </w:rPr>
        <w:br/>
      </w:r>
      <w:r>
        <w:rPr>
          <w:rFonts w:hint="eastAsia"/>
        </w:rPr>
        <w:t>　　　　三、无溶剂型环氧导静电涂料的研制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2022-2023年中国静电膜行业发展现状分析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2022-2023年世界静电膜产业运营状况分析</w:t>
      </w:r>
      <w:r>
        <w:rPr>
          <w:rFonts w:hint="eastAsia"/>
        </w:rPr>
        <w:br/>
      </w:r>
      <w:r>
        <w:rPr>
          <w:rFonts w:hint="eastAsia"/>
        </w:rPr>
        <w:t>　　　　一、静电膜产品特点</w:t>
      </w:r>
      <w:r>
        <w:rPr>
          <w:rFonts w:hint="eastAsia"/>
        </w:rPr>
        <w:br/>
      </w:r>
      <w:r>
        <w:rPr>
          <w:rFonts w:hint="eastAsia"/>
        </w:rPr>
        <w:t>　　　　二、国外防静电技术现状</w:t>
      </w:r>
      <w:r>
        <w:rPr>
          <w:rFonts w:hint="eastAsia"/>
        </w:rPr>
        <w:br/>
      </w:r>
      <w:r>
        <w:rPr>
          <w:rFonts w:hint="eastAsia"/>
        </w:rPr>
        <w:t>　　　　三、世界静电膜产业格局分析</w:t>
      </w:r>
      <w:r>
        <w:rPr>
          <w:rFonts w:hint="eastAsia"/>
        </w:rPr>
        <w:br/>
      </w:r>
      <w:r>
        <w:rPr>
          <w:rFonts w:hint="eastAsia"/>
        </w:rPr>
        <w:t>　　第二节 2022-2023年中国静电膜行业运行形势分析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一、中国静电膜市场规模</w:t>
      </w:r>
      <w:r>
        <w:rPr>
          <w:rFonts w:hint="eastAsia"/>
        </w:rPr>
        <w:br/>
      </w:r>
      <w:r>
        <w:rPr>
          <w:rFonts w:hint="eastAsia"/>
        </w:rPr>
        <w:t>　　　　二、中国静电膜投资与建项目分析</w:t>
      </w:r>
      <w:r>
        <w:rPr>
          <w:rFonts w:hint="eastAsia"/>
        </w:rPr>
        <w:br/>
      </w:r>
      <w:r>
        <w:rPr>
          <w:rFonts w:hint="eastAsia"/>
        </w:rPr>
        <w:t>　　　　三、中国静电膜行业价格走势分析</w:t>
      </w:r>
      <w:r>
        <w:rPr>
          <w:rFonts w:hint="eastAsia"/>
        </w:rPr>
        <w:br/>
      </w:r>
      <w:r>
        <w:rPr>
          <w:rFonts w:hint="eastAsia"/>
        </w:rPr>
        <w:t>　　第三节 2022-2023年中国静电膜影响因素分析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2022-2023年中国静电膜市场运营态势分析</w:t>
      </w:r>
      <w:r>
        <w:rPr>
          <w:rFonts w:hint="eastAsia"/>
        </w:rPr>
        <w:br/>
      </w:r>
      <w:r>
        <w:rPr>
          <w:rFonts w:hint="eastAsia"/>
        </w:rPr>
        <w:t>　　第一节 2022-2023年国际静电膜市场结构分析</w:t>
      </w:r>
      <w:r>
        <w:rPr>
          <w:rFonts w:hint="eastAsia"/>
        </w:rPr>
        <w:br/>
      </w:r>
      <w:r>
        <w:rPr>
          <w:rFonts w:hint="eastAsia"/>
        </w:rPr>
        <w:t>　　　　一、全球静电膜生产情况分析</w:t>
      </w:r>
      <w:r>
        <w:rPr>
          <w:rFonts w:hint="eastAsia"/>
        </w:rPr>
        <w:br/>
      </w:r>
      <w:r>
        <w:rPr>
          <w:rFonts w:hint="eastAsia"/>
        </w:rPr>
        <w:t>　　　　二、国外静电膜应用现状</w:t>
      </w:r>
      <w:r>
        <w:rPr>
          <w:rFonts w:hint="eastAsia"/>
        </w:rPr>
        <w:br/>
      </w:r>
      <w:r>
        <w:rPr>
          <w:rFonts w:hint="eastAsia"/>
        </w:rPr>
        <w:t>　　　　三、世界静电膜市场走势预测</w:t>
      </w:r>
      <w:r>
        <w:rPr>
          <w:rFonts w:hint="eastAsia"/>
        </w:rPr>
        <w:br/>
      </w:r>
      <w:r>
        <w:rPr>
          <w:rFonts w:hint="eastAsia"/>
        </w:rPr>
        <w:t>　　第二节 2022-2023年中国静电膜市场发展现状分析</w:t>
      </w:r>
      <w:r>
        <w:rPr>
          <w:rFonts w:hint="eastAsia"/>
        </w:rPr>
        <w:br/>
      </w:r>
      <w:r>
        <w:rPr>
          <w:rFonts w:hint="eastAsia"/>
        </w:rPr>
        <w:t>　　　　一、静电膜市场特征分析</w:t>
      </w:r>
      <w:r>
        <w:rPr>
          <w:rFonts w:hint="eastAsia"/>
        </w:rPr>
        <w:br/>
      </w:r>
      <w:r>
        <w:rPr>
          <w:rFonts w:hint="eastAsia"/>
        </w:rPr>
        <w:t>　　　　二、静电膜专用料工业化分析</w:t>
      </w:r>
      <w:r>
        <w:rPr>
          <w:rFonts w:hint="eastAsia"/>
        </w:rPr>
        <w:br/>
      </w:r>
      <w:r>
        <w:rPr>
          <w:rFonts w:hint="eastAsia"/>
        </w:rPr>
        <w:t>　　　　三、静电膜销售情况分析</w:t>
      </w:r>
      <w:r>
        <w:rPr>
          <w:rFonts w:hint="eastAsia"/>
        </w:rPr>
        <w:br/>
      </w:r>
      <w:r>
        <w:rPr>
          <w:rFonts w:hint="eastAsia"/>
        </w:rPr>
        <w:t>　　第三节 2022-2023年中国静电膜市场存在的问题分析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2018-2023年中国静电膜相关行业数据监测分析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静电膜行业消费市场调查</w:t>
      </w:r>
      <w:r>
        <w:rPr>
          <w:rFonts w:hint="eastAsia"/>
        </w:rPr>
        <w:br/>
      </w:r>
      <w:r>
        <w:rPr>
          <w:rFonts w:hint="eastAsia"/>
        </w:rPr>
        <w:t>　　第一节 我国静电膜主要消费群体及其消费心理分析</w:t>
      </w:r>
      <w:r>
        <w:rPr>
          <w:rFonts w:hint="eastAsia"/>
        </w:rPr>
        <w:br/>
      </w:r>
      <w:r>
        <w:rPr>
          <w:rFonts w:hint="eastAsia"/>
        </w:rPr>
        <w:t>　　第二节 不同消费人群产品消费特点分析</w:t>
      </w:r>
      <w:r>
        <w:rPr>
          <w:rFonts w:hint="eastAsia"/>
        </w:rPr>
        <w:br/>
      </w:r>
      <w:r>
        <w:rPr>
          <w:rFonts w:hint="eastAsia"/>
        </w:rPr>
        <w:t>　　第三节 不同消费层客户产品满意度分析</w:t>
      </w:r>
      <w:r>
        <w:rPr>
          <w:rFonts w:hint="eastAsia"/>
        </w:rPr>
        <w:br/>
      </w:r>
      <w:r>
        <w:rPr>
          <w:rFonts w:hint="eastAsia"/>
        </w:rPr>
        <w:t>　　第四节 我国静电膜消费者对静电膜的主要关注点分析</w:t>
      </w:r>
      <w:r>
        <w:rPr>
          <w:rFonts w:hint="eastAsia"/>
        </w:rPr>
        <w:br/>
      </w:r>
      <w:r>
        <w:rPr>
          <w:rFonts w:hint="eastAsia"/>
        </w:rPr>
        <w:t>　　第五节 市场主要销售策略分析</w:t>
      </w:r>
      <w:r>
        <w:rPr>
          <w:rFonts w:hint="eastAsia"/>
        </w:rPr>
        <w:br/>
      </w:r>
      <w:r>
        <w:rPr>
          <w:rFonts w:hint="eastAsia"/>
        </w:rPr>
        <w:t>　　　　一、广告对静电膜销售的影响程度分析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　　四、其它促销方式分析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静电膜竞争力研究</w:t>
      </w:r>
      <w:r>
        <w:rPr>
          <w:rFonts w:hint="eastAsia"/>
        </w:rPr>
        <w:br/>
      </w:r>
      <w:r>
        <w:rPr>
          <w:rFonts w:hint="eastAsia"/>
        </w:rPr>
        <w:t>第六章 2022-2023年中国静电膜行业竞争格局分析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2022-2023年中国静电膜行业竞争态势分析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2022-2023年中国静电膜行业集中度分析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2023-2029年中国静电膜行业竞争策略分析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2022-2023年中国静电膜行业重点企业关键性数据分析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浙江富陵控股集团有限公司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深圳市合川特种包装制品有限公司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一、上海子程包装材料有限公司</w:t>
      </w:r>
      <w:r>
        <w:rPr>
          <w:rFonts w:hint="eastAsia"/>
        </w:rPr>
        <w:br/>
      </w:r>
      <w:r>
        <w:rPr>
          <w:rFonts w:hint="eastAsia"/>
        </w:rPr>
        <w:t>　　　　二、广州市精韵龙工贸有限公司</w:t>
      </w:r>
      <w:r>
        <w:rPr>
          <w:rFonts w:hint="eastAsia"/>
        </w:rPr>
        <w:br/>
      </w:r>
      <w:r>
        <w:rPr>
          <w:rFonts w:hint="eastAsia"/>
        </w:rPr>
        <w:t>　　　　三、上海美豪胶粘制品有限公司</w:t>
      </w:r>
      <w:r>
        <w:rPr>
          <w:rFonts w:hint="eastAsia"/>
        </w:rPr>
        <w:br/>
      </w:r>
      <w:r>
        <w:rPr>
          <w:rFonts w:hint="eastAsia"/>
        </w:rPr>
        <w:t>　　　　四、深圳市金洋保护膜有限公司</w:t>
      </w:r>
      <w:r>
        <w:rPr>
          <w:rFonts w:hint="eastAsia"/>
        </w:rPr>
        <w:br/>
      </w:r>
      <w:r>
        <w:rPr>
          <w:rFonts w:hint="eastAsia"/>
        </w:rPr>
        <w:t>　　　　五、天津宏顺腾达静电膜制品有限公司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静电膜关联产业透析</w:t>
      </w:r>
      <w:r>
        <w:rPr>
          <w:rFonts w:hint="eastAsia"/>
        </w:rPr>
        <w:br/>
      </w:r>
      <w:r>
        <w:rPr>
          <w:rFonts w:hint="eastAsia"/>
        </w:rPr>
        <w:t>第八章 2022-2023年中国聚乙烯产业运行透及对静电膜市场影响</w:t>
      </w:r>
      <w:r>
        <w:rPr>
          <w:rFonts w:hint="eastAsia"/>
        </w:rPr>
        <w:br/>
      </w:r>
      <w:r>
        <w:rPr>
          <w:rFonts w:hint="eastAsia"/>
        </w:rPr>
        <w:t>　　第一节 2022-2023年中国聚乙烯市场发展分析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一、国内聚乙烯树脂产量统计分析</w:t>
      </w:r>
      <w:r>
        <w:rPr>
          <w:rFonts w:hint="eastAsia"/>
        </w:rPr>
        <w:br/>
      </w:r>
      <w:r>
        <w:rPr>
          <w:rFonts w:hint="eastAsia"/>
        </w:rPr>
        <w:t>　　　　二、聚乙烯PE最新市场行情动态</w:t>
      </w:r>
      <w:r>
        <w:rPr>
          <w:rFonts w:hint="eastAsia"/>
        </w:rPr>
        <w:br/>
      </w:r>
      <w:r>
        <w:rPr>
          <w:rFonts w:hint="eastAsia"/>
        </w:rPr>
        <w:t>　　　　三、中国聚乙烯市场景气向好</w:t>
      </w:r>
      <w:r>
        <w:rPr>
          <w:rFonts w:hint="eastAsia"/>
        </w:rPr>
        <w:br/>
      </w:r>
      <w:r>
        <w:rPr>
          <w:rFonts w:hint="eastAsia"/>
        </w:rPr>
        <w:t>　　第二节 2022-2023年中国聚乙烯管材专用料市场分析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一、国外企业聚乙烯管材专用料阐述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2022-2023年中国塑料薄膜产业透视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二、我国塑料薄膜行业发展迅猛</w:t>
      </w:r>
      <w:r>
        <w:rPr>
          <w:rFonts w:hint="eastAsia"/>
        </w:rPr>
        <w:br/>
      </w:r>
      <w:r>
        <w:rPr>
          <w:rFonts w:hint="eastAsia"/>
        </w:rPr>
        <w:t>　　　　三、我国塑料薄膜产业面临发展机遇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四、中国塑料薄膜行业存在的主要问题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五、推动我国塑料薄膜行业发展的对策措施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2018-2023年中国塑料薄膜制造行业数据监测分析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二、2023年中国塑料薄膜制造行业结构分析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三、2018-2023年中国塑料薄膜制造行业产值分析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四、2018-2023年中国塑料薄膜制造行业成本费用分析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第四节 2022-2023年中国塑料薄膜市场动态分析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三、中国塑料薄膜市场需求量将以9％的速度增长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2022-2023年中国包装行业发展情况分析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2022-2023年中国静电膜包装行业发展状况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2022-2023年中国静电膜包装市场浅析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2018-2023年中国静电膜包装箱及容器产量统计分析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二、2023年全国及主要省份塑料包装箱及容器产量分析</w:t>
      </w:r>
      <w:r>
        <w:rPr>
          <w:rFonts w:hint="eastAsia"/>
        </w:rPr>
        <w:br/>
      </w:r>
      <w:r>
        <w:rPr>
          <w:rFonts w:hint="eastAsia"/>
        </w:rPr>
        <w:t>　　　　三、2023年塑料包装箱及容器产量集中度分析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静电膜市场前景预测</w:t>
      </w:r>
      <w:r>
        <w:rPr>
          <w:rFonts w:hint="eastAsia"/>
        </w:rPr>
        <w:br/>
      </w:r>
      <w:r>
        <w:rPr>
          <w:rFonts w:hint="eastAsia"/>
        </w:rPr>
        <w:t>第十一章 2023-2029年中国静电膜行业发展前景预测分析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2023-2029年中国静电膜行业发展趋势分析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一、中国静电膜行业发展走向分析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二、中国静电膜行业技术开发方向</w:t>
      </w:r>
      <w:r>
        <w:rPr>
          <w:rFonts w:hint="eastAsia"/>
        </w:rPr>
        <w:br/>
      </w:r>
      <w:r>
        <w:rPr>
          <w:rFonts w:hint="eastAsia"/>
        </w:rPr>
        <w:t>　　　　三、静电膜行业市场价格走势预测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2023-2029年中国静电膜市场走势预测分析</w:t>
      </w:r>
      <w:r>
        <w:rPr>
          <w:rFonts w:hint="eastAsia"/>
        </w:rPr>
        <w:br/>
      </w:r>
      <w:r>
        <w:rPr>
          <w:rFonts w:hint="eastAsia"/>
        </w:rPr>
        <w:t>　　　　一、静电膜供给预测</w:t>
      </w:r>
      <w:r>
        <w:rPr>
          <w:rFonts w:hint="eastAsia"/>
        </w:rPr>
        <w:br/>
      </w:r>
      <w:r>
        <w:rPr>
          <w:rFonts w:hint="eastAsia"/>
        </w:rPr>
        <w:t>　　　　二、静电膜需求预测</w:t>
      </w:r>
      <w:r>
        <w:rPr>
          <w:rFonts w:hint="eastAsia"/>
        </w:rPr>
        <w:br/>
      </w:r>
      <w:r>
        <w:rPr>
          <w:rFonts w:hint="eastAsia"/>
        </w:rPr>
        <w:t>　　　　三、市场竞争格局预测</w:t>
      </w:r>
      <w:r>
        <w:rPr>
          <w:rFonts w:hint="eastAsia"/>
        </w:rPr>
        <w:br/>
      </w:r>
      <w:r>
        <w:rPr>
          <w:rFonts w:hint="eastAsia"/>
        </w:rPr>
        <w:t>　　第三节 2023-2029年中国静电膜市场盈利能力预测分析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2023-2029年中国静电膜投资机会与风险分析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2023-2029年中国静电膜行业投资机会分析</w:t>
      </w:r>
      <w:r>
        <w:rPr>
          <w:rFonts w:hint="eastAsia"/>
        </w:rPr>
        <w:br/>
      </w:r>
      <w:r>
        <w:rPr>
          <w:rFonts w:hint="eastAsia"/>
        </w:rPr>
        <w:t>　　　　一、静电膜需求增长的投资机会</w:t>
      </w:r>
      <w:r>
        <w:rPr>
          <w:rFonts w:hint="eastAsia"/>
        </w:rPr>
        <w:br/>
      </w:r>
      <w:r>
        <w:rPr>
          <w:rFonts w:hint="eastAsia"/>
        </w:rPr>
        <w:t>　　　　二、静电膜区域市场的投资机会</w:t>
      </w:r>
      <w:r>
        <w:rPr>
          <w:rFonts w:hint="eastAsia"/>
        </w:rPr>
        <w:br/>
      </w:r>
      <w:r>
        <w:rPr>
          <w:rFonts w:hint="eastAsia"/>
        </w:rPr>
        <w:t>　　　　三、静电膜重大工程的投资机会</w:t>
      </w:r>
      <w:r>
        <w:rPr>
          <w:rFonts w:hint="eastAsia"/>
        </w:rPr>
        <w:br/>
      </w:r>
      <w:r>
        <w:rPr>
          <w:rFonts w:hint="eastAsia"/>
        </w:rPr>
        <w:t>　　第二节 2023-2029年中国静电膜行业投资风险分析</w:t>
      </w:r>
      <w:r>
        <w:rPr>
          <w:rFonts w:hint="eastAsia"/>
        </w:rPr>
        <w:br/>
      </w:r>
      <w:r>
        <w:rPr>
          <w:rFonts w:hint="eastAsia"/>
        </w:rPr>
        <w:t>　　　　一、需求变动的传导风险</w:t>
      </w:r>
      <w:r>
        <w:rPr>
          <w:rFonts w:hint="eastAsia"/>
        </w:rPr>
        <w:br/>
      </w:r>
      <w:r>
        <w:rPr>
          <w:rFonts w:hint="eastAsia"/>
        </w:rPr>
        <w:t>　　　　二、原料成本上涨的风险</w:t>
      </w:r>
      <w:r>
        <w:rPr>
          <w:rFonts w:hint="eastAsia"/>
        </w:rPr>
        <w:br/>
      </w:r>
      <w:r>
        <w:rPr>
          <w:rFonts w:hint="eastAsia"/>
        </w:rPr>
        <w:t>　　　　三、替代品竞争的风险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第三节 [:中:智林]专家建议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2023年城乡居民人均收入平均数与中位数比较情况（元）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5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6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7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8 历年城乡居民收入差距</w:t>
      </w:r>
      <w:r>
        <w:rPr>
          <w:rFonts w:hint="eastAsia"/>
        </w:rPr>
        <w:br/>
      </w:r>
      <w:r>
        <w:rPr>
          <w:rFonts w:hint="eastAsia"/>
        </w:rPr>
        <w:t>　　图表 9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11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2023年规模以上工业生产主要数据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15 存款准备金率历次调整分析</w:t>
      </w:r>
      <w:r>
        <w:rPr>
          <w:rFonts w:hint="eastAsia"/>
        </w:rPr>
        <w:br/>
      </w:r>
      <w:r>
        <w:rPr>
          <w:rFonts w:hint="eastAsia"/>
        </w:rPr>
        <w:t>　　图表 16 存款准备金率历次调整一览</w:t>
      </w:r>
      <w:r>
        <w:rPr>
          <w:rFonts w:hint="eastAsia"/>
        </w:rPr>
        <w:br/>
      </w:r>
      <w:r>
        <w:rPr>
          <w:rFonts w:hint="eastAsia"/>
        </w:rPr>
        <w:t>　　图表 17 2023年我国社会消费品零售总额分析</w:t>
      </w:r>
      <w:r>
        <w:rPr>
          <w:rFonts w:hint="eastAsia"/>
        </w:rPr>
        <w:br/>
      </w:r>
      <w:r>
        <w:rPr>
          <w:rFonts w:hint="eastAsia"/>
        </w:rPr>
        <w:t>　　图表 18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19 我国膜工业标准</w:t>
      </w:r>
      <w:r>
        <w:rPr>
          <w:rFonts w:hint="eastAsia"/>
        </w:rPr>
        <w:br/>
      </w:r>
      <w:r>
        <w:rPr>
          <w:rFonts w:hint="eastAsia"/>
        </w:rPr>
        <w:t>　　图表 20 浸泡介质对涂层电阻率的影响</w:t>
      </w:r>
      <w:r>
        <w:rPr>
          <w:rFonts w:hint="eastAsia"/>
        </w:rPr>
        <w:br/>
      </w:r>
      <w:r>
        <w:rPr>
          <w:rFonts w:hint="eastAsia"/>
        </w:rPr>
        <w:t>　　图表 21 2018-2023年我国静电膜行业市场规模分析</w:t>
      </w:r>
      <w:r>
        <w:rPr>
          <w:rFonts w:hint="eastAsia"/>
        </w:rPr>
        <w:br/>
      </w:r>
      <w:r>
        <w:rPr>
          <w:rFonts w:hint="eastAsia"/>
        </w:rPr>
        <w:t>　　图表 22 2023年我国静电膜行业项目分析</w:t>
      </w:r>
      <w:r>
        <w:rPr>
          <w:rFonts w:hint="eastAsia"/>
        </w:rPr>
        <w:br/>
      </w:r>
      <w:r>
        <w:rPr>
          <w:rFonts w:hint="eastAsia"/>
        </w:rPr>
        <w:t>　　图表 23 2018-2023年我国静电膜行业价格分析</w:t>
      </w:r>
      <w:r>
        <w:rPr>
          <w:rFonts w:hint="eastAsia"/>
        </w:rPr>
        <w:br/>
      </w:r>
      <w:r>
        <w:rPr>
          <w:rFonts w:hint="eastAsia"/>
        </w:rPr>
        <w:t>　　图表 24 2018-2023年全球静电膜行业需求量分析</w:t>
      </w:r>
      <w:r>
        <w:rPr>
          <w:rFonts w:hint="eastAsia"/>
        </w:rPr>
        <w:br/>
      </w:r>
      <w:r>
        <w:rPr>
          <w:rFonts w:hint="eastAsia"/>
        </w:rPr>
        <w:t>　　图表 25 2023-2029年全球静电膜行业产量预测分析</w:t>
      </w:r>
      <w:r>
        <w:rPr>
          <w:rFonts w:hint="eastAsia"/>
        </w:rPr>
        <w:br/>
      </w:r>
      <w:r>
        <w:rPr>
          <w:rFonts w:hint="eastAsia"/>
        </w:rPr>
        <w:t>　　图表 26 2023年我国静电膜行业市场特征分析</w:t>
      </w:r>
      <w:r>
        <w:rPr>
          <w:rFonts w:hint="eastAsia"/>
        </w:rPr>
        <w:br/>
      </w:r>
      <w:r>
        <w:rPr>
          <w:rFonts w:hint="eastAsia"/>
        </w:rPr>
        <w:t>　　图表 27 2018-2023年我国静电膜行业消费量分析</w:t>
      </w:r>
      <w:r>
        <w:rPr>
          <w:rFonts w:hint="eastAsia"/>
        </w:rPr>
        <w:br/>
      </w:r>
      <w:r>
        <w:rPr>
          <w:rFonts w:hint="eastAsia"/>
        </w:rPr>
        <w:t>　　图表 28 2018-2023年我国塑料薄膜制造行业企业数量分析</w:t>
      </w:r>
      <w:r>
        <w:rPr>
          <w:rFonts w:hint="eastAsia"/>
        </w:rPr>
        <w:br/>
      </w:r>
      <w:r>
        <w:rPr>
          <w:rFonts w:hint="eastAsia"/>
        </w:rPr>
        <w:t>　　图表 29 2018-2023年我国塑料薄膜制造行业从业人数分析</w:t>
      </w:r>
      <w:r>
        <w:rPr>
          <w:rFonts w:hint="eastAsia"/>
        </w:rPr>
        <w:br/>
      </w:r>
      <w:r>
        <w:rPr>
          <w:rFonts w:hint="eastAsia"/>
        </w:rPr>
        <w:t>　　图表 30 2018-2023年我国塑料薄膜制造行业资产总计分析</w:t>
      </w:r>
      <w:r>
        <w:rPr>
          <w:rFonts w:hint="eastAsia"/>
        </w:rPr>
        <w:br/>
      </w:r>
      <w:r>
        <w:rPr>
          <w:rFonts w:hint="eastAsia"/>
        </w:rPr>
        <w:t>　　图表 31 2023年中国塑料薄膜制造行业不同规模企业数量分析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32 2023年中国塑料薄膜制造行业不同所有制企业数量分析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33 2023年中国塑料薄膜制造行业不同规模工业销售产值分析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34 2023年中国塑料薄膜制造行业不同所有制工业销售产值分析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35 2018-2023年我国塑料薄膜制造行业新产品产值分析</w:t>
      </w:r>
      <w:r>
        <w:rPr>
          <w:rFonts w:hint="eastAsia"/>
        </w:rPr>
        <w:br/>
      </w:r>
      <w:r>
        <w:rPr>
          <w:rFonts w:hint="eastAsia"/>
        </w:rPr>
        <w:t>　　图表 36 2018-2023年我国塑料薄膜制造行业工业销售产值分析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37 2018-2023年我国塑料薄膜制造行业出口交货值分析</w:t>
      </w:r>
      <w:r>
        <w:rPr>
          <w:rFonts w:hint="eastAsia"/>
        </w:rPr>
        <w:br/>
      </w:r>
      <w:r>
        <w:rPr>
          <w:rFonts w:hint="eastAsia"/>
        </w:rPr>
        <w:t>　　图表 38 2018-2023年我国塑料薄膜制造行业销售成本分析</w:t>
      </w:r>
      <w:r>
        <w:rPr>
          <w:rFonts w:hint="eastAsia"/>
        </w:rPr>
        <w:br/>
      </w:r>
      <w:r>
        <w:rPr>
          <w:rFonts w:hint="eastAsia"/>
        </w:rPr>
        <w:t>　　图表 39 2018-2023年我国塑料薄膜制造行业销售费用分析</w:t>
      </w:r>
      <w:r>
        <w:rPr>
          <w:rFonts w:hint="eastAsia"/>
        </w:rPr>
        <w:br/>
      </w:r>
      <w:r>
        <w:rPr>
          <w:rFonts w:hint="eastAsia"/>
        </w:rPr>
        <w:t>　　图表 40 2018-2023年我国塑料薄膜制造行业利润分析</w:t>
      </w:r>
      <w:r>
        <w:rPr>
          <w:rFonts w:hint="eastAsia"/>
        </w:rPr>
        <w:br/>
      </w:r>
      <w:r>
        <w:rPr>
          <w:rFonts w:hint="eastAsia"/>
        </w:rPr>
        <w:t>　　图表 41 2018-2023年我国塑料薄膜制造行业盈利能力分析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图表 42 不同消费层客户对产品满意度分析</w:t>
      </w:r>
      <w:r>
        <w:rPr>
          <w:rFonts w:hint="eastAsia"/>
        </w:rPr>
        <w:br/>
      </w:r>
      <w:r>
        <w:rPr>
          <w:rFonts w:hint="eastAsia"/>
        </w:rPr>
        <w:t>　　图表 43 静电膜产品质量影响程度分析</w:t>
      </w:r>
      <w:r>
        <w:rPr>
          <w:rFonts w:hint="eastAsia"/>
        </w:rPr>
        <w:br/>
      </w:r>
      <w:r>
        <w:rPr>
          <w:rFonts w:hint="eastAsia"/>
        </w:rPr>
        <w:t>　　图表 44 静电膜渠道策略示意图</w:t>
      </w:r>
      <w:r>
        <w:rPr>
          <w:rFonts w:hint="eastAsia"/>
        </w:rPr>
        <w:br/>
      </w:r>
      <w:r>
        <w:rPr>
          <w:rFonts w:hint="eastAsia"/>
        </w:rPr>
        <w:t>　　图表 45 我国静电膜行业市场集中度</w:t>
      </w:r>
      <w:r>
        <w:rPr>
          <w:rFonts w:hint="eastAsia"/>
        </w:rPr>
        <w:br/>
      </w:r>
      <w:r>
        <w:rPr>
          <w:rFonts w:hint="eastAsia"/>
        </w:rPr>
        <w:t>　　图表 46 我国静电膜行业企业集中度</w:t>
      </w:r>
      <w:r>
        <w:rPr>
          <w:rFonts w:hint="eastAsia"/>
        </w:rPr>
        <w:br/>
      </w:r>
      <w:r>
        <w:rPr>
          <w:rFonts w:hint="eastAsia"/>
        </w:rPr>
        <w:t>　　图表 47 2022-2023年中达股份资产负债表：</w:t>
      </w:r>
      <w:r>
        <w:rPr>
          <w:rFonts w:hint="eastAsia"/>
        </w:rPr>
        <w:br/>
      </w:r>
      <w:r>
        <w:rPr>
          <w:rFonts w:hint="eastAsia"/>
        </w:rPr>
        <w:t>　　图表 48 2022-2023年中达股份利润表：</w:t>
      </w:r>
      <w:r>
        <w:rPr>
          <w:rFonts w:hint="eastAsia"/>
        </w:rPr>
        <w:br/>
      </w:r>
      <w:r>
        <w:rPr>
          <w:rFonts w:hint="eastAsia"/>
        </w:rPr>
        <w:t>　　图表 49 2022-2023年中达股份财务指标：</w:t>
      </w:r>
      <w:r>
        <w:rPr>
          <w:rFonts w:hint="eastAsia"/>
        </w:rPr>
        <w:br/>
      </w:r>
      <w:r>
        <w:rPr>
          <w:rFonts w:hint="eastAsia"/>
        </w:rPr>
        <w:t>　　图表 50 2022-2023年中达股份盈利能力：</w:t>
      </w:r>
      <w:r>
        <w:rPr>
          <w:rFonts w:hint="eastAsia"/>
        </w:rPr>
        <w:br/>
      </w:r>
      <w:r>
        <w:rPr>
          <w:rFonts w:hint="eastAsia"/>
        </w:rPr>
        <w:t>　　图表 51 2022-2023年中达股份偿债及资本结构：</w:t>
      </w:r>
      <w:r>
        <w:rPr>
          <w:rFonts w:hint="eastAsia"/>
        </w:rPr>
        <w:br/>
      </w:r>
      <w:r>
        <w:rPr>
          <w:rFonts w:hint="eastAsia"/>
        </w:rPr>
        <w:t>　　图表 52 2022-2023年中达股份营运能力：</w:t>
      </w:r>
      <w:r>
        <w:rPr>
          <w:rFonts w:hint="eastAsia"/>
        </w:rPr>
        <w:br/>
      </w:r>
      <w:r>
        <w:rPr>
          <w:rFonts w:hint="eastAsia"/>
        </w:rPr>
        <w:t>　　图表 53 2022-2023年中达股份成长能力：</w:t>
      </w:r>
      <w:r>
        <w:rPr>
          <w:rFonts w:hint="eastAsia"/>
        </w:rPr>
        <w:br/>
      </w:r>
      <w:r>
        <w:rPr>
          <w:rFonts w:hint="eastAsia"/>
        </w:rPr>
        <w:t>　　图表 54 浙江富陵控股集团有限公司流动资产周转次数变化情况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浙江富陵控股集团有限公司销售毛利率变化情况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浙江富陵控股集团有限公司资产负债率变化情况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浙江富陵控股集团有限公司产权比率变化情况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浙江富陵控股集团有限公司已获利息倍数变化情况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浙江富陵控股集团有限公司总资产周转次数变化情况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浙江富陵控股集团有限公司固定资产周转次数情况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深圳市合川特种包装制品有限公司流动资产周转次数变化情况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深圳市合川特种包装制品有限公司销售毛利率变化情况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深圳市合川特种包装制品有限公司资产负债率变化情况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深圳市合川特种包装制品有限公司产权比率变化情况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深圳市合川特种包装制品有限公司已获利息倍数变化情况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深圳市合川特种包装制品有限公司总资产周转次数变化情况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67深圳市合川特种包装制品有限公司固定资产周转次数情况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2023年中国聚乙烯树脂产量分省市统计</w:t>
      </w:r>
      <w:r>
        <w:rPr>
          <w:rFonts w:hint="eastAsia"/>
        </w:rPr>
        <w:br/>
      </w:r>
      <w:r>
        <w:rPr>
          <w:rFonts w:hint="eastAsia"/>
        </w:rPr>
        <w:t>　　图表 69 2018-2023年中国聚乙烯树脂产量统计</w:t>
      </w:r>
      <w:r>
        <w:rPr>
          <w:rFonts w:hint="eastAsia"/>
        </w:rPr>
        <w:br/>
      </w:r>
      <w:r>
        <w:rPr>
          <w:rFonts w:hint="eastAsia"/>
        </w:rPr>
        <w:t>　　图表 70 2018-2023年中国塑料薄膜制造行业主营业务收入分析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71 中国塑料薄膜制造行业不同规模分析</w:t>
      </w:r>
      <w:r>
        <w:rPr>
          <w:rFonts w:hint="eastAsia"/>
        </w:rPr>
        <w:br/>
      </w:r>
      <w:r>
        <w:rPr>
          <w:rFonts w:hint="eastAsia"/>
        </w:rPr>
        <w:t>　　图表 72 中国塑料薄膜制造行业不同所有制分析</w:t>
      </w:r>
      <w:r>
        <w:rPr>
          <w:rFonts w:hint="eastAsia"/>
        </w:rPr>
        <w:br/>
      </w:r>
      <w:r>
        <w:rPr>
          <w:rFonts w:hint="eastAsia"/>
        </w:rPr>
        <w:t>　　图表 73 2018-2023年中国塑料薄膜制造行业工业销售产值分析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74 2018-2023年中国塑料薄膜制造行业销售成本分析</w:t>
      </w:r>
      <w:r>
        <w:rPr>
          <w:rFonts w:hint="eastAsia"/>
        </w:rPr>
        <w:br/>
      </w:r>
      <w:r>
        <w:rPr>
          <w:rFonts w:hint="eastAsia"/>
        </w:rPr>
        <w:t>　　图表 75 2018-2023年中国塑料薄膜制造行业盈利能力分析</w:t>
      </w:r>
      <w:r>
        <w:rPr>
          <w:rFonts w:hint="eastAsia"/>
        </w:rPr>
        <w:br/>
      </w:r>
      <w:r>
        <w:rPr>
          <w:rFonts w:hint="eastAsia"/>
        </w:rPr>
        <w:t>　　图表 76 2023年中国塑料薄膜产量分省市统计</w:t>
      </w:r>
      <w:r>
        <w:rPr>
          <w:rFonts w:hint="eastAsia"/>
        </w:rPr>
        <w:br/>
      </w:r>
      <w:r>
        <w:rPr>
          <w:rFonts w:hint="eastAsia"/>
        </w:rPr>
        <w:t>　　图表 77 2023年中国塑料包装箱及容器产量分省市统计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2018-2023年中国塑料包装箱及容器产量分析</w:t>
      </w:r>
      <w:r>
        <w:rPr>
          <w:rFonts w:hint="eastAsia"/>
        </w:rPr>
        <w:br/>
      </w:r>
      <w:r>
        <w:rPr>
          <w:rFonts w:hint="eastAsia"/>
        </w:rPr>
        <w:t>　　图表 80 2023年中国塑料包装箱及容器产量集中度分析</w:t>
      </w:r>
      <w:r>
        <w:rPr>
          <w:rFonts w:hint="eastAsia"/>
        </w:rPr>
        <w:br/>
      </w:r>
      <w:r>
        <w:rPr>
          <w:rFonts w:hint="eastAsia"/>
        </w:rPr>
        <w:t>　　图表 81 2023-2029年中国静电膜市场产量预测</w:t>
      </w:r>
      <w:r>
        <w:rPr>
          <w:rFonts w:hint="eastAsia"/>
        </w:rPr>
        <w:br/>
      </w:r>
      <w:r>
        <w:rPr>
          <w:rFonts w:hint="eastAsia"/>
        </w:rPr>
        <w:t>　　图表 82 2023-2029年中国静电膜市场需求量预测</w:t>
      </w:r>
      <w:r>
        <w:rPr>
          <w:rFonts w:hint="eastAsia"/>
        </w:rPr>
        <w:br/>
      </w:r>
      <w:r>
        <w:rPr>
          <w:rFonts w:hint="eastAsia"/>
        </w:rPr>
        <w:t>　　图表 83 2023-2029年中国静电膜市场盈利能力预测</w:t>
      </w:r>
      <w:r>
        <w:rPr>
          <w:rFonts w:hint="eastAsia"/>
        </w:rPr>
        <w:br/>
      </w:r>
      <w:r>
        <w:rPr>
          <w:rFonts w:hint="eastAsia"/>
        </w:rPr>
        <w:t>　　图表 84 静电膜企业对付竞争者降价的程序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1b4cc6cf2424b" w:history="1">
        <w:r>
          <w:rPr>
            <w:rStyle w:val="Hyperlink"/>
          </w:rPr>
          <w:t>中国静电膜行业市场调查研究及发展趋势预测报告（2023年版）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1b4cc6cf2424b" w:history="1">
        <w:r>
          <w:rPr>
            <w:rStyle w:val="Hyperlink"/>
          </w:rPr>
          <w:t>https://www.20087.com/M_JiXieJiDian/85/JingDianMoChanYeXianZhuangYuFaZhanQianJing.html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df80dd9643cb" w:history="1">
      <w:r>
        <w:rPr>
          <w:rStyle w:val="Hyperlink"/>
        </w:rPr>
        <w:t>中国静电膜行业市场调查研究及发展趋势预测报告（2023年版）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JingDianMoChanYeXianZhuangYuFaZhanQianJing.html" TargetMode="External" Id="R0531b4cc6cf2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JingDianMoChanYeXianZhuangYuFaZhanQianJing.html" TargetMode="External" Id="Re98fdf80dd96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2023-05-24T05:57:00Z</dcterms:created>
  <dcterms:modified xsi:type="dcterms:W3CDTF">2023-05-24T06:57:00Z</dcterms:modified>
  <dc:subject>中国静电膜行业市场调查研究及发展趋势预测报告（2023年版）</dc:subject>
  <dc:title>中国静电膜行业市场调查研究及发展趋势预测报告（2023年版）</dc:title>
  <cp:keywords>中国静电膜行业市场调查研究及发展趋势预测报告（2023年版）</cp:keywords>
  <dc:description>中国静电膜行业市场调查研究及发展趋势预测报告（2023年版）</dc:description>
</cp:coreProperties>
</file>