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f97a8e704314" w:history="1">
              <w:r>
                <w:rPr>
                  <w:rStyle w:val="Hyperlink"/>
                </w:rPr>
                <w:t>2026-2032年中国低压控制器行业发展调研与市场前景分析报告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f97a8e704314" w:history="1">
              <w:r>
                <w:rPr>
                  <w:rStyle w:val="Hyperlink"/>
                </w:rPr>
                <w:t>2026-2032年中国低压控制器行业发展调研与市场前景分析报告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f97a8e704314" w:history="1">
                <w:r>
                  <w:rPr>
                    <w:rStyle w:val="Hyperlink"/>
                  </w:rPr>
                  <w:t>https://www.20087.com/5/68/DiYaKongZhiQiShiChangQianJing.html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控制器是电力系统中的关键组件，用于控制和保护低压电路中的设备。近年来，随着智能电网和物联网技术的发展，低压控制器行业经历了一系列的技术革新。当前市场上，低压控制器不仅在产品性能、可靠性和安全性方面有所提升，而且在智能化、模块化和小型化方面也取得了长足进展。例如，智能低压控制器可以实现远程监控和故障诊断，有助于提高系统的运行效率和维护便捷性。此外，随着节能环保理念的普及，低压控制器也在向更加高效、低损耗的方向发展。</w:t>
      </w:r>
      <w:r>
        <w:rPr>
          <w:rFonts w:hint="eastAsia"/>
        </w:rPr>
        <w:br/>
      </w:r>
      <w:r>
        <w:rPr>
          <w:rFonts w:hint="eastAsia"/>
        </w:rPr>
        <w:t>　　未来，低压控制器行业的发展将更加注重技术创新和智能化。一方面，随着人工智能和物联网技术的应用，低压控制器将更加注重提供智能化的功能，如实时数据采集、远程控制以及自我诊断等，以提高系统的可靠性和效率。另一方面，随着对环境保护要求的提高，低压控制器将更加注重采用环保材料和技术，减少能源消耗和环境污染。此外，随着市场需求的多样化，低压控制器将更加注重提供定制化解决方案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f97a8e704314" w:history="1">
        <w:r>
          <w:rPr>
            <w:rStyle w:val="Hyperlink"/>
          </w:rPr>
          <w:t>2026-2032年中国低压控制器行业发展调研与市场前景分析报告</w:t>
        </w:r>
      </w:hyperlink>
      <w:r>
        <w:rPr>
          <w:rFonts w:hint="eastAsia"/>
        </w:rPr>
        <w:t>》基于国家统计局及相关行业协会的详实数据，系统分析了低压控制器市场规模、竞争格局及低压控制器重点企业经营状况，梳理低压控制器行业技术发展现状与未来方向。报告还结合低压控制器市场供需变化与政策环境，对低压控制器行业发展前景与趋势作出科学预测，并评估低压控制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中国低压控制器行业概述</w:t>
      </w:r>
      <w:r>
        <w:rPr>
          <w:rFonts w:hint="eastAsia"/>
        </w:rPr>
        <w:br/>
      </w:r>
      <w:r>
        <w:rPr>
          <w:rFonts w:hint="eastAsia"/>
        </w:rPr>
        <w:t>　　第一节 低压控制器行业定义</w:t>
      </w:r>
      <w:r>
        <w:rPr>
          <w:rFonts w:hint="eastAsia"/>
        </w:rPr>
        <w:br/>
      </w:r>
      <w:r>
        <w:rPr>
          <w:rFonts w:hint="eastAsia"/>
        </w:rPr>
        <w:t>　　第二节 低压控制器行业发展种类</w:t>
      </w:r>
      <w:r>
        <w:rPr>
          <w:rFonts w:hint="eastAsia"/>
        </w:rPr>
        <w:br/>
      </w:r>
      <w:r>
        <w:rPr>
          <w:rFonts w:hint="eastAsia"/>
        </w:rPr>
        <w:t>　　第三节 低压控制器行业特征</w:t>
      </w:r>
      <w:r>
        <w:rPr>
          <w:rFonts w:hint="eastAsia"/>
        </w:rPr>
        <w:br/>
      </w:r>
      <w:r>
        <w:rPr>
          <w:rFonts w:hint="eastAsia"/>
        </w:rPr>
        <w:t>　　第四节 低压控制器行业发展历程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2025-2026年中国低压控制器行业发展环境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低压控制器行业相关政策及影响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中国低压控制器行业发展特点</w:t>
      </w:r>
      <w:r>
        <w:rPr>
          <w:rFonts w:hint="eastAsia"/>
        </w:rPr>
        <w:br/>
      </w:r>
      <w:r>
        <w:rPr>
          <w:rFonts w:hint="eastAsia"/>
        </w:rPr>
        <w:t>　　第一节 低压控制器行业运行分析</w:t>
      </w:r>
      <w:r>
        <w:rPr>
          <w:rFonts w:hint="eastAsia"/>
        </w:rPr>
        <w:br/>
      </w:r>
      <w:r>
        <w:rPr>
          <w:rFonts w:hint="eastAsia"/>
        </w:rPr>
        <w:t>　　第二节 中国低压控制器行业重要性</w:t>
      </w:r>
      <w:r>
        <w:rPr>
          <w:rFonts w:hint="eastAsia"/>
        </w:rPr>
        <w:br/>
      </w:r>
      <w:r>
        <w:rPr>
          <w:rFonts w:hint="eastAsia"/>
        </w:rPr>
        <w:t>　　第三节 低压控制器行业特性分析</w:t>
      </w:r>
      <w:r>
        <w:rPr>
          <w:rFonts w:hint="eastAsia"/>
        </w:rPr>
        <w:br/>
      </w:r>
      <w:r>
        <w:rPr>
          <w:rFonts w:hint="eastAsia"/>
        </w:rPr>
        <w:t>　　第四节 低压控制器行业发展历程</w:t>
      </w:r>
      <w:r>
        <w:rPr>
          <w:rFonts w:hint="eastAsia"/>
        </w:rPr>
        <w:br/>
      </w:r>
      <w:r>
        <w:rPr>
          <w:rFonts w:hint="eastAsia"/>
        </w:rPr>
        <w:t>　　第五节 低压控制器行业技术现状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中国低压控制器厂商市场竞争力与市场竞争格局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低压控制器行业竞争格局分析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中国低压控制器行业供需情况</w:t>
      </w:r>
      <w:r>
        <w:rPr>
          <w:rFonts w:hint="eastAsia"/>
        </w:rPr>
        <w:br/>
      </w:r>
      <w:r>
        <w:rPr>
          <w:rFonts w:hint="eastAsia"/>
        </w:rPr>
        <w:t>　　第一节 低压控制器行业市场需求分析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低压控制器行业供给能力分析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低压控制器行业销售状况分析</w:t>
      </w:r>
      <w:r>
        <w:rPr>
          <w:rFonts w:hint="eastAsia"/>
        </w:rPr>
        <w:br/>
      </w:r>
      <w:r>
        <w:rPr>
          <w:rFonts w:hint="eastAsia"/>
        </w:rPr>
        <w:t>　　第一节 低压控制器行业销售收入分析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低压控制器行业投资收益率分析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低压控制器行业产品销售成本分析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低压控制器行业销售税金分析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低压控制器行业进出口分析</w:t>
      </w:r>
      <w:r>
        <w:rPr>
          <w:rFonts w:hint="eastAsia"/>
        </w:rPr>
        <w:br/>
      </w:r>
      <w:r>
        <w:rPr>
          <w:rFonts w:hint="eastAsia"/>
        </w:rPr>
        <w:t>　　第一节 低压控制器行业历史进出口总量变化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一、低压控制器行业进口总量变化</w:t>
      </w:r>
      <w:r>
        <w:rPr>
          <w:rFonts w:hint="eastAsia"/>
        </w:rPr>
        <w:br/>
      </w:r>
      <w:r>
        <w:rPr>
          <w:rFonts w:hint="eastAsia"/>
        </w:rPr>
        <w:t>　　　　二、低压控制器行业出口总量变化</w:t>
      </w:r>
      <w:r>
        <w:rPr>
          <w:rFonts w:hint="eastAsia"/>
        </w:rPr>
        <w:br/>
      </w:r>
      <w:r>
        <w:rPr>
          <w:rFonts w:hint="eastAsia"/>
        </w:rPr>
        <w:t>　　　　三、低压控制器行业进出口差量变动情况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低压控制器行业历史进出口结构变化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一、低压控制器行业进口来源分析</w:t>
      </w:r>
      <w:r>
        <w:rPr>
          <w:rFonts w:hint="eastAsia"/>
        </w:rPr>
        <w:br/>
      </w:r>
      <w:r>
        <w:rPr>
          <w:rFonts w:hint="eastAsia"/>
        </w:rPr>
        <w:t>　　　　二、低压控制器行业出口去向分析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影响低压控制器行业进出口的主要因素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低压控制器行业进出口态势展望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一、低压控制器行业进口态势展望</w:t>
      </w:r>
      <w:r>
        <w:rPr>
          <w:rFonts w:hint="eastAsia"/>
        </w:rPr>
        <w:br/>
      </w:r>
      <w:r>
        <w:rPr>
          <w:rFonts w:hint="eastAsia"/>
        </w:rPr>
        <w:t>　　　　二、低压控制器行业出口态势展望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中国低压控制器区域市场投资状况分析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中国低压控制器市场发展预测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低压控制器重点企业发展展望</w:t>
      </w:r>
      <w:r>
        <w:rPr>
          <w:rFonts w:hint="eastAsia"/>
        </w:rPr>
        <w:br/>
      </w:r>
      <w:r>
        <w:rPr>
          <w:rFonts w:hint="eastAsia"/>
        </w:rPr>
        <w:t>　　第一节 低压控制器企业（一）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中国低压控制器行业未来发展预测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一、2026-2032年低压控制器行业产能预测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二、2026-2032年低压控制器行业产量预测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一、2026-2032年低压控制器行业需求预测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二、2026-2032年低压控制器行业市场供需平衡预测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低压控制器产业链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2020-2025年中国低压控制器市场需求量及增速统计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2020-2025年中国低压控制器行业市场规模及增长情况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2026-2032年中国低压控制器市场需求量预测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f97a8e704314" w:history="1">
        <w:r>
          <w:rPr>
            <w:rStyle w:val="Hyperlink"/>
          </w:rPr>
          <w:t>2026-2032年中国低压控制器行业发展调研与市场前景分析报告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f97a8e704314" w:history="1">
        <w:r>
          <w:rPr>
            <w:rStyle w:val="Hyperlink"/>
          </w:rPr>
          <w:t>https://www.20087.com/5/68/DiYaKongZhiQiShiChangQianJing.html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热点：继电器型号大全及图片、低压断路器图片、24v控制220v交流接触器接线、制冷高低压压力控制器接线图、三相交流接触器的原理和作用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066473d34390" w:history="1">
      <w:r>
        <w:rPr>
          <w:rStyle w:val="Hyperlink"/>
        </w:rPr>
        <w:t>2026-2032年中国低压控制器行业发展调研与市场前景分析报告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YaKongZhiQiShiChangQianJing.html" TargetMode="External" Id="Rdc84f97a8e7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YaKongZhiQiShiChangQianJing.html" TargetMode="External" Id="Raf86066473d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2025-07-20T06:45:00Z</dcterms:created>
  <dcterms:modified xsi:type="dcterms:W3CDTF">2025-07-20T07:45:00Z</dcterms:modified>
  <dc:subject>2026-2032年中国低压控制器行业发展调研与市场前景分析报告</dc:subject>
  <dc:title>2026-2032年中国低压控制器行业发展调研与市场前景分析报告</dc:title>
  <cp:keywords>2026-2032年中国低压控制器行业发展调研与市场前景分析报告</cp:keywords>
  <dc:description>2026-2032年中国低压控制器行业发展调研与市场前景分析报告</dc:description>
</cp:coreProperties>
</file>