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458c8513e41be" w:history="1">
              <w:r>
                <w:rPr>
                  <w:rStyle w:val="Hyperlink"/>
                </w:rPr>
                <w:t>中国中继器行业现状调研与市场前景报告（2025-2031年）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458c8513e41be" w:history="1">
              <w:r>
                <w:rPr>
                  <w:rStyle w:val="Hyperlink"/>
                </w:rPr>
                <w:t>中国中继器行业现状调研与市场前景报告（2025-2031年）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7458c8513e41be" w:history="1">
                <w:r>
                  <w:rPr>
                    <w:rStyle w:val="Hyperlink"/>
                  </w:rPr>
                  <w:t>https://www.20087.com/6/88/ZhongJiQiShiChangQianJingFenXi.html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继器是信号放大和延长传输距离的关键设备，在通信网络中扮演着重要角色。随着宽带互联网和5G技术的普及，对中继器的需求持续增长，尤其是在偏远地区和建筑物内部信号覆盖不足的情况下。目前，中继器市场正经历从模拟到数字、从固定到移动的技术转型。</w:t>
      </w:r>
      <w:r>
        <w:rPr>
          <w:rFonts w:hint="eastAsia"/>
        </w:rPr>
        <w:br/>
      </w:r>
      <w:r>
        <w:rPr>
          <w:rFonts w:hint="eastAsia"/>
        </w:rPr>
        <w:t>　　未来，中继器行业将更加注重智能和集成化。随着物联网和边缘计算的发展，智能中继器将能够自动调节功率和频率，优化网络性能。同时，中继器将更加紧密地与网络管理系统集成，实现远程监控和故障预测，提升运维效率。此外，面向未来的6G通信技术，中继器将需要支持更高的带宽和更低的延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458c8513e41be" w:history="1">
        <w:r>
          <w:rPr>
            <w:rStyle w:val="Hyperlink"/>
          </w:rPr>
          <w:t>中国中继器行业现状调研与市场前景报告（2025-2031年）</w:t>
        </w:r>
      </w:hyperlink>
      <w:r>
        <w:rPr>
          <w:rFonts w:hint="eastAsia"/>
        </w:rPr>
        <w:t>》依据国家统计局、海关总署及中继器相关协会等部门的权威资料数据，以及对中继器行业重点区域实地调研，结合中继器行业发展所处的环境，从理论到实践、从宏观到微观等多个角度对中继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458c8513e41be" w:history="1">
        <w:r>
          <w:rPr>
            <w:rStyle w:val="Hyperlink"/>
          </w:rPr>
          <w:t>中国中继器行业现状调研与市场前景报告（2025-2031年）</w:t>
        </w:r>
      </w:hyperlink>
      <w:r>
        <w:rPr>
          <w:rFonts w:hint="eastAsia"/>
        </w:rPr>
        <w:t>》内容严谨、数据翔实，通过辅以大量直观的图表，帮助中继器企业准确把握中继器行业发展动向、正确制定中继器企业发展战略和中继器投资策略。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中继器行业相关概述</w:t>
      </w:r>
      <w:r>
        <w:rPr>
          <w:rFonts w:hint="eastAsia"/>
        </w:rPr>
        <w:br/>
      </w:r>
      <w:r>
        <w:rPr>
          <w:rFonts w:hint="eastAsia"/>
        </w:rPr>
        <w:t>　　　　一、中继器行业定义及特点</w:t>
      </w:r>
      <w:r>
        <w:rPr>
          <w:rFonts w:hint="eastAsia"/>
        </w:rPr>
        <w:br/>
      </w:r>
      <w:r>
        <w:rPr>
          <w:rFonts w:hint="eastAsia"/>
        </w:rPr>
        <w:t>　　　　　　1、中继器行业定义</w:t>
      </w:r>
      <w:r>
        <w:rPr>
          <w:rFonts w:hint="eastAsia"/>
        </w:rPr>
        <w:br/>
      </w:r>
      <w:r>
        <w:rPr>
          <w:rFonts w:hint="eastAsia"/>
        </w:rPr>
        <w:t>　　　　　　2、中继器行业特点</w:t>
      </w:r>
      <w:r>
        <w:rPr>
          <w:rFonts w:hint="eastAsia"/>
        </w:rPr>
        <w:br/>
      </w:r>
      <w:r>
        <w:rPr>
          <w:rFonts w:hint="eastAsia"/>
        </w:rPr>
        <w:t>　　　　二、中继器行业经营模式分析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1、中继器生产模式</w:t>
      </w:r>
      <w:r>
        <w:rPr>
          <w:rFonts w:hint="eastAsia"/>
        </w:rPr>
        <w:br/>
      </w:r>
      <w:r>
        <w:rPr>
          <w:rFonts w:hint="eastAsia"/>
        </w:rPr>
        <w:t>　　　　　　2、中继器采购模式</w:t>
      </w:r>
      <w:r>
        <w:rPr>
          <w:rFonts w:hint="eastAsia"/>
        </w:rPr>
        <w:br/>
      </w:r>
      <w:r>
        <w:rPr>
          <w:rFonts w:hint="eastAsia"/>
        </w:rPr>
        <w:t>　　　　　　3、中继器销售模式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2024-2025年世界中继器行业市场运行形势分析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2024-2025年全球中继器行业发展概况</w:t>
      </w:r>
      <w:r>
        <w:rPr>
          <w:rFonts w:hint="eastAsia"/>
        </w:rPr>
        <w:br/>
      </w:r>
      <w:r>
        <w:rPr>
          <w:rFonts w:hint="eastAsia"/>
        </w:rPr>
        <w:t>　　第二节 世界中继器行业发展走势</w:t>
      </w:r>
      <w:r>
        <w:rPr>
          <w:rFonts w:hint="eastAsia"/>
        </w:rPr>
        <w:br/>
      </w:r>
      <w:r>
        <w:rPr>
          <w:rFonts w:hint="eastAsia"/>
        </w:rPr>
        <w:t>　　　　一、全球中继器行业市场分布情况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二、全球中继器行业发展趋势分析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全球中继器行业重点国家和区域分析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2024-2025年中国中继器行业发展环境分析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中继器政策环境分析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中继器技术环境分析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2024-2025年中继器行业技术发展现状及趋势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当前我国中继器技术发展现状</w:t>
      </w:r>
      <w:r>
        <w:rPr>
          <w:rFonts w:hint="eastAsia"/>
        </w:rPr>
        <w:br/>
      </w:r>
      <w:r>
        <w:rPr>
          <w:rFonts w:hint="eastAsia"/>
        </w:rPr>
        <w:t>　　第二节 中外中继器技术差距及产生差距的主要原因分析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提高我国中继器技术的对策</w:t>
      </w:r>
      <w:r>
        <w:rPr>
          <w:rFonts w:hint="eastAsia"/>
        </w:rPr>
        <w:br/>
      </w:r>
      <w:r>
        <w:rPr>
          <w:rFonts w:hint="eastAsia"/>
        </w:rPr>
        <w:t>　　第四节 我国中继器研发、设计发展趋势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中国中继器行业市场供需状况分析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中国中继器行业市场规模情况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中国中继器行业盈利情况分析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中国中继器行业市场需求状况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一、2019-2024年中继器行业市场需求情况</w:t>
      </w:r>
      <w:r>
        <w:rPr>
          <w:rFonts w:hint="eastAsia"/>
        </w:rPr>
        <w:br/>
      </w:r>
      <w:r>
        <w:rPr>
          <w:rFonts w:hint="eastAsia"/>
        </w:rPr>
        <w:t>　　　　二、中继器行业市场需求特点分析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三、2025-2031年中继器行业市场需求预测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中国中继器行业市场供给状况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一、2019-2024年中继器行业市场供给情况</w:t>
      </w:r>
      <w:r>
        <w:rPr>
          <w:rFonts w:hint="eastAsia"/>
        </w:rPr>
        <w:br/>
      </w:r>
      <w:r>
        <w:rPr>
          <w:rFonts w:hint="eastAsia"/>
        </w:rPr>
        <w:t>　　　　二、中继器行业市场供给特点分析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三、2025-2031年中继器行业市场供给预测</w:t>
      </w:r>
      <w:r>
        <w:rPr>
          <w:rFonts w:hint="eastAsia"/>
        </w:rPr>
        <w:br/>
      </w:r>
      <w:r>
        <w:rPr>
          <w:rFonts w:hint="eastAsia"/>
        </w:rPr>
        <w:t>　　第五节 中继器行业市场供需平衡状况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中国中继器行业进出口情况分析预测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2019-2024年中国中继器行业进出口情况分析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一、2019-2024年中国中继器行业进口分析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二、2019-2024年中国中继器行业出口分析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2025-2031年中国中继器行业进出口情况预测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一、2025-2031年中国中继器行业进口预测分析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二、2025-2031年中国中继器行业出口预测分析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影响中继器行业进出口变化的主要原因分析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2019-2024年中国中继器行业重点地区调研分析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一、中国中继器行业重点区域市场结构调研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二、**地区中继器市场调研分析</w:t>
      </w:r>
      <w:r>
        <w:rPr>
          <w:rFonts w:hint="eastAsia"/>
        </w:rPr>
        <w:br/>
      </w:r>
      <w:r>
        <w:rPr>
          <w:rFonts w:hint="eastAsia"/>
        </w:rPr>
        <w:t>　　　　三、**地区中继器市场调研分析</w:t>
      </w:r>
      <w:r>
        <w:rPr>
          <w:rFonts w:hint="eastAsia"/>
        </w:rPr>
        <w:br/>
      </w:r>
      <w:r>
        <w:rPr>
          <w:rFonts w:hint="eastAsia"/>
        </w:rPr>
        <w:t>　　　　四、**地区中继器市场调研分析</w:t>
      </w:r>
      <w:r>
        <w:rPr>
          <w:rFonts w:hint="eastAsia"/>
        </w:rPr>
        <w:br/>
      </w:r>
      <w:r>
        <w:rPr>
          <w:rFonts w:hint="eastAsia"/>
        </w:rPr>
        <w:t>　　　　五、**地区中继器市场调研分析</w:t>
      </w:r>
      <w:r>
        <w:rPr>
          <w:rFonts w:hint="eastAsia"/>
        </w:rPr>
        <w:br/>
      </w:r>
      <w:r>
        <w:rPr>
          <w:rFonts w:hint="eastAsia"/>
        </w:rPr>
        <w:t>　　　　六、**地区中继器市场调研分析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中继器行业细分产品市场调研分析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中国中继器行业市场行情分析预测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中继器价格影响因素分析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2019-2024年中国中继器市场价格趋向分析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2025-2031年中国中继器市场价格趋向预测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中继器行业上、下游市场分析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中继器行业上游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中继器行业下游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中继器行业竞争格局分析</w:t>
      </w:r>
      <w:r>
        <w:rPr>
          <w:rFonts w:hint="eastAsia"/>
        </w:rPr>
        <w:br/>
      </w:r>
      <w:r>
        <w:rPr>
          <w:rFonts w:hint="eastAsia"/>
        </w:rPr>
        <w:t>　　第一节 中继器行业集中度分析</w:t>
      </w:r>
      <w:r>
        <w:rPr>
          <w:rFonts w:hint="eastAsia"/>
        </w:rPr>
        <w:br/>
      </w:r>
      <w:r>
        <w:rPr>
          <w:rFonts w:hint="eastAsia"/>
        </w:rPr>
        <w:t>　　　　一、中继器市场集中度分析</w:t>
      </w:r>
      <w:r>
        <w:rPr>
          <w:rFonts w:hint="eastAsia"/>
        </w:rPr>
        <w:br/>
      </w:r>
      <w:r>
        <w:rPr>
          <w:rFonts w:hint="eastAsia"/>
        </w:rPr>
        <w:t>　　　　二、中继器企业集中度分析</w:t>
      </w:r>
      <w:r>
        <w:rPr>
          <w:rFonts w:hint="eastAsia"/>
        </w:rPr>
        <w:br/>
      </w:r>
      <w:r>
        <w:rPr>
          <w:rFonts w:hint="eastAsia"/>
        </w:rPr>
        <w:t>　　　　三、中继器区域集中度分析</w:t>
      </w:r>
      <w:r>
        <w:rPr>
          <w:rFonts w:hint="eastAsia"/>
        </w:rPr>
        <w:br/>
      </w:r>
      <w:r>
        <w:rPr>
          <w:rFonts w:hint="eastAsia"/>
        </w:rPr>
        <w:t>　　第二节 中继器行业竞争格局分析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一、2024-2025年中继器行业竞争分析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二、2024-2025年中外中继器产品竞争分析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三、2024-2025年中国中继器市场竞争分析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四、2025-2031年国内主要中继器企业动向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中继器重点企业（一）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中继器重点企业（二）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中继器重点企业（三）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中继器重点企业（四）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中继器重点企业（五）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中继器重点企业（六）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中继器企业发展策略分析</w:t>
      </w:r>
      <w:r>
        <w:rPr>
          <w:rFonts w:hint="eastAsia"/>
        </w:rPr>
        <w:br/>
      </w:r>
      <w:r>
        <w:rPr>
          <w:rFonts w:hint="eastAsia"/>
        </w:rPr>
        <w:t>　　第一节 中继器市场策略分析</w:t>
      </w:r>
      <w:r>
        <w:rPr>
          <w:rFonts w:hint="eastAsia"/>
        </w:rPr>
        <w:br/>
      </w:r>
      <w:r>
        <w:rPr>
          <w:rFonts w:hint="eastAsia"/>
        </w:rPr>
        <w:t>　　　　一、中继器价格策略分析</w:t>
      </w:r>
      <w:r>
        <w:rPr>
          <w:rFonts w:hint="eastAsia"/>
        </w:rPr>
        <w:br/>
      </w:r>
      <w:r>
        <w:rPr>
          <w:rFonts w:hint="eastAsia"/>
        </w:rPr>
        <w:t>　　　　二、中继器渠道策略分析</w:t>
      </w:r>
      <w:r>
        <w:rPr>
          <w:rFonts w:hint="eastAsia"/>
        </w:rPr>
        <w:br/>
      </w:r>
      <w:r>
        <w:rPr>
          <w:rFonts w:hint="eastAsia"/>
        </w:rPr>
        <w:t>　　第二节 中继器销售策略分析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提高中继器企业竞争力的策略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一、提高中国中继器企业核心竞争力的对策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二、中继器企业提升竞争力的主要方向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三、影响中继器企业核心竞争力的因素及提升途径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四、提高中继器企业竞争力的策略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对我国中继器品牌的战略思考</w:t>
      </w:r>
      <w:r>
        <w:rPr>
          <w:rFonts w:hint="eastAsia"/>
        </w:rPr>
        <w:br/>
      </w:r>
      <w:r>
        <w:rPr>
          <w:rFonts w:hint="eastAsia"/>
        </w:rPr>
        <w:t>　　　　一、中继器实施品牌战略的意义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二、中继器企业品牌的现状分析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三、我国中继器企业的品牌战略</w:t>
      </w:r>
      <w:r>
        <w:rPr>
          <w:rFonts w:hint="eastAsia"/>
        </w:rPr>
        <w:br/>
      </w:r>
      <w:r>
        <w:rPr>
          <w:rFonts w:hint="eastAsia"/>
        </w:rPr>
        <w:t>　　　　四、中继器品牌战略管理的策略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中国中继器行业营销策略分析</w:t>
      </w:r>
      <w:r>
        <w:rPr>
          <w:rFonts w:hint="eastAsia"/>
        </w:rPr>
        <w:br/>
      </w:r>
      <w:r>
        <w:rPr>
          <w:rFonts w:hint="eastAsia"/>
        </w:rPr>
        <w:t>　　第一节 中继器市场推广策略研究分析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一、做好中继器产品导入</w:t>
      </w:r>
      <w:r>
        <w:rPr>
          <w:rFonts w:hint="eastAsia"/>
        </w:rPr>
        <w:br/>
      </w:r>
      <w:r>
        <w:rPr>
          <w:rFonts w:hint="eastAsia"/>
        </w:rPr>
        <w:t>　　　　二、做好中继器产品组合和产品线决策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三、中继器行业城市市场推广策略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中继器行业渠道营销研究分析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一、中继器行业营销环境分析</w:t>
      </w:r>
      <w:r>
        <w:rPr>
          <w:rFonts w:hint="eastAsia"/>
        </w:rPr>
        <w:br/>
      </w:r>
      <w:r>
        <w:rPr>
          <w:rFonts w:hint="eastAsia"/>
        </w:rPr>
        <w:t>　　　　二、中继器行业现存的营销渠道分析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三、中继器行业终端市场营销管理策略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中继器行业营销战略研究分析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一、中国中继器行业有效整合营销策略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二、建立中继器行业厂商的双嬴模式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2025-2031年中国中继器行业前景与风险预测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2025年中继器市场前景分析</w:t>
      </w:r>
      <w:r>
        <w:rPr>
          <w:rFonts w:hint="eastAsia"/>
        </w:rPr>
        <w:br/>
      </w:r>
      <w:r>
        <w:rPr>
          <w:rFonts w:hint="eastAsia"/>
        </w:rPr>
        <w:t>　　第二节 2025年中继器发展趋势预测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2025-2031年中国中继器行业投资特性分析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一、2025-2031年中国中继器行业进入壁垒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二、2025-2031年中国中继器行业盈利模式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三、2025-2031年中国中继器行业盈利因素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2025-2031年中国中继器行业投资机会分析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一、2025-2031年中国中继器细分市场投资机会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二、2025-2031年中国中继器行业区域市场投资潜力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2025-2031年中国中继器行业投资风险分析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一、2025-2031年中国中继器行业市场竞争风险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二、2025-2031年中国中继器行业技术风险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三、2025-2031年中国中继器行业政策风险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四、2025-2031年中国中继器行业进入退出风险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2025-2031年中国中继器行业盈利模式与投资策略分析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国外中继器行业投资现状及经营模式分析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一、境外中继器行业成长情况调查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中国中继器行业商业模式探讨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中国中继器行业投资国际化发展战略分析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中国中继器行业投资策略分析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中国中继器行业资本运作战略选择方案研究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中智-林-：中国中继器行业多元化经营战略的可行性分析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中继器行业历程</w:t>
      </w:r>
      <w:r>
        <w:rPr>
          <w:rFonts w:hint="eastAsia"/>
        </w:rPr>
        <w:br/>
      </w:r>
      <w:r>
        <w:rPr>
          <w:rFonts w:hint="eastAsia"/>
        </w:rPr>
        <w:t>　　图表 中继器行业生命周期</w:t>
      </w:r>
      <w:r>
        <w:rPr>
          <w:rFonts w:hint="eastAsia"/>
        </w:rPr>
        <w:br/>
      </w:r>
      <w:r>
        <w:rPr>
          <w:rFonts w:hint="eastAsia"/>
        </w:rPr>
        <w:t>　　图表 中继器行业产业链分析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2019-2024年中国中继器行业产能统计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2019-2024年中国中继器行业产量及增长趋势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2019-2024年中国中继器进口数量分析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2019-2024年中国中继器进口金额分析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2019-2024年中国中继器出口数量分析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2019-2024年中国中继器出口金额分析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2025年中国中继器进口国家及地区分析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2025-2031年中国中继器市场需求量预测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2025-2031年中国中继器行业市场容量预测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2025-2031年中国中继器行业市场规模预测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2025-2031年中国中继器行业发展趋势预测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458c8513e41be" w:history="1">
        <w:r>
          <w:rPr>
            <w:rStyle w:val="Hyperlink"/>
          </w:rPr>
          <w:t>中国中继器行业现状调研与市场前景报告（2025-2031年）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7458c8513e41be" w:history="1">
        <w:r>
          <w:rPr>
            <w:rStyle w:val="Hyperlink"/>
          </w:rPr>
          <w:t>https://www.20087.com/6/88/ZhongJiQiShiChangQianJingFenXi.html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1d3d913bf4db6" w:history="1">
      <w:r>
        <w:rPr>
          <w:rStyle w:val="Hyperlink"/>
        </w:rPr>
        <w:t>中国中继器行业现状调研与市场前景报告（2025-2031年）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ZhongJiQiShiChangQianJingFenXi.html" TargetMode="External" Id="R207458c8513e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ZhongJiQiShiChangQianJingFenXi.html" TargetMode="External" Id="Rea41d3d913bf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2024-09-03T03:49:00Z</dcterms:created>
  <dcterms:modified xsi:type="dcterms:W3CDTF">2024-09-03T04:49:00Z</dcterms:modified>
  <dc:subject>中国中继器行业现状调研与市场前景报告（2025-2031年）</dc:subject>
  <dc:title>中国中继器行业现状调研与市场前景报告（2025-2031年）</dc:title>
  <cp:keywords>中国中继器行业现状调研与市场前景报告（2025-2031年）</cp:keywords>
  <dc:description>中国中继器行业现状调研与市场前景报告（2025-2031年）</dc:description>
</cp:coreProperties>
</file>