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f62a1d81843ff" w:history="1">
              <w:r>
                <w:rPr>
                  <w:rStyle w:val="Hyperlink"/>
                </w:rPr>
                <w:t>中国传感器市场现状调查及未来走势预测报告（2025-2031年）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f62a1d81843ff" w:history="1">
              <w:r>
                <w:rPr>
                  <w:rStyle w:val="Hyperlink"/>
                </w:rPr>
                <w:t>中国传感器市场现状调查及未来走势预测报告（2025-2031年）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f62a1d81843ff" w:history="1">
                <w:r>
                  <w:rPr>
                    <w:rStyle w:val="Hyperlink"/>
                  </w:rPr>
                  <w:t>https://www.20087.com/6/18/ChuanGanQiHangYeFenXiBaoGao.html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是一种检测装置，能够感知被测量的信息，并将其转换为电信号或其他所需形式的信息输出。随着物联网技术的快速发展，传感器的应用场景日益广泛，从智能家居到工业自动化，再到医疗健康等领域都有着不可或缺的作用。近年来，传感器技术取得了长足进展，包括微型化、集成化、智能化等方向，使得传感器不仅体积更小、功耗更低，而且能够实现更复杂的数据处理和通信功能。</w:t>
      </w:r>
      <w:r>
        <w:rPr>
          <w:rFonts w:hint="eastAsia"/>
        </w:rPr>
        <w:br/>
      </w:r>
      <w:r>
        <w:rPr>
          <w:rFonts w:hint="eastAsia"/>
        </w:rPr>
        <w:t>　　未来，传感器行业的发展将更加注重技术创新和应用拓展。一方面，随着新材料和制造工艺的进步，传感器将更加微型化和集成化，能够嵌入到更多类型的设备和系统中，提高整体系统的智能化水平。另一方面，随着人工智能技术的发展，传感器将更加智能化，能够进行自我校准、自我诊断甚至自我修复，进一步提高数据的准确性和系统的可靠性。长期来看，传感器行业将通过持续的技术创新和应用创新，不断开拓新的市场空间。</w:t>
      </w:r>
      <w:r>
        <w:rPr>
          <w:rFonts w:hint="eastAsia"/>
        </w:rPr>
        <w:br/>
      </w:r>
      <w:r>
        <w:rPr>
          <w:rFonts w:hint="eastAsia"/>
        </w:rPr>
        <w:br/>
      </w:r>
      <w:r>
        <w:rPr>
          <w:rFonts w:hint="eastAsia"/>
        </w:rPr>
        <w:t>第一部分 传感器产业特性研究</w:t>
      </w:r>
      <w:r>
        <w:rPr>
          <w:rFonts w:hint="eastAsia"/>
        </w:rPr>
        <w:br/>
      </w:r>
      <w:r>
        <w:rPr>
          <w:rFonts w:hint="eastAsia"/>
        </w:rPr>
        <w:t>第1章 传感器制造行业发展综述</w:t>
      </w:r>
      <w:r>
        <w:rPr>
          <w:rFonts w:hint="eastAsia"/>
        </w:rPr>
        <w:br/>
      </w:r>
      <w:r>
        <w:rPr>
          <w:rFonts w:hint="eastAsia"/>
        </w:rPr>
        <w:t>　　1.1 传感器制造行业定义及分类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传感器制造行业统计标准</w:t>
      </w:r>
      <w:r>
        <w:rPr>
          <w:rFonts w:hint="eastAsia"/>
        </w:rPr>
        <w:br/>
      </w:r>
      <w:r>
        <w:rPr>
          <w:rFonts w:hint="eastAsia"/>
        </w:rPr>
        <w:t>　　　　1.2.1 传感器制造行业统计部门和统计口径</w:t>
      </w:r>
      <w:r>
        <w:rPr>
          <w:rFonts w:hint="eastAsia"/>
        </w:rPr>
        <w:br/>
      </w:r>
      <w:r>
        <w:rPr>
          <w:rFonts w:hint="eastAsia"/>
        </w:rPr>
        <w:t>　　　　1.2.2 传感器制造行业统计方法</w:t>
      </w:r>
      <w:r>
        <w:rPr>
          <w:rFonts w:hint="eastAsia"/>
        </w:rPr>
        <w:br/>
      </w:r>
      <w:r>
        <w:rPr>
          <w:rFonts w:hint="eastAsia"/>
        </w:rPr>
        <w:t>　　　　1.2.3 传感器制造行业数据种类</w:t>
      </w:r>
      <w:r>
        <w:rPr>
          <w:rFonts w:hint="eastAsia"/>
        </w:rPr>
        <w:br/>
      </w:r>
      <w:r>
        <w:rPr>
          <w:rFonts w:hint="eastAsia"/>
        </w:rPr>
        <w:t>　　1.3 传感器制造行业发展环境分析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（2）传感器制造行业发展规划</w:t>
      </w:r>
      <w:r>
        <w:rPr>
          <w:rFonts w:hint="eastAsia"/>
        </w:rPr>
        <w:br/>
      </w:r>
      <w:r>
        <w:rPr>
          <w:rFonts w:hint="eastAsia"/>
        </w:rPr>
        <w:t>　　　　1.3.2 行业经济环境分析</w:t>
      </w:r>
      <w:r>
        <w:rPr>
          <w:rFonts w:hint="eastAsia"/>
        </w:rPr>
        <w:br/>
      </w:r>
      <w:r>
        <w:rPr>
          <w:rFonts w:hint="eastAsia"/>
        </w:rPr>
        <w:t>　　　　（1）国际宏观经济现状</w:t>
      </w:r>
      <w:r>
        <w:rPr>
          <w:rFonts w:hint="eastAsia"/>
        </w:rPr>
        <w:br/>
      </w:r>
      <w:r>
        <w:rPr>
          <w:rFonts w:hint="eastAsia"/>
        </w:rPr>
        <w:t>　　　　（2）国内宏观经济现状</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br/>
      </w:r>
      <w:r>
        <w:rPr>
          <w:rFonts w:hint="eastAsia"/>
        </w:rPr>
        <w:t>第二部分 传感器产业发展现状研究</w:t>
      </w:r>
      <w:r>
        <w:rPr>
          <w:rFonts w:hint="eastAsia"/>
        </w:rPr>
        <w:br/>
      </w:r>
      <w:r>
        <w:rPr>
          <w:rFonts w:hint="eastAsia"/>
        </w:rPr>
        <w:t>　　这一部分将从产业供给和需求的角度对该产业进行全面分析。这一部分将回到以下问题：现在的市场是什么样的结构？什么样的运营表现？该产业细分市场在哪里？他们的规模如何？该产业下游需求如何，那些是重点需求领域？</w:t>
      </w:r>
      <w:r>
        <w:rPr>
          <w:rFonts w:hint="eastAsia"/>
        </w:rPr>
        <w:br/>
      </w:r>
      <w:r>
        <w:rPr>
          <w:rFonts w:hint="eastAsia"/>
        </w:rPr>
        <w:br/>
      </w:r>
      <w:r>
        <w:rPr>
          <w:rFonts w:hint="eastAsia"/>
        </w:rPr>
        <w:t>第2章 传感器制造行业市场竞争格局分析</w:t>
      </w:r>
      <w:r>
        <w:rPr>
          <w:rFonts w:hint="eastAsia"/>
        </w:rPr>
        <w:br/>
      </w:r>
      <w:r>
        <w:rPr>
          <w:rFonts w:hint="eastAsia"/>
        </w:rPr>
        <w:t>　　2.1 传感器制造行业波特五力模型分析</w:t>
      </w:r>
      <w:r>
        <w:rPr>
          <w:rFonts w:hint="eastAsia"/>
        </w:rPr>
        <w:br/>
      </w:r>
      <w:r>
        <w:rPr>
          <w:rFonts w:hint="eastAsia"/>
        </w:rPr>
        <w:t>　　　　2.1.1 现有竞争者之间的竞争</w:t>
      </w:r>
      <w:r>
        <w:rPr>
          <w:rFonts w:hint="eastAsia"/>
        </w:rPr>
        <w:br/>
      </w:r>
      <w:r>
        <w:rPr>
          <w:rFonts w:hint="eastAsia"/>
        </w:rPr>
        <w:t>　　　　2.1.2 关键要素的供应商议价能力分析</w:t>
      </w:r>
      <w:r>
        <w:rPr>
          <w:rFonts w:hint="eastAsia"/>
        </w:rPr>
        <w:br/>
      </w:r>
      <w:r>
        <w:rPr>
          <w:rFonts w:hint="eastAsia"/>
        </w:rPr>
        <w:t>　　　　2.1.3 购买者议价能力分析</w:t>
      </w:r>
      <w:r>
        <w:rPr>
          <w:rFonts w:hint="eastAsia"/>
        </w:rPr>
        <w:br/>
      </w:r>
      <w:r>
        <w:rPr>
          <w:rFonts w:hint="eastAsia"/>
        </w:rPr>
        <w:t>　　　　2.1.4 行业潜在进入者分析</w:t>
      </w:r>
      <w:r>
        <w:rPr>
          <w:rFonts w:hint="eastAsia"/>
        </w:rPr>
        <w:br/>
      </w:r>
      <w:r>
        <w:rPr>
          <w:rFonts w:hint="eastAsia"/>
        </w:rPr>
        <w:t>　　　　2.1.5 替代品风险分析</w:t>
      </w:r>
      <w:r>
        <w:rPr>
          <w:rFonts w:hint="eastAsia"/>
        </w:rPr>
        <w:br/>
      </w:r>
      <w:r>
        <w:rPr>
          <w:rFonts w:hint="eastAsia"/>
        </w:rPr>
        <w:t>　　2.2 传感器制造行业国际竞争格局分析</w:t>
      </w:r>
      <w:r>
        <w:rPr>
          <w:rFonts w:hint="eastAsia"/>
        </w:rPr>
        <w:br/>
      </w:r>
      <w:r>
        <w:rPr>
          <w:rFonts w:hint="eastAsia"/>
        </w:rPr>
        <w:t>　　　　2.2.1 国际传感器制造行业市场发展状况</w:t>
      </w:r>
      <w:r>
        <w:rPr>
          <w:rFonts w:hint="eastAsia"/>
        </w:rPr>
        <w:br/>
      </w:r>
      <w:r>
        <w:rPr>
          <w:rFonts w:hint="eastAsia"/>
        </w:rPr>
        <w:t>　　　　2.2.2 国际传感器制造行业市场竞争状况</w:t>
      </w:r>
      <w:r>
        <w:rPr>
          <w:rFonts w:hint="eastAsia"/>
        </w:rPr>
        <w:br/>
      </w:r>
      <w:r>
        <w:rPr>
          <w:rFonts w:hint="eastAsia"/>
        </w:rPr>
        <w:t>　　　　2.2.3 国际传感器制造行业市场发展趋势</w:t>
      </w:r>
      <w:r>
        <w:rPr>
          <w:rFonts w:hint="eastAsia"/>
        </w:rPr>
        <w:br/>
      </w:r>
      <w:r>
        <w:rPr>
          <w:rFonts w:hint="eastAsia"/>
        </w:rPr>
        <w:t>　　　　2.2.4 跨国公司在中国市场的投资布局分析</w:t>
      </w:r>
      <w:r>
        <w:rPr>
          <w:rFonts w:hint="eastAsia"/>
        </w:rPr>
        <w:br/>
      </w:r>
      <w:r>
        <w:rPr>
          <w:rFonts w:hint="eastAsia"/>
        </w:rPr>
        <w:t>　　　　（1）欧姆龙在华投资布局</w:t>
      </w:r>
      <w:r>
        <w:rPr>
          <w:rFonts w:hint="eastAsia"/>
        </w:rPr>
        <w:br/>
      </w:r>
      <w:r>
        <w:rPr>
          <w:rFonts w:hint="eastAsia"/>
        </w:rPr>
        <w:t>　　　　（2）博世集团在华投资布局</w:t>
      </w:r>
      <w:r>
        <w:rPr>
          <w:rFonts w:hint="eastAsia"/>
        </w:rPr>
        <w:br/>
      </w:r>
      <w:r>
        <w:rPr>
          <w:rFonts w:hint="eastAsia"/>
        </w:rPr>
        <w:t>　　　　（3）霍尼韦尔在华投资布局</w:t>
      </w:r>
      <w:r>
        <w:rPr>
          <w:rFonts w:hint="eastAsia"/>
        </w:rPr>
        <w:br/>
      </w:r>
      <w:r>
        <w:rPr>
          <w:rFonts w:hint="eastAsia"/>
        </w:rPr>
        <w:t>　　　　（4）施耐德电气在华投资布局</w:t>
      </w:r>
      <w:r>
        <w:rPr>
          <w:rFonts w:hint="eastAsia"/>
        </w:rPr>
        <w:br/>
      </w:r>
      <w:r>
        <w:rPr>
          <w:rFonts w:hint="eastAsia"/>
        </w:rPr>
        <w:t>　　　　2.2.5 跨国公司在中国的竞争策略分析</w:t>
      </w:r>
      <w:r>
        <w:rPr>
          <w:rFonts w:hint="eastAsia"/>
        </w:rPr>
        <w:br/>
      </w:r>
      <w:r>
        <w:rPr>
          <w:rFonts w:hint="eastAsia"/>
        </w:rPr>
        <w:t>　　2.3 传感器制造行业国内竞争格局分析</w:t>
      </w:r>
      <w:r>
        <w:rPr>
          <w:rFonts w:hint="eastAsia"/>
        </w:rPr>
        <w:br/>
      </w:r>
      <w:r>
        <w:rPr>
          <w:rFonts w:hint="eastAsia"/>
        </w:rPr>
        <w:t>　　　　2.3.1 国内传感器制造行业市场规模分析</w:t>
      </w:r>
      <w:r>
        <w:rPr>
          <w:rFonts w:hint="eastAsia"/>
        </w:rPr>
        <w:br/>
      </w:r>
      <w:r>
        <w:rPr>
          <w:rFonts w:hint="eastAsia"/>
        </w:rPr>
        <w:t>　　　　2.3.2 国内传感器制造行业竞争现状分析</w:t>
      </w:r>
      <w:r>
        <w:rPr>
          <w:rFonts w:hint="eastAsia"/>
        </w:rPr>
        <w:br/>
      </w:r>
      <w:r>
        <w:rPr>
          <w:rFonts w:hint="eastAsia"/>
        </w:rPr>
        <w:t>　　　　2.3.3 国内传感器制造行业竞争格局分析</w:t>
      </w:r>
      <w:r>
        <w:rPr>
          <w:rFonts w:hint="eastAsia"/>
        </w:rPr>
        <w:br/>
      </w:r>
      <w:r>
        <w:rPr>
          <w:rFonts w:hint="eastAsia"/>
        </w:rPr>
        <w:t>　　2.4 传感器制造行业集中度分析</w:t>
      </w:r>
      <w:r>
        <w:rPr>
          <w:rFonts w:hint="eastAsia"/>
        </w:rPr>
        <w:br/>
      </w:r>
      <w:r>
        <w:rPr>
          <w:rFonts w:hint="eastAsia"/>
        </w:rPr>
        <w:t>　　　　2.4.1 行业销售收入集中度分析</w:t>
      </w:r>
      <w:r>
        <w:rPr>
          <w:rFonts w:hint="eastAsia"/>
        </w:rPr>
        <w:br/>
      </w:r>
      <w:r>
        <w:rPr>
          <w:rFonts w:hint="eastAsia"/>
        </w:rPr>
        <w:t>　　　　2.4.2 行业利润集中度分析</w:t>
      </w:r>
      <w:r>
        <w:rPr>
          <w:rFonts w:hint="eastAsia"/>
        </w:rPr>
        <w:br/>
      </w:r>
      <w:r>
        <w:rPr>
          <w:rFonts w:hint="eastAsia"/>
        </w:rPr>
        <w:t>　　　　2.4.3 行业工业总产值集中度分析</w:t>
      </w:r>
      <w:r>
        <w:rPr>
          <w:rFonts w:hint="eastAsia"/>
        </w:rPr>
        <w:br/>
      </w:r>
      <w:r>
        <w:rPr>
          <w:rFonts w:hint="eastAsia"/>
        </w:rPr>
        <w:br/>
      </w:r>
      <w:r>
        <w:rPr>
          <w:rFonts w:hint="eastAsia"/>
        </w:rPr>
        <w:t>第三部分 传感器产业企业竞争力分析</w:t>
      </w:r>
      <w:r>
        <w:rPr>
          <w:rFonts w:hint="eastAsia"/>
        </w:rPr>
        <w:br/>
      </w:r>
      <w:r>
        <w:rPr>
          <w:rFonts w:hint="eastAsia"/>
        </w:rPr>
        <w:t>　　标杆企业是该产业最有代表性的元素。领先企业集聚就构成了一个产业。领先企业的行为和相互作用，构成了产业的发展现状和代表了传感器产业未来的发展走势。我们重点从该产业领先企业的基本情况研判、经营情况、企业优劣势（用swot模型和tows矩阵）、未来发展策略等各个角度对领先企业竞争力情况进行分析描述。</w:t>
      </w:r>
      <w:r>
        <w:rPr>
          <w:rFonts w:hint="eastAsia"/>
        </w:rPr>
        <w:br/>
      </w:r>
      <w:r>
        <w:rPr>
          <w:rFonts w:hint="eastAsia"/>
        </w:rPr>
        <w:br/>
      </w:r>
      <w:r>
        <w:rPr>
          <w:rFonts w:hint="eastAsia"/>
        </w:rPr>
        <w:t>第3章 传感器制造行业领先企业生产经营分析</w:t>
      </w:r>
      <w:r>
        <w:rPr>
          <w:rFonts w:hint="eastAsia"/>
        </w:rPr>
        <w:br/>
      </w:r>
      <w:r>
        <w:rPr>
          <w:rFonts w:hint="eastAsia"/>
        </w:rPr>
        <w:t>　　3.1 传感器制造企业发展总体状况分析</w:t>
      </w:r>
      <w:r>
        <w:rPr>
          <w:rFonts w:hint="eastAsia"/>
        </w:rPr>
        <w:br/>
      </w:r>
      <w:r>
        <w:rPr>
          <w:rFonts w:hint="eastAsia"/>
        </w:rPr>
        <w:t>　　　　3.1.1 传感器制造行业企业工业总产值排名</w:t>
      </w:r>
      <w:r>
        <w:rPr>
          <w:rFonts w:hint="eastAsia"/>
        </w:rPr>
        <w:br/>
      </w:r>
      <w:r>
        <w:rPr>
          <w:rFonts w:hint="eastAsia"/>
        </w:rPr>
        <w:t>　　　　3.1.2 传感器制造行业企业销售收入排名</w:t>
      </w:r>
      <w:r>
        <w:rPr>
          <w:rFonts w:hint="eastAsia"/>
        </w:rPr>
        <w:br/>
      </w:r>
      <w:r>
        <w:rPr>
          <w:rFonts w:hint="eastAsia"/>
        </w:rPr>
        <w:t>　　　　3.1.3 传感器制造行业企业利润总额排名</w:t>
      </w:r>
      <w:r>
        <w:rPr>
          <w:rFonts w:hint="eastAsia"/>
        </w:rPr>
        <w:br/>
      </w:r>
      <w:r>
        <w:rPr>
          <w:rFonts w:hint="eastAsia"/>
        </w:rPr>
        <w:t>　　3.2 传感器制造行业领先企业个案分析</w:t>
      </w:r>
      <w:r>
        <w:rPr>
          <w:rFonts w:hint="eastAsia"/>
        </w:rPr>
        <w:br/>
      </w:r>
      <w:r>
        <w:rPr>
          <w:rFonts w:hint="eastAsia"/>
        </w:rPr>
        <w:t>　　　　3.2.1 华工科技产业股份有限公司经营情况分析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（8）企业销售渠道及网络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3.2.2 浙江大立科技股份有限公司经营情况分析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3.2.3 上海威尔泰工业自动化股份有限公司经营情况分析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3.2.4 上海航天汽车机电股份有限公司经营情况分析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3.2.5 歌尔声学股份有限公司经营情况分析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3.2.6 中航电测仪器股份有限公司经营情况分析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（9）企业经营模式分析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（12）企业经营策略及发展战略分析</w:t>
      </w:r>
      <w:r>
        <w:rPr>
          <w:rFonts w:hint="eastAsia"/>
        </w:rPr>
        <w:br/>
      </w:r>
      <w:r>
        <w:rPr>
          <w:rFonts w:hint="eastAsia"/>
        </w:rPr>
        <w:t>　　　　（13）企业最新发展动向分析</w:t>
      </w:r>
      <w:r>
        <w:rPr>
          <w:rFonts w:hint="eastAsia"/>
        </w:rPr>
        <w:br/>
      </w:r>
      <w:r>
        <w:rPr>
          <w:rFonts w:hint="eastAsia"/>
        </w:rPr>
        <w:t>　　　　3.2.7 桂林广陆数字测控股份有限公司经营情况分析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（11）企业最新发展动向分析</w:t>
      </w:r>
      <w:r>
        <w:rPr>
          <w:rFonts w:hint="eastAsia"/>
        </w:rPr>
        <w:br/>
      </w:r>
      <w:r>
        <w:rPr>
          <w:rFonts w:hint="eastAsia"/>
        </w:rPr>
        <w:t>　　　　3.2.8 河南汉威电子股份有限公司经营情况分析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3.2.9 深圳拓邦股份有限公司经营情况分析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3.2.10 航天时代电子技术股份有限公司经营情况分析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（11）企业最新发展动向分析</w:t>
      </w:r>
      <w:r>
        <w:rPr>
          <w:rFonts w:hint="eastAsia"/>
        </w:rPr>
        <w:br/>
      </w:r>
      <w:r>
        <w:rPr>
          <w:rFonts w:hint="eastAsia"/>
        </w:rPr>
        <w:t>　　　　3.2.11 太原理工天成科技股份有限公司经营情况分析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（11）企业最新发展动向分析</w:t>
      </w:r>
      <w:r>
        <w:rPr>
          <w:rFonts w:hint="eastAsia"/>
        </w:rPr>
        <w:br/>
      </w:r>
      <w:r>
        <w:rPr>
          <w:rFonts w:hint="eastAsia"/>
        </w:rPr>
        <w:t>　　　　3.2.12 北京华力创通科技股份有限公司经营情况分析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3.2.13 武汉高德红外股份有限公司经营情况分析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3.2.14 飞思卡尔半导体（中国）有限公司经营情况分析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3.2.15 欧姆龙（上海）有限公司经营情况分析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3.2.16 精量电子（深圳）有限公司经营情况分析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3.2.17 升德升（连云港）电子有限公司经营情况分析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3.2.18 可瑞尔（扬州）科技有限公司经营情况分析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3.2.19 森萨塔科技（常州）有限公司经营情况分析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3.2.20 埃意（廊坊）电子工程有限公司经营情况分析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3.2.21 杭州神林电子有限公司经营情况分析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3.2.22 丹纳赫西特传感工业控制（天津）有限公司经营情况分析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3.2.23 东莞大泉传感器有限公司经营情况分析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3.2.24 宁波柯力电气制造有限公司经营情况分析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（11）企业最新发展动向分析</w:t>
      </w:r>
      <w:r>
        <w:rPr>
          <w:rFonts w:hint="eastAsia"/>
        </w:rPr>
        <w:br/>
      </w:r>
      <w:r>
        <w:rPr>
          <w:rFonts w:hint="eastAsia"/>
        </w:rPr>
        <w:t>　　　　3.2.25 莱姆电子（中国）有限公司经营情况分析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3.2.26 霍丁格？包尔文（苏州）电子测量技术有限公司经营情况分析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第四部分 传感器未来发展展望、投资机会、商业模式研究</w:t>
      </w:r>
      <w:r>
        <w:rPr>
          <w:rFonts w:hint="eastAsia"/>
        </w:rPr>
        <w:br/>
      </w:r>
      <w:r>
        <w:rPr>
          <w:rFonts w:hint="eastAsia"/>
        </w:rPr>
        <w:t>　　竞争思想领先一步，市场表现领先十步！ 商业机会一步领先，步步领先！这一部分，将会告诉您传感器产业目前的投资机会在何处？传感器产业未来发展前景在哪里？传感器有没有存在创新性的商业模式？</w:t>
      </w:r>
      <w:r>
        <w:rPr>
          <w:rFonts w:hint="eastAsia"/>
        </w:rPr>
        <w:br/>
      </w:r>
      <w:r>
        <w:rPr>
          <w:rFonts w:hint="eastAsia"/>
        </w:rPr>
        <w:br/>
      </w:r>
      <w:r>
        <w:rPr>
          <w:rFonts w:hint="eastAsia"/>
        </w:rPr>
        <w:t>第4章 中智⋅林　传感器行业风险分析</w:t>
      </w:r>
      <w:r>
        <w:rPr>
          <w:rFonts w:hint="eastAsia"/>
        </w:rPr>
        <w:br/>
      </w:r>
      <w:r>
        <w:rPr>
          <w:rFonts w:hint="eastAsia"/>
        </w:rPr>
        <w:t>　　1 环境风险</w:t>
      </w:r>
      <w:r>
        <w:rPr>
          <w:rFonts w:hint="eastAsia"/>
        </w:rPr>
        <w:br/>
      </w:r>
      <w:r>
        <w:rPr>
          <w:rFonts w:hint="eastAsia"/>
        </w:rPr>
        <w:t>　　1.1 国际经济环境变化对传感器行业的风险</w:t>
      </w:r>
      <w:r>
        <w:rPr>
          <w:rFonts w:hint="eastAsia"/>
        </w:rPr>
        <w:br/>
      </w:r>
      <w:r>
        <w:rPr>
          <w:rFonts w:hint="eastAsia"/>
        </w:rPr>
        <w:t>　　1.2 汇率变化对传感器行业的风险</w:t>
      </w:r>
      <w:r>
        <w:rPr>
          <w:rFonts w:hint="eastAsia"/>
        </w:rPr>
        <w:br/>
      </w:r>
      <w:r>
        <w:rPr>
          <w:rFonts w:hint="eastAsia"/>
        </w:rPr>
        <w:t>　　1.3 宏观经济变化对传感器行业的风险</w:t>
      </w:r>
      <w:r>
        <w:rPr>
          <w:rFonts w:hint="eastAsia"/>
        </w:rPr>
        <w:br/>
      </w:r>
      <w:r>
        <w:rPr>
          <w:rFonts w:hint="eastAsia"/>
        </w:rPr>
        <w:t>　　1.4 宏观经济政策对传感器行业的风险</w:t>
      </w:r>
      <w:r>
        <w:rPr>
          <w:rFonts w:hint="eastAsia"/>
        </w:rPr>
        <w:br/>
      </w:r>
      <w:r>
        <w:rPr>
          <w:rFonts w:hint="eastAsia"/>
        </w:rPr>
        <w:t>　　1.5 区域经济变化对传感器行业的风险</w:t>
      </w:r>
      <w:r>
        <w:rPr>
          <w:rFonts w:hint="eastAsia"/>
        </w:rPr>
        <w:br/>
      </w:r>
      <w:r>
        <w:rPr>
          <w:rFonts w:hint="eastAsia"/>
        </w:rPr>
        <w:t>　　2 产业链上下游风险</w:t>
      </w:r>
      <w:r>
        <w:rPr>
          <w:rFonts w:hint="eastAsia"/>
        </w:rPr>
        <w:br/>
      </w:r>
      <w:r>
        <w:rPr>
          <w:rFonts w:hint="eastAsia"/>
        </w:rPr>
        <w:t>　　2.1 上游行业对传感器行业的风险</w:t>
      </w:r>
      <w:r>
        <w:rPr>
          <w:rFonts w:hint="eastAsia"/>
        </w:rPr>
        <w:br/>
      </w:r>
      <w:r>
        <w:rPr>
          <w:rFonts w:hint="eastAsia"/>
        </w:rPr>
        <w:t>　　2.2 下游行业对传感器行业的风险</w:t>
      </w:r>
      <w:r>
        <w:rPr>
          <w:rFonts w:hint="eastAsia"/>
        </w:rPr>
        <w:br/>
      </w:r>
      <w:r>
        <w:rPr>
          <w:rFonts w:hint="eastAsia"/>
        </w:rPr>
        <w:t>　　2.3 其他关联行业对传感器行业的风险</w:t>
      </w:r>
      <w:r>
        <w:rPr>
          <w:rFonts w:hint="eastAsia"/>
        </w:rPr>
        <w:br/>
      </w:r>
      <w:r>
        <w:rPr>
          <w:rFonts w:hint="eastAsia"/>
        </w:rPr>
        <w:t>　　3 行业政策风险</w:t>
      </w:r>
      <w:r>
        <w:rPr>
          <w:rFonts w:hint="eastAsia"/>
        </w:rPr>
        <w:br/>
      </w:r>
      <w:r>
        <w:rPr>
          <w:rFonts w:hint="eastAsia"/>
        </w:rPr>
        <w:t>　　3.1 产业政策风险</w:t>
      </w:r>
      <w:r>
        <w:rPr>
          <w:rFonts w:hint="eastAsia"/>
        </w:rPr>
        <w:br/>
      </w:r>
      <w:r>
        <w:rPr>
          <w:rFonts w:hint="eastAsia"/>
        </w:rPr>
        <w:t>　　3.2 贸易政策风险</w:t>
      </w:r>
      <w:r>
        <w:rPr>
          <w:rFonts w:hint="eastAsia"/>
        </w:rPr>
        <w:br/>
      </w:r>
      <w:r>
        <w:rPr>
          <w:rFonts w:hint="eastAsia"/>
        </w:rPr>
        <w:t>　　3.3 环保政策风险</w:t>
      </w:r>
      <w:r>
        <w:rPr>
          <w:rFonts w:hint="eastAsia"/>
        </w:rPr>
        <w:br/>
      </w:r>
      <w:r>
        <w:rPr>
          <w:rFonts w:hint="eastAsia"/>
        </w:rPr>
        <w:t>　　3.4 区域经济政策风险</w:t>
      </w:r>
      <w:r>
        <w:rPr>
          <w:rFonts w:hint="eastAsia"/>
        </w:rPr>
        <w:br/>
      </w:r>
      <w:r>
        <w:rPr>
          <w:rFonts w:hint="eastAsia"/>
        </w:rPr>
        <w:t>　　3.5 其他政策风险</w:t>
      </w:r>
      <w:r>
        <w:rPr>
          <w:rFonts w:hint="eastAsia"/>
        </w:rPr>
        <w:br/>
      </w:r>
      <w:r>
        <w:rPr>
          <w:rFonts w:hint="eastAsia"/>
        </w:rPr>
        <w:t>　　4 市场风险</w:t>
      </w:r>
      <w:r>
        <w:rPr>
          <w:rFonts w:hint="eastAsia"/>
        </w:rPr>
        <w:br/>
      </w:r>
      <w:r>
        <w:rPr>
          <w:rFonts w:hint="eastAsia"/>
        </w:rPr>
        <w:t>　　4.1 市场供需风险</w:t>
      </w:r>
      <w:r>
        <w:rPr>
          <w:rFonts w:hint="eastAsia"/>
        </w:rPr>
        <w:br/>
      </w:r>
      <w:r>
        <w:rPr>
          <w:rFonts w:hint="eastAsia"/>
        </w:rPr>
        <w:t>　　4.2 价格风险</w:t>
      </w:r>
      <w:r>
        <w:rPr>
          <w:rFonts w:hint="eastAsia"/>
        </w:rPr>
        <w:br/>
      </w:r>
      <w:r>
        <w:rPr>
          <w:rFonts w:hint="eastAsia"/>
        </w:rPr>
        <w:t>　　4.3 竞争风险</w:t>
      </w:r>
      <w:r>
        <w:rPr>
          <w:rFonts w:hint="eastAsia"/>
        </w:rPr>
        <w:br/>
      </w:r>
      <w:r>
        <w:rPr>
          <w:rFonts w:hint="eastAsia"/>
        </w:rPr>
        <w:t>　　5 其他风险</w:t>
      </w:r>
      <w:r>
        <w:rPr>
          <w:rFonts w:hint="eastAsia"/>
        </w:rPr>
        <w:br/>
      </w:r>
      <w:r>
        <w:rPr>
          <w:rFonts w:hint="eastAsia"/>
        </w:rPr>
        <w:br/>
      </w:r>
      <w:r>
        <w:rPr>
          <w:rFonts w:hint="eastAsia"/>
        </w:rPr>
        <w:t>图表目录</w:t>
      </w:r>
      <w:r>
        <w:rPr>
          <w:rFonts w:hint="eastAsia"/>
        </w:rPr>
        <w:br/>
      </w:r>
      <w:r>
        <w:rPr>
          <w:rFonts w:hint="eastAsia"/>
        </w:rPr>
        <w:t>　　图表 1：对传感器按被测量分类</w:t>
      </w:r>
      <w:r>
        <w:rPr>
          <w:rFonts w:hint="eastAsia"/>
        </w:rPr>
        <w:br/>
      </w:r>
      <w:r>
        <w:rPr>
          <w:rFonts w:hint="eastAsia"/>
        </w:rPr>
        <w:t>　　图表 2：2020-2025年国内传感器行业工业总产值及占gdp比重（单位：亿元，%）</w:t>
      </w:r>
      <w:r>
        <w:rPr>
          <w:rFonts w:hint="eastAsia"/>
        </w:rPr>
        <w:br/>
      </w:r>
      <w:r>
        <w:rPr>
          <w:rFonts w:hint="eastAsia"/>
        </w:rPr>
        <w:t>　　图表 3：最近连续两年中国国内生产总值同比增长速度（单位：%）</w:t>
      </w:r>
      <w:r>
        <w:rPr>
          <w:rFonts w:hint="eastAsia"/>
        </w:rPr>
        <w:br/>
      </w:r>
      <w:r>
        <w:rPr>
          <w:rFonts w:hint="eastAsia"/>
        </w:rPr>
        <w:t>　　图表 4：最近连续两年中国规模以上工业增加值增速（单位：%）</w:t>
      </w:r>
      <w:r>
        <w:rPr>
          <w:rFonts w:hint="eastAsia"/>
        </w:rPr>
        <w:br/>
      </w:r>
      <w:r>
        <w:rPr>
          <w:rFonts w:hint="eastAsia"/>
        </w:rPr>
        <w:t>　　图表 5：全国固定资产投资（不含农户）同比增速（单位：%）</w:t>
      </w:r>
      <w:r>
        <w:rPr>
          <w:rFonts w:hint="eastAsia"/>
        </w:rPr>
        <w:br/>
      </w:r>
      <w:r>
        <w:rPr>
          <w:rFonts w:hint="eastAsia"/>
        </w:rPr>
        <w:t>　　图表 6：中国社会消费品零售总额同比增速（单位：%）</w:t>
      </w:r>
      <w:r>
        <w:rPr>
          <w:rFonts w:hint="eastAsia"/>
        </w:rPr>
        <w:br/>
      </w:r>
      <w:r>
        <w:rPr>
          <w:rFonts w:hint="eastAsia"/>
        </w:rPr>
        <w:t>　　图表 7：最近连续四年中国货物进出口总额（单位：亿美元）</w:t>
      </w:r>
      <w:r>
        <w:rPr>
          <w:rFonts w:hint="eastAsia"/>
        </w:rPr>
        <w:br/>
      </w:r>
      <w:r>
        <w:rPr>
          <w:rFonts w:hint="eastAsia"/>
        </w:rPr>
        <w:t>　　图表 8：最近连续两年中国广义货币（平方米）增长速度（单位：%）</w:t>
      </w:r>
      <w:r>
        <w:rPr>
          <w:rFonts w:hint="eastAsia"/>
        </w:rPr>
        <w:br/>
      </w:r>
      <w:r>
        <w:rPr>
          <w:rFonts w:hint="eastAsia"/>
        </w:rPr>
        <w:t>　　图表 9：最近连续两年中国居民消费者价格指数同比增长情况（单位：%）</w:t>
      </w:r>
      <w:r>
        <w:rPr>
          <w:rFonts w:hint="eastAsia"/>
        </w:rPr>
        <w:br/>
      </w:r>
      <w:r>
        <w:rPr>
          <w:rFonts w:hint="eastAsia"/>
        </w:rPr>
        <w:t>　　图表 10：全球传感器市场竞争格局（单位：%）</w:t>
      </w:r>
      <w:r>
        <w:rPr>
          <w:rFonts w:hint="eastAsia"/>
        </w:rPr>
        <w:br/>
      </w:r>
      <w:r>
        <w:rPr>
          <w:rFonts w:hint="eastAsia"/>
        </w:rPr>
        <w:t>　　图表 11：2025-2031年全球传感器市场规模及预测（单位：亿美元）</w:t>
      </w:r>
      <w:r>
        <w:rPr>
          <w:rFonts w:hint="eastAsia"/>
        </w:rPr>
        <w:br/>
      </w:r>
      <w:r>
        <w:rPr>
          <w:rFonts w:hint="eastAsia"/>
        </w:rPr>
        <w:t>　　图表 12：2020-2025年全球手机mems传感器市场规模及预测（单位：百万美元）</w:t>
      </w:r>
      <w:r>
        <w:rPr>
          <w:rFonts w:hint="eastAsia"/>
        </w:rPr>
        <w:br/>
      </w:r>
      <w:r>
        <w:rPr>
          <w:rFonts w:hint="eastAsia"/>
        </w:rPr>
        <w:t>　　图表 13：欧姆龙公司对华业务的进展情况</w:t>
      </w:r>
      <w:r>
        <w:rPr>
          <w:rFonts w:hint="eastAsia"/>
        </w:rPr>
        <w:br/>
      </w:r>
      <w:r>
        <w:rPr>
          <w:rFonts w:hint="eastAsia"/>
        </w:rPr>
        <w:t>　　图表 14：施耐德在中国的历程</w:t>
      </w:r>
      <w:r>
        <w:rPr>
          <w:rFonts w:hint="eastAsia"/>
        </w:rPr>
        <w:br/>
      </w:r>
      <w:r>
        <w:rPr>
          <w:rFonts w:hint="eastAsia"/>
        </w:rPr>
        <w:t>　　图表 15：传感器制造市场竞争格局（单位：%）</w:t>
      </w:r>
      <w:r>
        <w:rPr>
          <w:rFonts w:hint="eastAsia"/>
        </w:rPr>
        <w:br/>
      </w:r>
      <w:r>
        <w:rPr>
          <w:rFonts w:hint="eastAsia"/>
        </w:rPr>
        <w:t>　　图表 16：传感器制造行业主要企业市场份额排名（单位：%）</w:t>
      </w:r>
      <w:r>
        <w:rPr>
          <w:rFonts w:hint="eastAsia"/>
        </w:rPr>
        <w:br/>
      </w:r>
      <w:r>
        <w:rPr>
          <w:rFonts w:hint="eastAsia"/>
        </w:rPr>
        <w:t>　　图表 17：传感器制造行业前10名厂商销售额及销售份额（单位：万元，%）</w:t>
      </w:r>
      <w:r>
        <w:rPr>
          <w:rFonts w:hint="eastAsia"/>
        </w:rPr>
        <w:br/>
      </w:r>
      <w:r>
        <w:rPr>
          <w:rFonts w:hint="eastAsia"/>
        </w:rPr>
        <w:t>　　图表 18：最近连续六年中国传感器制造行业销售集中度变化图（单位：%）</w:t>
      </w:r>
      <w:r>
        <w:rPr>
          <w:rFonts w:hint="eastAsia"/>
        </w:rPr>
        <w:br/>
      </w:r>
      <w:r>
        <w:rPr>
          <w:rFonts w:hint="eastAsia"/>
        </w:rPr>
        <w:t>　　图表 19：传感器制造行业前10名厂商利润情况（单位：万元，%）</w:t>
      </w:r>
      <w:r>
        <w:rPr>
          <w:rFonts w:hint="eastAsia"/>
        </w:rPr>
        <w:br/>
      </w:r>
      <w:r>
        <w:rPr>
          <w:rFonts w:hint="eastAsia"/>
        </w:rPr>
        <w:t>　　图表 20：传感器制造行业前10名厂商工业总产值情况（单位：万元，%）</w:t>
      </w:r>
      <w:r>
        <w:rPr>
          <w:rFonts w:hint="eastAsia"/>
        </w:rPr>
        <w:br/>
      </w:r>
      <w:r>
        <w:rPr>
          <w:rFonts w:hint="eastAsia"/>
        </w:rPr>
        <w:t>　　图表 21：最近连续六年中国传感器制造行业工业总产值集中度变化图（单位：%）</w:t>
      </w:r>
      <w:r>
        <w:rPr>
          <w:rFonts w:hint="eastAsia"/>
        </w:rPr>
        <w:br/>
      </w:r>
      <w:r>
        <w:rPr>
          <w:rFonts w:hint="eastAsia"/>
        </w:rPr>
        <w:t>　　图表 22：传感器制造行业企业工业总产值（现价）排名前十位（单位：万元）</w:t>
      </w:r>
      <w:r>
        <w:rPr>
          <w:rFonts w:hint="eastAsia"/>
        </w:rPr>
        <w:br/>
      </w:r>
      <w:r>
        <w:rPr>
          <w:rFonts w:hint="eastAsia"/>
        </w:rPr>
        <w:t>　　图表 23：传感器制造行业企业销售收入排名前十位（单位：万元）</w:t>
      </w:r>
      <w:r>
        <w:rPr>
          <w:rFonts w:hint="eastAsia"/>
        </w:rPr>
        <w:br/>
      </w:r>
      <w:r>
        <w:rPr>
          <w:rFonts w:hint="eastAsia"/>
        </w:rPr>
        <w:t>　　图表 24：传感器制造行业企业利润总额排名前十位（单位：万元）</w:t>
      </w:r>
      <w:r>
        <w:rPr>
          <w:rFonts w:hint="eastAsia"/>
        </w:rPr>
        <w:br/>
      </w:r>
      <w:r>
        <w:rPr>
          <w:rFonts w:hint="eastAsia"/>
        </w:rPr>
        <w:t>　　图表 25：华工科技产业股份有限公司与实际控制人之间的产权和控制关系的方框图</w:t>
      </w:r>
      <w:r>
        <w:rPr>
          <w:rFonts w:hint="eastAsia"/>
        </w:rPr>
        <w:br/>
      </w:r>
      <w:r>
        <w:rPr>
          <w:rFonts w:hint="eastAsia"/>
        </w:rPr>
        <w:t>　　图表 26：最近连续三年华工科技产业股份有限公司主要经济指标分析（单位：万元）</w:t>
      </w:r>
      <w:r>
        <w:rPr>
          <w:rFonts w:hint="eastAsia"/>
        </w:rPr>
        <w:br/>
      </w:r>
      <w:r>
        <w:rPr>
          <w:rFonts w:hint="eastAsia"/>
        </w:rPr>
        <w:t>　　图表 27：华工科技产业股份有限公司主营业务地区分布（单位：万元，%）</w:t>
      </w:r>
      <w:r>
        <w:rPr>
          <w:rFonts w:hint="eastAsia"/>
        </w:rPr>
        <w:br/>
      </w:r>
      <w:r>
        <w:rPr>
          <w:rFonts w:hint="eastAsia"/>
        </w:rPr>
        <w:t>　　图表 28：最近连续三年华工科技产业股份有限公司盈利能力分析（单位：%）</w:t>
      </w:r>
      <w:r>
        <w:rPr>
          <w:rFonts w:hint="eastAsia"/>
        </w:rPr>
        <w:br/>
      </w:r>
      <w:r>
        <w:rPr>
          <w:rFonts w:hint="eastAsia"/>
        </w:rPr>
        <w:t>　　图表 29：华工科技产业股份有限公司主营业务分行业和分产品情况表（单位：万元，%）</w:t>
      </w:r>
      <w:r>
        <w:rPr>
          <w:rFonts w:hint="eastAsia"/>
        </w:rPr>
        <w:br/>
      </w:r>
      <w:r>
        <w:rPr>
          <w:rFonts w:hint="eastAsia"/>
        </w:rPr>
        <w:t>　　图表 30：最近连续三年华工科技产业股份有限公司运营能力分析（单位：次）</w:t>
      </w:r>
      <w:r>
        <w:rPr>
          <w:rFonts w:hint="eastAsia"/>
        </w:rPr>
        <w:br/>
      </w:r>
      <w:r>
        <w:rPr>
          <w:rFonts w:hint="eastAsia"/>
        </w:rPr>
        <w:t>　　图表 31：最近连续三年华工科技产业股份有限公司偿债能力分析（单位：%，倍）</w:t>
      </w:r>
      <w:r>
        <w:rPr>
          <w:rFonts w:hint="eastAsia"/>
        </w:rPr>
        <w:br/>
      </w:r>
      <w:r>
        <w:rPr>
          <w:rFonts w:hint="eastAsia"/>
        </w:rPr>
        <w:t>　　图表 32：最近连续三年华工科技产业股份有限公司发展能力分析（单位：%）</w:t>
      </w:r>
      <w:r>
        <w:rPr>
          <w:rFonts w:hint="eastAsia"/>
        </w:rPr>
        <w:br/>
      </w:r>
      <w:r>
        <w:rPr>
          <w:rFonts w:hint="eastAsia"/>
        </w:rPr>
        <w:t>　　图表 33：华工科技产业股份有限公司产品结构（单位：%）</w:t>
      </w:r>
      <w:r>
        <w:rPr>
          <w:rFonts w:hint="eastAsia"/>
        </w:rPr>
        <w:br/>
      </w:r>
      <w:r>
        <w:rPr>
          <w:rFonts w:hint="eastAsia"/>
        </w:rPr>
        <w:t>　　图表 34：华工科技产业股份有限公司主营业务地区分布（单位：%）</w:t>
      </w:r>
      <w:r>
        <w:rPr>
          <w:rFonts w:hint="eastAsia"/>
        </w:rPr>
        <w:br/>
      </w:r>
      <w:r>
        <w:rPr>
          <w:rFonts w:hint="eastAsia"/>
        </w:rPr>
        <w:t>　　图表 35：华工科技产业股份有限公司优劣势分析</w:t>
      </w:r>
      <w:r>
        <w:rPr>
          <w:rFonts w:hint="eastAsia"/>
        </w:rPr>
        <w:br/>
      </w:r>
      <w:r>
        <w:rPr>
          <w:rFonts w:hint="eastAsia"/>
        </w:rPr>
        <w:t>　　图表 36：浙江大立科技股份有限公司与实际控制人之间的产权和控制关系的方框图</w:t>
      </w:r>
      <w:r>
        <w:rPr>
          <w:rFonts w:hint="eastAsia"/>
        </w:rPr>
        <w:br/>
      </w:r>
      <w:r>
        <w:rPr>
          <w:rFonts w:hint="eastAsia"/>
        </w:rPr>
        <w:t>　　图表 37：最近连续三年浙江大立科技股份有限公司主要经济指标分析（单位：万元）</w:t>
      </w:r>
      <w:r>
        <w:rPr>
          <w:rFonts w:hint="eastAsia"/>
        </w:rPr>
        <w:br/>
      </w:r>
      <w:r>
        <w:rPr>
          <w:rFonts w:hint="eastAsia"/>
        </w:rPr>
        <w:t>　　图表 38：浙江大立科技股份有限公司主营业务地区分布（单位：万元，%）</w:t>
      </w:r>
      <w:r>
        <w:rPr>
          <w:rFonts w:hint="eastAsia"/>
        </w:rPr>
        <w:br/>
      </w:r>
      <w:r>
        <w:rPr>
          <w:rFonts w:hint="eastAsia"/>
        </w:rPr>
        <w:t>　　图表 39：最近连续三年浙江大立科技股份有限公司盈利能力分析（单位：%）</w:t>
      </w:r>
      <w:r>
        <w:rPr>
          <w:rFonts w:hint="eastAsia"/>
        </w:rPr>
        <w:br/>
      </w:r>
      <w:r>
        <w:rPr>
          <w:rFonts w:hint="eastAsia"/>
        </w:rPr>
        <w:t>　　图表 40：浙江大立科技股份有限公司主营业务分行业和分产品情况表（单位：万元，%）</w:t>
      </w:r>
      <w:r>
        <w:rPr>
          <w:rFonts w:hint="eastAsia"/>
        </w:rPr>
        <w:br/>
      </w:r>
      <w:r>
        <w:rPr>
          <w:rFonts w:hint="eastAsia"/>
        </w:rPr>
        <w:t>　　图表 41：最近连续三年浙江大立科技股份有限公司运营能力分析（单位：次）</w:t>
      </w:r>
      <w:r>
        <w:rPr>
          <w:rFonts w:hint="eastAsia"/>
        </w:rPr>
        <w:br/>
      </w:r>
      <w:r>
        <w:rPr>
          <w:rFonts w:hint="eastAsia"/>
        </w:rPr>
        <w:t>　　图表 42：最近连续三年浙江大立科技股份有限公司偿债能力分析（单位：%，倍）</w:t>
      </w:r>
      <w:r>
        <w:rPr>
          <w:rFonts w:hint="eastAsia"/>
        </w:rPr>
        <w:br/>
      </w:r>
      <w:r>
        <w:rPr>
          <w:rFonts w:hint="eastAsia"/>
        </w:rPr>
        <w:t>　　图表 43：最近连续三年浙江大立科技股份有限公司发展能力分析（单位：%）</w:t>
      </w:r>
      <w:r>
        <w:rPr>
          <w:rFonts w:hint="eastAsia"/>
        </w:rPr>
        <w:br/>
      </w:r>
      <w:r>
        <w:rPr>
          <w:rFonts w:hint="eastAsia"/>
        </w:rPr>
        <w:t>　　图表 44：浙江大立科技股份有限公司产品结构（单位：%）</w:t>
      </w:r>
      <w:r>
        <w:rPr>
          <w:rFonts w:hint="eastAsia"/>
        </w:rPr>
        <w:br/>
      </w:r>
      <w:r>
        <w:rPr>
          <w:rFonts w:hint="eastAsia"/>
        </w:rPr>
        <w:t>　　图表 45：浙江大立科技股份有限公司主营业务地区分布（单位：%）</w:t>
      </w:r>
      <w:r>
        <w:rPr>
          <w:rFonts w:hint="eastAsia"/>
        </w:rPr>
        <w:br/>
      </w:r>
      <w:r>
        <w:rPr>
          <w:rFonts w:hint="eastAsia"/>
        </w:rPr>
        <w:t>　　图表 46：浙江大立科技股份有限公司优劣势分析</w:t>
      </w:r>
      <w:r>
        <w:rPr>
          <w:rFonts w:hint="eastAsia"/>
        </w:rPr>
        <w:br/>
      </w:r>
      <w:r>
        <w:rPr>
          <w:rFonts w:hint="eastAsia"/>
        </w:rPr>
        <w:t>　　图表 47：上海威尔泰工业自动化股份有限公司与实际控制人之间的产权和控制关系的方框图</w:t>
      </w:r>
      <w:r>
        <w:rPr>
          <w:rFonts w:hint="eastAsia"/>
        </w:rPr>
        <w:br/>
      </w:r>
      <w:r>
        <w:rPr>
          <w:rFonts w:hint="eastAsia"/>
        </w:rPr>
        <w:t>　　图表 48：最近连续三年上海威尔泰工业自动化股份有限公司主要经济指标分析（单位：万元）</w:t>
      </w:r>
      <w:r>
        <w:rPr>
          <w:rFonts w:hint="eastAsia"/>
        </w:rPr>
        <w:br/>
      </w:r>
      <w:r>
        <w:rPr>
          <w:rFonts w:hint="eastAsia"/>
        </w:rPr>
        <w:t>　　图表 49：上海威尔泰工业自动化股份有限公司主营业务地区分布（单位：万元，%）</w:t>
      </w:r>
      <w:r>
        <w:rPr>
          <w:rFonts w:hint="eastAsia"/>
        </w:rPr>
        <w:br/>
      </w:r>
      <w:r>
        <w:rPr>
          <w:rFonts w:hint="eastAsia"/>
        </w:rPr>
        <w:t>　　图表 50：最近连续三年上海威尔泰工业自动化股份有限公司盈利能力分析（单位：%）</w:t>
      </w:r>
      <w:r>
        <w:rPr>
          <w:rFonts w:hint="eastAsia"/>
        </w:rPr>
        <w:br/>
      </w:r>
      <w:r>
        <w:rPr>
          <w:rFonts w:hint="eastAsia"/>
        </w:rPr>
        <w:t>　　图表 51：上海威尔泰工业自动化股份有限公司主营业务分行业和分产品情况表（单位：万元，%）</w:t>
      </w:r>
      <w:r>
        <w:rPr>
          <w:rFonts w:hint="eastAsia"/>
        </w:rPr>
        <w:br/>
      </w:r>
      <w:r>
        <w:rPr>
          <w:rFonts w:hint="eastAsia"/>
        </w:rPr>
        <w:t>　　图表 52：最近连续三年上海威尔泰工业自动化股份有限公司运营能力分析（单位：次）</w:t>
      </w:r>
      <w:r>
        <w:rPr>
          <w:rFonts w:hint="eastAsia"/>
        </w:rPr>
        <w:br/>
      </w:r>
      <w:r>
        <w:rPr>
          <w:rFonts w:hint="eastAsia"/>
        </w:rPr>
        <w:t>　　图表 53：最近连续三年上海威尔泰工业自动化股份有限公司偿债能力分析（单位：%，倍）</w:t>
      </w:r>
      <w:r>
        <w:rPr>
          <w:rFonts w:hint="eastAsia"/>
        </w:rPr>
        <w:br/>
      </w:r>
      <w:r>
        <w:rPr>
          <w:rFonts w:hint="eastAsia"/>
        </w:rPr>
        <w:t>　　图表 54：最近连续三年上海威尔泰工业自动化股份有限公司发展能力分析（单位：%）</w:t>
      </w:r>
      <w:r>
        <w:rPr>
          <w:rFonts w:hint="eastAsia"/>
        </w:rPr>
        <w:br/>
      </w:r>
      <w:r>
        <w:rPr>
          <w:rFonts w:hint="eastAsia"/>
        </w:rPr>
        <w:t>　　图表 55：上海威尔泰工业自动化股份有限公司产品结构（单位：%）</w:t>
      </w:r>
      <w:r>
        <w:rPr>
          <w:rFonts w:hint="eastAsia"/>
        </w:rPr>
        <w:br/>
      </w:r>
      <w:r>
        <w:rPr>
          <w:rFonts w:hint="eastAsia"/>
        </w:rPr>
        <w:t>　　图表 56：上海威尔泰工业自动化股份有限公司主营业务地区分布（单位：%）</w:t>
      </w:r>
      <w:r>
        <w:rPr>
          <w:rFonts w:hint="eastAsia"/>
        </w:rPr>
        <w:br/>
      </w:r>
      <w:r>
        <w:rPr>
          <w:rFonts w:hint="eastAsia"/>
        </w:rPr>
        <w:t>　　图表 57：上海威尔泰工业自动化股份有限公司优劣势分析</w:t>
      </w:r>
      <w:r>
        <w:rPr>
          <w:rFonts w:hint="eastAsia"/>
        </w:rPr>
        <w:br/>
      </w:r>
      <w:r>
        <w:rPr>
          <w:rFonts w:hint="eastAsia"/>
        </w:rPr>
        <w:t>　　图表 58：上海航天汽车机电股份有限公司与实际控制人之间的产权和控制关系的方框图</w:t>
      </w:r>
      <w:r>
        <w:rPr>
          <w:rFonts w:hint="eastAsia"/>
        </w:rPr>
        <w:br/>
      </w:r>
      <w:r>
        <w:rPr>
          <w:rFonts w:hint="eastAsia"/>
        </w:rPr>
        <w:t>　　图表 59：最近连续三年上海航天汽车机电股份有限公司主要经济指标分析（单位：万元）</w:t>
      </w:r>
      <w:r>
        <w:rPr>
          <w:rFonts w:hint="eastAsia"/>
        </w:rPr>
        <w:br/>
      </w:r>
      <w:r>
        <w:rPr>
          <w:rFonts w:hint="eastAsia"/>
        </w:rPr>
        <w:t>　　图表 60：上海航天汽车机电股份有限公司主营业务地区分布（单位：万元，%）</w:t>
      </w:r>
      <w:r>
        <w:rPr>
          <w:rFonts w:hint="eastAsia"/>
        </w:rPr>
        <w:br/>
      </w:r>
      <w:r>
        <w:rPr>
          <w:rFonts w:hint="eastAsia"/>
        </w:rPr>
        <w:t>　　图表 61：最近连续三年上海航天汽车机电股份有限公司盈利能力分析（单位：%）</w:t>
      </w:r>
      <w:r>
        <w:rPr>
          <w:rFonts w:hint="eastAsia"/>
        </w:rPr>
        <w:br/>
      </w:r>
      <w:r>
        <w:rPr>
          <w:rFonts w:hint="eastAsia"/>
        </w:rPr>
        <w:t>　　图表 62：上海航天汽车机电股份有限公司主营业务分行业和分产品情况表（单位：万元，%）</w:t>
      </w:r>
      <w:r>
        <w:rPr>
          <w:rFonts w:hint="eastAsia"/>
        </w:rPr>
        <w:br/>
      </w:r>
      <w:r>
        <w:rPr>
          <w:rFonts w:hint="eastAsia"/>
        </w:rPr>
        <w:t>　　图表 63：最近连续三年上海航天汽车机电股份有限公司运营能力分析（单位：次）</w:t>
      </w:r>
      <w:r>
        <w:rPr>
          <w:rFonts w:hint="eastAsia"/>
        </w:rPr>
        <w:br/>
      </w:r>
      <w:r>
        <w:rPr>
          <w:rFonts w:hint="eastAsia"/>
        </w:rPr>
        <w:t>　　图表 64：最近连续三年上海航天汽车机电股份有限公司偿债能力分析（单位：%，倍）</w:t>
      </w:r>
      <w:r>
        <w:rPr>
          <w:rFonts w:hint="eastAsia"/>
        </w:rPr>
        <w:br/>
      </w:r>
      <w:r>
        <w:rPr>
          <w:rFonts w:hint="eastAsia"/>
        </w:rPr>
        <w:t>　　图表 65：最近连续三年上海航天汽车机电股份有限公司发展能力分析（单位：%）</w:t>
      </w:r>
      <w:r>
        <w:rPr>
          <w:rFonts w:hint="eastAsia"/>
        </w:rPr>
        <w:br/>
      </w:r>
      <w:r>
        <w:rPr>
          <w:rFonts w:hint="eastAsia"/>
        </w:rPr>
        <w:t>　　图表 66：上海航天汽车机电股份有限公司产品结构（单位：%）</w:t>
      </w:r>
      <w:r>
        <w:rPr>
          <w:rFonts w:hint="eastAsia"/>
        </w:rPr>
        <w:br/>
      </w:r>
      <w:r>
        <w:rPr>
          <w:rFonts w:hint="eastAsia"/>
        </w:rPr>
        <w:t>　　图表 67：上海航天汽车机电股份有限公司的主营业务地区分布（单位：%）</w:t>
      </w:r>
      <w:r>
        <w:rPr>
          <w:rFonts w:hint="eastAsia"/>
        </w:rPr>
        <w:br/>
      </w:r>
      <w:r>
        <w:rPr>
          <w:rFonts w:hint="eastAsia"/>
        </w:rPr>
        <w:t>　　图表 68：上海航天汽车机电股份有限公司优劣势分析</w:t>
      </w:r>
      <w:r>
        <w:rPr>
          <w:rFonts w:hint="eastAsia"/>
        </w:rPr>
        <w:br/>
      </w:r>
      <w:r>
        <w:rPr>
          <w:rFonts w:hint="eastAsia"/>
        </w:rPr>
        <w:t>　　图表 69：歌尔声学股份有限公司与实际控制人之间的产权和控制关系的方框图</w:t>
      </w:r>
      <w:r>
        <w:rPr>
          <w:rFonts w:hint="eastAsia"/>
        </w:rPr>
        <w:br/>
      </w:r>
      <w:r>
        <w:rPr>
          <w:rFonts w:hint="eastAsia"/>
        </w:rPr>
        <w:t>　　图表 70：最近连续三年歌尔声学股份有限公司主要经济指标分析（单位：万元）</w:t>
      </w:r>
      <w:r>
        <w:rPr>
          <w:rFonts w:hint="eastAsia"/>
        </w:rPr>
        <w:br/>
      </w:r>
      <w:r>
        <w:rPr>
          <w:rFonts w:hint="eastAsia"/>
        </w:rPr>
        <w:t>　　图表 71：歌尔声学股份有限公司主营业务地区分布（单位：万元，%）</w:t>
      </w:r>
      <w:r>
        <w:rPr>
          <w:rFonts w:hint="eastAsia"/>
        </w:rPr>
        <w:br/>
      </w:r>
      <w:r>
        <w:rPr>
          <w:rFonts w:hint="eastAsia"/>
        </w:rPr>
        <w:t>　　图表 72：最近连续三年歌尔声学股份有限公司盈利能力分析（单位：%）</w:t>
      </w:r>
      <w:r>
        <w:rPr>
          <w:rFonts w:hint="eastAsia"/>
        </w:rPr>
        <w:br/>
      </w:r>
      <w:r>
        <w:rPr>
          <w:rFonts w:hint="eastAsia"/>
        </w:rPr>
        <w:t>　　图表 73：歌尔声学股份有限公司主营业务分行业和分产品情况表（单位：万元，%）</w:t>
      </w:r>
      <w:r>
        <w:rPr>
          <w:rFonts w:hint="eastAsia"/>
        </w:rPr>
        <w:br/>
      </w:r>
      <w:r>
        <w:rPr>
          <w:rFonts w:hint="eastAsia"/>
        </w:rPr>
        <w:t>　　图表 74：最近连续三年歌尔声学股份有限公司运营能力分析（单位：次）</w:t>
      </w:r>
      <w:r>
        <w:rPr>
          <w:rFonts w:hint="eastAsia"/>
        </w:rPr>
        <w:br/>
      </w:r>
      <w:r>
        <w:rPr>
          <w:rFonts w:hint="eastAsia"/>
        </w:rPr>
        <w:t>　　图表 75：最近连续三年歌尔声学股份有限公司偿债能力分析（单位：%，倍）</w:t>
      </w:r>
      <w:r>
        <w:rPr>
          <w:rFonts w:hint="eastAsia"/>
        </w:rPr>
        <w:br/>
      </w:r>
      <w:r>
        <w:rPr>
          <w:rFonts w:hint="eastAsia"/>
        </w:rPr>
        <w:t>　　图表 76：最近连续三年歌尔声学股份有限公司发展能力分析（单位：%）</w:t>
      </w:r>
      <w:r>
        <w:rPr>
          <w:rFonts w:hint="eastAsia"/>
        </w:rPr>
        <w:br/>
      </w:r>
      <w:r>
        <w:rPr>
          <w:rFonts w:hint="eastAsia"/>
        </w:rPr>
        <w:t>　　图表 77：歌尔声学股份有限公司产品结构（单位：%）</w:t>
      </w:r>
      <w:r>
        <w:rPr>
          <w:rFonts w:hint="eastAsia"/>
        </w:rPr>
        <w:br/>
      </w:r>
      <w:r>
        <w:rPr>
          <w:rFonts w:hint="eastAsia"/>
        </w:rPr>
        <w:t>　　图表 78：歌尔声学股份有限公司的主营业务地区分布（单位：%）</w:t>
      </w:r>
      <w:r>
        <w:rPr>
          <w:rFonts w:hint="eastAsia"/>
        </w:rPr>
        <w:br/>
      </w:r>
      <w:r>
        <w:rPr>
          <w:rFonts w:hint="eastAsia"/>
        </w:rPr>
        <w:t>　　图表 79：歌尔声学股份有限公司优劣势分析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f62a1d81843ff" w:history="1">
        <w:r>
          <w:rPr>
            <w:rStyle w:val="Hyperlink"/>
          </w:rPr>
          <w:t>中国传感器市场现状调查及未来走势预测报告（2025-2031年）</w:t>
        </w:r>
      </w:hyperlink>
      <w:r>
        <w:rPr>
          <w:color w:val="C00000"/>
        </w:rPr>
        <w:t>》，报告编号：</w:t>
      </w:r>
      <w:r>
        <w:rPr>
          <w:rFonts w:hint="eastAsia"/>
          <w:color w:val="C00000"/>
        </w:rPr>
        <w:t>1389186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f62a1d81843ff" w:history="1">
        <w:r>
          <w:rPr>
            <w:rStyle w:val="Hyperlink"/>
          </w:rPr>
          <w:t>https://www.20087.com/6/18/ChuanGanQiHangYeFenXiBaoGao.html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热点：传感器百度百科、传感器的主要功能是什么、特殊传感器、传感器生产厂家哪家好、传感器信号、传感器是什么、传感器65、传感器通常由什么组成、传感器的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2447b69f74636" w:history="1">
      <w:r>
        <w:rPr>
          <w:rStyle w:val="Hyperlink"/>
        </w:rPr>
        <w:t>中国传感器市场现状调查及未来走势预测报告（2025-2031年）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ChuanGanQiHangYeFenXiBaoGao.html" TargetMode="External" Id="R785f62a1d81843ff" /></Relationships>
</file>

<file path=word/_rels/header2.xml.rels>&#65279;<?xml version="1.0" encoding="utf-8"?><Relationships xmlns="http://schemas.openxmlformats.org/package/2006/relationships"><Relationship Type="http://schemas.openxmlformats.org/officeDocument/2006/relationships/hyperlink" Target="https://www.20087.com/6/18/ChuanGanQiHangYeFenXiBaoGao.html" TargetMode="External" Id="R4d12447b69f7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2025-01-24T08:53:00Z</dcterms:created>
  <dcterms:modified xsi:type="dcterms:W3CDTF">2025-01-24T09:53:00Z</dcterms:modified>
  <dc:subject>中国传感器市场现状调查及未来走势预测报告（2025-2031年）</dc:subject>
  <dc:title>中国传感器市场现状调查及未来走势预测报告（2025-2031年）</dc:title>
  <cp:keywords>中国传感器市场现状调查及未来走势预测报告（2025-2031年）</cp:keywords>
  <dc:description>中国传感器市场现状调查及未来走势预测报告（2025-2031年）</dc:description>
</cp:coreProperties>
</file>