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bf1da0b7a454d" w:history="1">
              <w:r>
                <w:rPr>
                  <w:rStyle w:val="Hyperlink"/>
                </w:rPr>
                <w:t>中国八槽孔板市场现状与行业前景分析报告（2025-2031年）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bf1da0b7a454d" w:history="1">
              <w:r>
                <w:rPr>
                  <w:rStyle w:val="Hyperlink"/>
                </w:rPr>
                <w:t>中国八槽孔板市场现状与行业前景分析报告（2025-2031年）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bf1da0b7a454d" w:history="1">
                <w:r>
                  <w:rPr>
                    <w:rStyle w:val="Hyperlink"/>
                  </w:rPr>
                  <w:t>https://www.20087.com/6/78/BaCaoKongBanShiChangXianZhuangHeQianJing.html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槽孔板是一种常用于实验室分析仪器中的关键部件，尤其在液相色谱、质谱联用、样品前处理等实验环节中广泛应用，具有多通道并行操作、减少交叉污染、提高分析效率等特点。目前，八槽孔板主要采用高纯度不锈钢、钛合金或特种塑料制成，具备良好的耐腐蚀性和化学稳定性，适用于多种溶剂和试剂体系。随着生命科学、药物研发、食品安全检测等领域的快速发展，对高通量、自动化分析设备的需求不断上升，推动了八槽孔板在微流控芯片、高通量筛选平台中的应用扩展。同时，行业内企业在产品精度控制、表面处理工艺、兼容性设计等方面持续优化，提高了其在不同仪器平台上的适配能力和使用稳定性。</w:t>
      </w:r>
      <w:r>
        <w:rPr>
          <w:rFonts w:hint="eastAsia"/>
        </w:rPr>
        <w:br/>
      </w:r>
      <w:r>
        <w:rPr>
          <w:rFonts w:hint="eastAsia"/>
        </w:rPr>
        <w:t>　　未来，八槽孔板将朝着微型化、多功能集成、智能化方向发展。随着微纳加工技术的进步，更小体积、更高密度的微孔板将成为发展趋势，有助于降低试剂消耗、提升检测灵敏度。同时，结合生物传感器、微流控芯片等前沿技术，八槽孔板将具备在线反应、自动混合、信号采集等功能，拓展其在即时诊断、便携检测等场景中的应用。此外，数据互联与信息化管理需求的增长，也促使孔板产品向条码识别、RFID追踪等方向升级，提升实验过程的可追溯性与自动化管理水平。整体来看，八槽孔板将在科研与临床检测领域继续发挥基础支撑作用，并伴随技术进步不断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bf1da0b7a454d" w:history="1">
        <w:r>
          <w:rPr>
            <w:rStyle w:val="Hyperlink"/>
          </w:rPr>
          <w:t>中国八槽孔板市场现状与行业前景分析报告（2025-2031年）</w:t>
        </w:r>
      </w:hyperlink>
      <w:r>
        <w:rPr>
          <w:rFonts w:hint="eastAsia"/>
        </w:rPr>
        <w:t>》依托对八槽孔板行业多年的深入监测与研究，综合分析了八槽孔板行业的产业链、市场规模与需求、价格动态。报告运用定量与定性的科学研究方法，准确揭示了八槽孔板行业现状，并对市场前景、发展趋势进行了科学预测。同时，报告聚焦八槽孔板重点企业，深入探讨了行业竞争格局、市场集中度及品牌影响力，还对八槽孔板细分市场进行了详尽剖析。八槽孔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八槽孔板行业概述</w:t>
      </w:r>
      <w:r>
        <w:rPr>
          <w:rFonts w:hint="eastAsia"/>
        </w:rPr>
        <w:br/>
      </w:r>
      <w:r>
        <w:rPr>
          <w:rFonts w:hint="eastAsia"/>
        </w:rPr>
        <w:t>　　第一节 八槽孔板定义与分类</w:t>
      </w:r>
      <w:r>
        <w:rPr>
          <w:rFonts w:hint="eastAsia"/>
        </w:rPr>
        <w:br/>
      </w:r>
      <w:r>
        <w:rPr>
          <w:rFonts w:hint="eastAsia"/>
        </w:rPr>
        <w:t>　　第二节 八槽孔板应用领域</w:t>
      </w:r>
      <w:r>
        <w:rPr>
          <w:rFonts w:hint="eastAsia"/>
        </w:rPr>
        <w:br/>
      </w:r>
      <w:r>
        <w:rPr>
          <w:rFonts w:hint="eastAsia"/>
        </w:rPr>
        <w:t>　　第三节 八槽孔板行业经济指标分析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八槽孔板产业链及经营模式分析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三、八槽孔板销售模式及销售渠道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全球八槽孔板市场发展综述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2019-2024年全球八槽孔板市场规模与趋势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主要国家与地区八槽孔板市场分析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2025-2031年全球八槽孔板行业发展趋势与前景预测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中国八槽孔板行业市场分析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2024-2025年八槽孔板产能与投资动态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一、国内八槽孔板产能及利用情况</w:t>
      </w:r>
      <w:r>
        <w:rPr>
          <w:rFonts w:hint="eastAsia"/>
        </w:rPr>
        <w:br/>
      </w:r>
      <w:r>
        <w:rPr>
          <w:rFonts w:hint="eastAsia"/>
        </w:rPr>
        <w:t>　　　　二、八槽孔板产能扩张与投资动态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2025-2031年八槽孔板行业产量统计与趋势预测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一、2019-2024年八槽孔板行业产量数据统计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1、2019-2024年八槽孔板产量及增长趋势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2、2019-2024年八槽孔板细分产品产量及份额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二、影响八槽孔板产量的关键因素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三、2025-2031年八槽孔板产量预测</w:t>
      </w:r>
      <w:r>
        <w:rPr>
          <w:rFonts w:hint="eastAsia"/>
        </w:rPr>
        <w:br/>
      </w:r>
      <w:r>
        <w:rPr>
          <w:rFonts w:hint="eastAsia"/>
        </w:rPr>
        <w:t>　　第三节 2025-2031年八槽孔板市场需求与销售分析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一、2024-2025年八槽孔板行业需求现状</w:t>
      </w:r>
      <w:r>
        <w:rPr>
          <w:rFonts w:hint="eastAsia"/>
        </w:rPr>
        <w:br/>
      </w:r>
      <w:r>
        <w:rPr>
          <w:rFonts w:hint="eastAsia"/>
        </w:rPr>
        <w:t>　　　　二、八槽孔板客户群体与需求特点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三、2019-2024年八槽孔板行业销售规模分析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四、2025-2031年八槽孔板市场增长潜力与规模预测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中国八槽孔板细分市场与下游应用领域分析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八槽孔板细分市场分析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一、2024-2025年八槽孔板主要细分产品市场现状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八槽孔板下游应用与客户群体分析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一、2024-2025年八槽孔板各应用领域市场现状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2024-2025年八槽孔板行业技术发展现状及趋势分析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八槽孔板行业技术发展现状分析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国内外八槽孔板行业技术差异与原因</w:t>
      </w:r>
      <w:r>
        <w:rPr>
          <w:rFonts w:hint="eastAsia"/>
        </w:rPr>
        <w:br/>
      </w:r>
      <w:r>
        <w:rPr>
          <w:rFonts w:hint="eastAsia"/>
        </w:rPr>
        <w:t>　　第三节 八槽孔板行业技术发展方向、趋势预测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提升八槽孔板行业技术能力策略建议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八槽孔板价格机制与竞争策略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一、2019-2024年八槽孔板市场价格走势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八槽孔板定价策略与方法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2025-2031年八槽孔板价格竞争态势与趋势预测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中国八槽孔板行业重点区域市场研究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2024-2025年重点区域八槽孔板市场发展概况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二、2019-2024年八槽孔板市场需求规模情况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三、2025-2031年八槽孔板行业发展潜力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二、2019-2024年八槽孔板市场需求规模情况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三、2025-2031年八槽孔板行业发展潜力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二、2019-2024年八槽孔板市场需求规模情况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三、2025-2031年八槽孔板行业发展潜力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二、2019-2024年八槽孔板市场需求规模情况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三、2025-2031年八槽孔板行业发展潜力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二、2019-2024年八槽孔板市场需求规模情况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三、2025-2031年八槽孔板行业发展潜力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2019-2024年中国八槽孔板行业进出口情况分析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八槽孔板行业进口情况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一、2019-2024年八槽孔板进口规模及增长情况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二、八槽孔板主要进口来源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八槽孔板行业出口情况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一、2019-2024年八槽孔板出口规模及增长情况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二、八槽孔板主要出口目的地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2019-2024年中国八槽孔板行业总体发展与财务状况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2019-2024年中国八槽孔板行业规模情况</w:t>
      </w:r>
      <w:r>
        <w:rPr>
          <w:rFonts w:hint="eastAsia"/>
        </w:rPr>
        <w:br/>
      </w:r>
      <w:r>
        <w:rPr>
          <w:rFonts w:hint="eastAsia"/>
        </w:rPr>
        <w:t>　　　　一、八槽孔板行业企业数量规模</w:t>
      </w:r>
      <w:r>
        <w:rPr>
          <w:rFonts w:hint="eastAsia"/>
        </w:rPr>
        <w:br/>
      </w:r>
      <w:r>
        <w:rPr>
          <w:rFonts w:hint="eastAsia"/>
        </w:rPr>
        <w:t>　　　　二、八槽孔板行业从业人员规模</w:t>
      </w:r>
      <w:r>
        <w:rPr>
          <w:rFonts w:hint="eastAsia"/>
        </w:rPr>
        <w:br/>
      </w:r>
      <w:r>
        <w:rPr>
          <w:rFonts w:hint="eastAsia"/>
        </w:rPr>
        <w:t>　　　　三、八槽孔板行业市场敏感性分析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2019-2024年中国八槽孔板行业财务能力分析</w:t>
      </w:r>
      <w:r>
        <w:rPr>
          <w:rFonts w:hint="eastAsia"/>
        </w:rPr>
        <w:br/>
      </w:r>
      <w:r>
        <w:rPr>
          <w:rFonts w:hint="eastAsia"/>
        </w:rPr>
        <w:t>　　　　一、八槽孔板行业盈利能力</w:t>
      </w:r>
      <w:r>
        <w:rPr>
          <w:rFonts w:hint="eastAsia"/>
        </w:rPr>
        <w:br/>
      </w:r>
      <w:r>
        <w:rPr>
          <w:rFonts w:hint="eastAsia"/>
        </w:rPr>
        <w:t>　　　　二、八槽孔板行业偿债能力</w:t>
      </w:r>
      <w:r>
        <w:rPr>
          <w:rFonts w:hint="eastAsia"/>
        </w:rPr>
        <w:br/>
      </w:r>
      <w:r>
        <w:rPr>
          <w:rFonts w:hint="eastAsia"/>
        </w:rPr>
        <w:t>　　　　三、八槽孔板行业营运能力</w:t>
      </w:r>
      <w:r>
        <w:rPr>
          <w:rFonts w:hint="eastAsia"/>
        </w:rPr>
        <w:br/>
      </w:r>
      <w:r>
        <w:rPr>
          <w:rFonts w:hint="eastAsia"/>
        </w:rPr>
        <w:t>　　　　四、八槽孔板行业发展能力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八槽孔板行业重点企业调研分析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二、企业八槽孔板业务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二、企业八槽孔板业务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二、企业八槽孔板业务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二、企业八槽孔板业务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二、企业八槽孔板业务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二、企业八槽孔板业务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中国八槽孔板行业竞争格局分析</w:t>
      </w:r>
      <w:r>
        <w:rPr>
          <w:rFonts w:hint="eastAsia"/>
        </w:rPr>
        <w:br/>
      </w:r>
      <w:r>
        <w:rPr>
          <w:rFonts w:hint="eastAsia"/>
        </w:rPr>
        <w:t>　　第一节 八槽孔板行业竞争格局总览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2024-2025年八槽孔板行业竞争力分析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2019-2024年八槽孔板行业企业并购活动分析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2024-2025年八槽孔板行业会展与招投标活动分析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一、八槽孔板行业会展活动及其市场影响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2025年中国八槽孔板企业发展企业发展策略与建议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八槽孔板销售模式与渠道策略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八槽孔板品牌与市场推广策略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八槽孔板研发投入与技术创新能力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八槽孔板合作联盟与资源整合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中国八槽孔板行业风险与对策</w:t>
      </w:r>
      <w:r>
        <w:rPr>
          <w:rFonts w:hint="eastAsia"/>
        </w:rPr>
        <w:br/>
      </w:r>
      <w:r>
        <w:rPr>
          <w:rFonts w:hint="eastAsia"/>
        </w:rPr>
        <w:t>　　第一节 八槽孔板行业SWOT分析</w:t>
      </w:r>
      <w:r>
        <w:rPr>
          <w:rFonts w:hint="eastAsia"/>
        </w:rPr>
        <w:br/>
      </w:r>
      <w:r>
        <w:rPr>
          <w:rFonts w:hint="eastAsia"/>
        </w:rPr>
        <w:t>　　　　一、八槽孔板行业优势</w:t>
      </w:r>
      <w:r>
        <w:rPr>
          <w:rFonts w:hint="eastAsia"/>
        </w:rPr>
        <w:br/>
      </w:r>
      <w:r>
        <w:rPr>
          <w:rFonts w:hint="eastAsia"/>
        </w:rPr>
        <w:t>　　　　二、八槽孔板行业劣势</w:t>
      </w:r>
      <w:r>
        <w:rPr>
          <w:rFonts w:hint="eastAsia"/>
        </w:rPr>
        <w:br/>
      </w:r>
      <w:r>
        <w:rPr>
          <w:rFonts w:hint="eastAsia"/>
        </w:rPr>
        <w:t>　　　　三、八槽孔板市场机会</w:t>
      </w:r>
      <w:r>
        <w:rPr>
          <w:rFonts w:hint="eastAsia"/>
        </w:rPr>
        <w:br/>
      </w:r>
      <w:r>
        <w:rPr>
          <w:rFonts w:hint="eastAsia"/>
        </w:rPr>
        <w:t>　　　　四、八槽孔板市场威胁</w:t>
      </w:r>
      <w:r>
        <w:rPr>
          <w:rFonts w:hint="eastAsia"/>
        </w:rPr>
        <w:br/>
      </w:r>
      <w:r>
        <w:rPr>
          <w:rFonts w:hint="eastAsia"/>
        </w:rPr>
        <w:t>　　第二节 八槽孔板行业风险及对策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2025-2031年中国八槽孔板行业前景与发展趋势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2024-2025年八槽孔板行业发展环境分析</w:t>
      </w:r>
      <w:r>
        <w:rPr>
          <w:rFonts w:hint="eastAsia"/>
        </w:rPr>
        <w:br/>
      </w:r>
      <w:r>
        <w:rPr>
          <w:rFonts w:hint="eastAsia"/>
        </w:rPr>
        <w:t>　　　　一、八槽孔板行业主管部门与监管体制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二、八槽孔板行业主要法律法规及政策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三、八槽孔板行业标准与质量监管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2025-2031年八槽孔板行业发展趋势与方向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2025-2031年八槽孔板行业发展潜力与机遇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八槽孔板行业研究结论与建议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中~智~林~八槽孔板行业发展建议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八槽孔板行业历程</w:t>
      </w:r>
      <w:r>
        <w:rPr>
          <w:rFonts w:hint="eastAsia"/>
        </w:rPr>
        <w:br/>
      </w:r>
      <w:r>
        <w:rPr>
          <w:rFonts w:hint="eastAsia"/>
        </w:rPr>
        <w:t>　　图表 八槽孔板行业生命周期</w:t>
      </w:r>
      <w:r>
        <w:rPr>
          <w:rFonts w:hint="eastAsia"/>
        </w:rPr>
        <w:br/>
      </w:r>
      <w:r>
        <w:rPr>
          <w:rFonts w:hint="eastAsia"/>
        </w:rPr>
        <w:t>　　图表 八槽孔板行业产业链分析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2019-2024年中国八槽孔板行业市场规模及增长情况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2019-2024年八槽孔板行业市场容量分析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2019-2024年中国八槽孔板行业产能统计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2019-2024年中国八槽孔板行业产量及增长趋势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2019-2024年中国八槽孔板市场需求量及增速统计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2024年中国八槽孔板行业需求领域分布格局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2019-2024年中国八槽孔板行业销售收入分析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2019-2024年中国八槽孔板行业盈利情况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2019-2024年中国八槽孔板行业利润总额统计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2019-2024年中国八槽孔板进口数量分析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2019-2024年中国八槽孔板进口金额分析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2019-2024年中国八槽孔板出口数量分析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2019-2024年中国八槽孔板出口金额分析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2024年中国八槽孔板进口国家及地区分析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2024年中国八槽孔板出口国家及地区分析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2019-2024年中国八槽孔板行业企业数量情况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2019-2024年中国八槽孔板行业企业平均规模情况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**地区八槽孔板市场规模及增长情况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**地区八槽孔板行业市场需求情况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**地区八槽孔板市场规模及增长情况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**地区八槽孔板行业市场需求情况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**地区八槽孔板市场规模及增长情况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**地区八槽孔板行业市场需求情况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**地区八槽孔板市场规模及增长情况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**地区八槽孔板行业市场需求情况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八槽孔板重点企业（一）基本信息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八槽孔板重点企业（一）经营情况分析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八槽孔板重点企业（一）主要经济指标情况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八槽孔板重点企业（一）盈利能力情况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八槽孔板重点企业（二）经营情况分析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八槽孔板重点企业（二）主要经济指标情况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八槽孔板重点企业（二）盈利能力情况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八槽孔板重点企业（三）经营情况分析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八槽孔板重点企业（三）主要经济指标情况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八槽孔板重点企业（三）盈利能力情况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八槽孔板重点企业（三）成长能力情况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2025-2031年中国八槽孔板行业产能预测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2025-2031年中国八槽孔板行业产量预测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2025-2031年中国八槽孔板市场需求量预测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2025-2031年中国八槽孔板行业供需平衡预测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2025-2031年中国八槽孔板行业市场容量预测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2025-2031年中国八槽孔板行业市场规模预测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2025-2031年中国八槽孔板市场前景分析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2025-2031年中国八槽孔板行业发展趋势预测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bf1da0b7a454d" w:history="1">
        <w:r>
          <w:rPr>
            <w:rStyle w:val="Hyperlink"/>
          </w:rPr>
          <w:t>中国八槽孔板市场现状与行业前景分析报告（2025-2031年）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bf1da0b7a454d" w:history="1">
        <w:r>
          <w:rPr>
            <w:rStyle w:val="Hyperlink"/>
          </w:rPr>
          <w:t>https://www.20087.com/6/78/BaCaoKongBanShiChangXianZhuangHeQianJing.html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热点：九十六孔板、八槽孔板流量计使用步骤详解、96孔板示意图、八孔是什么意思、槽和孔的区别、槽孔的作用、孔板规格、8孔pdu、孔板标准尺寸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9097bed7f4a5e" w:history="1">
      <w:r>
        <w:rPr>
          <w:rStyle w:val="Hyperlink"/>
        </w:rPr>
        <w:t>中国八槽孔板市场现状与行业前景分析报告（2025-2031年）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aCaoKongBanShiChangXianZhuangHeQianJing.html" TargetMode="External" Id="R130bf1da0b7a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aCaoKongBanShiChangXianZhuangHeQianJing.html" TargetMode="External" Id="R05e9097bed7f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2025-06-19T08:06:36Z</dcterms:created>
  <dcterms:modified xsi:type="dcterms:W3CDTF">2025-06-19T09:06:36Z</dcterms:modified>
  <dc:subject>中国八槽孔板市场现状与行业前景分析报告（2025-2031年）</dc:subject>
  <dc:title>中国八槽孔板市场现状与行业前景分析报告（2025-2031年）</dc:title>
  <cp:keywords>中国八槽孔板市场现状与行业前景分析报告（2025-2031年）</cp:keywords>
  <dc:description>中国八槽孔板市场现状与行业前景分析报告（2025-2031年）</dc:description>
</cp:coreProperties>
</file>