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4fbc94f7145b1" w:history="1">
              <w:r>
                <w:rPr>
                  <w:rStyle w:val="Hyperlink"/>
                </w:rPr>
                <w:t>2024-2030年中国冶金专用设备行业研究分析与趋势预测报告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4fbc94f7145b1" w:history="1">
              <w:r>
                <w:rPr>
                  <w:rStyle w:val="Hyperlink"/>
                </w:rPr>
                <w:t>2024-2030年中国冶金专用设备行业研究分析与趋势预测报告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4fbc94f7145b1" w:history="1">
                <w:r>
                  <w:rPr>
                    <w:rStyle w:val="Hyperlink"/>
                  </w:rPr>
                  <w:t>https://www.20087.com/6/88/YeJinZhuanYongSheBeiFaZhanQuShi.html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专用设备是钢铁、有色金属等金属加工和提炼过程中不可或缺的组成部分，涵盖了采矿、选矿、冶炼、连铸、轧制等多个环节。近年来，随着全球对绿色冶金和智能制造的重视，冶金专用设备的能效、环保和智能化水平得到了显著提升。现代冶金设备采用更先进的材料和制造工艺，结合自动化控制和机器人技术，不仅提高了生产效率和产品质量，还大幅减少了能源消耗和排放。</w:t>
      </w:r>
      <w:r>
        <w:rPr>
          <w:rFonts w:hint="eastAsia"/>
        </w:rPr>
        <w:br/>
      </w:r>
      <w:r>
        <w:rPr>
          <w:rFonts w:hint="eastAsia"/>
        </w:rPr>
        <w:t>　　未来，冶金专用设备将朝着更绿色、更智能和更高效的方向发展。在绿色化方面，将重点开发低碳冶炼技术和废弃物资源化利用系统，如电弧炉和氢冶金，以减少碳排放和资源浪费。在智能化方面，将集成物联网、大数据和人工智能技术，实现设备的远程监控、故障预测和生产优化，提高整个生产链的协同性和灵活性。在高效化方面，将通过设备设计的优化和工艺流程的改进，进一步提升产能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fbc94f7145b1" w:history="1">
        <w:r>
          <w:rPr>
            <w:rStyle w:val="Hyperlink"/>
          </w:rPr>
          <w:t>2024-2030年中国冶金专用设备行业研究分析与趋势预测报告</w:t>
        </w:r>
      </w:hyperlink>
      <w:r>
        <w:rPr>
          <w:rFonts w:hint="eastAsia"/>
        </w:rPr>
        <w:t>》主要分析了冶金专用设备行业的市场规模、冶金专用设备市场供需状况、冶金专用设备市场竞争状况和冶金专用设备主要企业经营情况，同时对冶金专用设备行业的未来发展做出了科学预测。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fbc94f7145b1" w:history="1">
        <w:r>
          <w:rPr>
            <w:rStyle w:val="Hyperlink"/>
          </w:rPr>
          <w:t>2024-2030年中国冶金专用设备行业研究分析与趋势预测报告</w:t>
        </w:r>
      </w:hyperlink>
      <w:r>
        <w:rPr>
          <w:rFonts w:hint="eastAsia"/>
        </w:rPr>
        <w:t>》在多年冶金专用设备行业研究的基础上，结合中国冶金专用设备行业市场的发展现状，通过资深研究团队对冶金专用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4fbc94f7145b1" w:history="1">
        <w:r>
          <w:rPr>
            <w:rStyle w:val="Hyperlink"/>
          </w:rPr>
          <w:t>2024-2030年中国冶金专用设备行业研究分析与趋势预测报告</w:t>
        </w:r>
      </w:hyperlink>
      <w:r>
        <w:rPr>
          <w:rFonts w:hint="eastAsia"/>
        </w:rPr>
        <w:t>》可以帮助投资者准确把握冶金专用设备行业的市场现状，为投资者进行投资作出冶金专用设备行业前景预判，挖掘冶金专用设备行业投资价值，同时提出冶金专用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冶金专用设备行业界定</w:t>
      </w:r>
      <w:r>
        <w:rPr>
          <w:rFonts w:hint="eastAsia"/>
        </w:rPr>
        <w:br/>
      </w:r>
      <w:r>
        <w:rPr>
          <w:rFonts w:hint="eastAsia"/>
        </w:rPr>
        <w:t>　　第一节 冶金专用设备行业定义</w:t>
      </w:r>
      <w:r>
        <w:rPr>
          <w:rFonts w:hint="eastAsia"/>
        </w:rPr>
        <w:br/>
      </w:r>
      <w:r>
        <w:rPr>
          <w:rFonts w:hint="eastAsia"/>
        </w:rPr>
        <w:t>　　第二节 冶金专用设备行业特点分析</w:t>
      </w:r>
      <w:r>
        <w:rPr>
          <w:rFonts w:hint="eastAsia"/>
        </w:rPr>
        <w:br/>
      </w:r>
      <w:r>
        <w:rPr>
          <w:rFonts w:hint="eastAsia"/>
        </w:rPr>
        <w:t>　　第三节 冶金专用设备行业发展历程</w:t>
      </w:r>
      <w:r>
        <w:rPr>
          <w:rFonts w:hint="eastAsia"/>
        </w:rPr>
        <w:br/>
      </w:r>
      <w:r>
        <w:rPr>
          <w:rFonts w:hint="eastAsia"/>
        </w:rPr>
        <w:t>　　第四节 冶金专用设备产业链分析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2023-2024年全球冶金专用设备行业发展态势分析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全球冶金专用设备行业总体情况</w:t>
      </w:r>
      <w:r>
        <w:rPr>
          <w:rFonts w:hint="eastAsia"/>
        </w:rPr>
        <w:br/>
      </w:r>
      <w:r>
        <w:rPr>
          <w:rFonts w:hint="eastAsia"/>
        </w:rPr>
        <w:t>　　第二节 冶金专用设备行业重点国家、地区市场分析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全球冶金专用设备行业发展前景预测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冶金专用设备行业经济环境分析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冶金专用设备行业政策环境分析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一、冶金专用设备行业相关政策</w:t>
      </w:r>
      <w:r>
        <w:rPr>
          <w:rFonts w:hint="eastAsia"/>
        </w:rPr>
        <w:br/>
      </w:r>
      <w:r>
        <w:rPr>
          <w:rFonts w:hint="eastAsia"/>
        </w:rPr>
        <w:t>　　　　二、冶金专用设备行业相关标准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2023-2024年冶金专用设备行业技术发展现状及趋势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当前我国冶金专用设备技术发展现状</w:t>
      </w:r>
      <w:r>
        <w:rPr>
          <w:rFonts w:hint="eastAsia"/>
        </w:rPr>
        <w:br/>
      </w:r>
      <w:r>
        <w:rPr>
          <w:rFonts w:hint="eastAsia"/>
        </w:rPr>
        <w:t>　　第二节 中外冶金专用设备技术差距及产生差距的主要原因分析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提高我国冶金专用设备技术的对策</w:t>
      </w:r>
      <w:r>
        <w:rPr>
          <w:rFonts w:hint="eastAsia"/>
        </w:rPr>
        <w:br/>
      </w:r>
      <w:r>
        <w:rPr>
          <w:rFonts w:hint="eastAsia"/>
        </w:rPr>
        <w:t>　　第四节 我国冶金专用设备研发、设计发展趋势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中国冶金专用设备行业市场供需状况分析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中国冶金专用设备行业市场规模情况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中国冶金专用设备行业市场需求状况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二、冶金专用设备行业市场需求特点分析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中国冶金专用设备行业市场供给状况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二、冶金专用设备行业市场供给特点分析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三、2024-2030年冶金专用设备行业市场供给预测</w:t>
      </w:r>
      <w:r>
        <w:rPr>
          <w:rFonts w:hint="eastAsia"/>
        </w:rPr>
        <w:br/>
      </w:r>
      <w:r>
        <w:rPr>
          <w:rFonts w:hint="eastAsia"/>
        </w:rPr>
        <w:t>　　第四节 冶金专用设备行业市场供需平衡状况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中国冶金专用设备行业进出口情况分析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冶金专用设备行业出口情况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三、2024-2030年冶金专用设备行业出口情况预测</w:t>
      </w:r>
      <w:r>
        <w:rPr>
          <w:rFonts w:hint="eastAsia"/>
        </w:rPr>
        <w:br/>
      </w:r>
      <w:r>
        <w:rPr>
          <w:rFonts w:hint="eastAsia"/>
        </w:rPr>
        <w:t>　　第二节 冶金专用设备行业进口情况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一、2019-2024年冶金专用设备行业进口情况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三、2024-2030年冶金专用设备行业进口情况预测</w:t>
      </w:r>
      <w:r>
        <w:rPr>
          <w:rFonts w:hint="eastAsia"/>
        </w:rPr>
        <w:br/>
      </w:r>
      <w:r>
        <w:rPr>
          <w:rFonts w:hint="eastAsia"/>
        </w:rPr>
        <w:t>　　第三节 冶金专用设备行业进出口面临的挑战及对策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2023-2024年中国冶金专用设备行业产品价格监测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一、冶金专用设备市场价格特征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二、当前冶金专用设备市场价格评述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三、影响冶金专用设备市场价格因素分析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四、未来冶金专用设备市场价格走势预测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中国冶金专用设备行业重点区域市场分析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冶金专用设备行业区域市场分布情况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2023-2024年冶金专用设备行业细分市场调研分析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冶金专用设备细分产品（一）市场调研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冶金专用设备细分产品（二）市场调研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2023-2024年冶金专用设备行业上、下游市场分析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冶金专用设备行业上游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冶金专用设备行业下游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冶金专用设备行业重点企业发展调研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冶金专用设备重点企业（一）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冶金专用设备重点企业（二）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冶金专用设备重点企业（三）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冶金专用设备重点企业（四）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冶金专用设备重点企业（五）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冶金专用设备重点企业（六）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冶金专用设备行业风险及对策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2024-2030年冶金专用设备行业发展环境分析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2024-2030年冶金专用设备行业投资特性分析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一、冶金专用设备行业进入壁垒</w:t>
      </w:r>
      <w:r>
        <w:rPr>
          <w:rFonts w:hint="eastAsia"/>
        </w:rPr>
        <w:br/>
      </w:r>
      <w:r>
        <w:rPr>
          <w:rFonts w:hint="eastAsia"/>
        </w:rPr>
        <w:t>　　　　二、冶金专用设备行业盈利模式</w:t>
      </w:r>
      <w:r>
        <w:rPr>
          <w:rFonts w:hint="eastAsia"/>
        </w:rPr>
        <w:br/>
      </w:r>
      <w:r>
        <w:rPr>
          <w:rFonts w:hint="eastAsia"/>
        </w:rPr>
        <w:t>　　　　三、冶金专用设备行业盈利因素</w:t>
      </w:r>
      <w:r>
        <w:rPr>
          <w:rFonts w:hint="eastAsia"/>
        </w:rPr>
        <w:br/>
      </w:r>
      <w:r>
        <w:rPr>
          <w:rFonts w:hint="eastAsia"/>
        </w:rPr>
        <w:t>　　第三节 冶金专用设备行业“波特五力模型”分析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2024-2030年冶金专用设备行业风险及对策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第一节 冶金专用设备市场竞争策略分析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一、2024-2030年中国冶金专用设备市场增长潜力分析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二、2024-2030年中国冶金专用设备主要潜力品种分析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三、现有冶金专用设备产品竞争策略分析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四、潜力冶金专用设备品种竞争策略选择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一、2024-2030年我国冶金专用设备市场竞争趋势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二、2024-2030年冶金专用设备行业竞争格局展望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四、2024-2030年冶金专用设备企业竞争策略分析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2024-2030年中国冶金专用设备行业发展趋势分析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一、2024-2030年冶金专用设备技术发展趋势分析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二、2024-2030年冶金专用设备产品发展趋势分析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2024-2030年中国冶金专用设备市场趋势分析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一、2024-2030年冶金专用设备发展趋势预测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二、2024-2030年冶金专用设备市场前景分析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三、2024-2030年冶金专用设备产业政策趋向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2024-2030年冶金专用设备行业投资价值评估分析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冶金专用设备行业发展建议分析</w:t>
      </w:r>
      <w:r>
        <w:rPr>
          <w:rFonts w:hint="eastAsia"/>
        </w:rPr>
        <w:br/>
      </w:r>
      <w:r>
        <w:rPr>
          <w:rFonts w:hint="eastAsia"/>
        </w:rPr>
        <w:t>　　第一节 冶金专用设备行业研究结论及建议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冶金专用设备细分行业研究结论及建议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中⋅智⋅林⋅－冶金专用设备行业竞争策略总结及建议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冶金专用设备行业历程</w:t>
      </w:r>
      <w:r>
        <w:rPr>
          <w:rFonts w:hint="eastAsia"/>
        </w:rPr>
        <w:br/>
      </w:r>
      <w:r>
        <w:rPr>
          <w:rFonts w:hint="eastAsia"/>
        </w:rPr>
        <w:t>　　图表 冶金专用设备行业生命周期</w:t>
      </w:r>
      <w:r>
        <w:rPr>
          <w:rFonts w:hint="eastAsia"/>
        </w:rPr>
        <w:br/>
      </w:r>
      <w:r>
        <w:rPr>
          <w:rFonts w:hint="eastAsia"/>
        </w:rPr>
        <w:t>　　图表 冶金专用设备行业产业链分析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2019-2024年冶金专用设备行业市场容量分析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2024年中国冶金专用设备行业需求领域分布格局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2024年中国冶金专用设备进口国家及地区分析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2024年中国冶金专用设备出口国家及地区分析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2019-2024年中国冶金专用设备行业企业平均规模情况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**地区冶金专用设备市场规模及增长情况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**地区冶金专用设备行业市场需求情况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冶金专用设备重点企业（三）成长能力情况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2024-2030年中国冶金专用设备发展趋势预测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4fbc94f7145b1" w:history="1">
        <w:r>
          <w:rPr>
            <w:rStyle w:val="Hyperlink"/>
          </w:rPr>
          <w:t>2024-2030年中国冶金专用设备行业研究分析与趋势预测报告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4fbc94f7145b1" w:history="1">
        <w:r>
          <w:rPr>
            <w:rStyle w:val="Hyperlink"/>
          </w:rPr>
          <w:t>https://www.20087.com/6/88/YeJinZhuanYongSheBeiFaZhanQuShi.html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4aa5e011340dc" w:history="1">
      <w:r>
        <w:rPr>
          <w:rStyle w:val="Hyperlink"/>
        </w:rPr>
        <w:t>2024-2030年中国冶金专用设备行业研究分析与趋势预测报告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YeJinZhuanYongSheBeiFaZhanQuShi.html" TargetMode="External" Id="R74c4fbc94f71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YeJinZhuanYongSheBeiFaZhanQuShi.html" TargetMode="External" Id="R1d94aa5e0113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2024-04-13T23:49:00Z</dcterms:created>
  <dcterms:modified xsi:type="dcterms:W3CDTF">2024-04-14T00:49:00Z</dcterms:modified>
  <dc:subject>2024-2030年中国冶金专用设备行业研究分析与趋势预测报告</dc:subject>
  <dc:title>2024-2030年中国冶金专用设备行业研究分析与趋势预测报告</dc:title>
  <cp:keywords>2024-2030年中国冶金专用设备行业研究分析与趋势预测报告</cp:keywords>
  <dc:description>2024-2030年中国冶金专用设备行业研究分析与趋势预测报告</dc:description>
</cp:coreProperties>
</file>