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25d14cb164879" w:history="1">
              <w:r>
                <w:rPr>
                  <w:rStyle w:val="Hyperlink"/>
                </w:rPr>
                <w:t>中国工业电源系统发展现状与前景趋势分析报告（2025-2031年）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25d14cb164879" w:history="1">
              <w:r>
                <w:rPr>
                  <w:rStyle w:val="Hyperlink"/>
                </w:rPr>
                <w:t>中国工业电源系统发展现状与前景趋势分析报告（2025-2031年）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25d14cb164879" w:history="1">
                <w:r>
                  <w:rPr>
                    <w:rStyle w:val="Hyperlink"/>
                  </w:rPr>
                  <w:t>https://www.20087.com/6/78/GongYeDianYuanXiTongHangYeXianZhuangJiQianJing.html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系统是保障生产设备稳定运行的关键基础设施，当前已形成涵盖交流配电、直流供电、不间断电源及能量管理的综合架构。系统设计注重高可靠性与冗余配置，采用模块化UPS、稳压器与滤波装置，有效应对电网波动、电压暂降及断电等风险。主流技术方案支持宽输入电压范围与高转换效率，降低能源损耗。在自动化产线、数据中心与精密制造领域，电源质量直接影响设备寿命与产品良率，因此对谐波抑制、瞬态响应与电磁兼容性提出严格要求。制造工艺强调散热管理与结构强度，采用高效风道设计与抗震机柜，适应高温、高湿、多粉尘的工业环境。远程监控功能普及，可通过RS485、以太网等接口实现状态查询与参数调整，提升运维效率。行业标准体系健全，产品需通过多项安全与性能认证，确保长期稳定服役。</w:t>
      </w:r>
      <w:r>
        <w:rPr>
          <w:rFonts w:hint="eastAsia"/>
        </w:rPr>
        <w:br/>
      </w:r>
      <w:r>
        <w:rPr>
          <w:rFonts w:hint="eastAsia"/>
        </w:rPr>
        <w:t>　　未来，工业电源系统将向能源互联网节点与智能调控方向演进。系统将更深度融入工厂能源管理体系，支持双向能量流动与负载动态调度，参与需求侧响应。宽禁带半导体器件的应用将大大提升功率密度与开关频率，推动设备小型化与高效化。预测性维护技术集成，通过分析运行数据预判电容老化、风扇磨损等潜在故障，减少意外停机。可再生能源整合能力增强，支持光伏、储能系统接入，构建混合供电架构，降低碳排放。在智能制造背景下，电源系统将具备更强通信能力，与MES、SCADA系统实时交互，为生产优化提供数据支持。安全性设计升级，强化网络防护机制以抵御远程攻击，确保关键设施供电安全。模块化程度进一步提高，支持热插拔与在线扩容，适应产线快速调整需求。全球化运营要求系统兼容多国电网标准，推动设计通用化与认证一体化，提升国际项目交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25d14cb164879" w:history="1">
        <w:r>
          <w:rPr>
            <w:rStyle w:val="Hyperlink"/>
          </w:rPr>
          <w:t>中国工业电源系统发展现状与前景趋势分析报告（2025-2031年）</w:t>
        </w:r>
      </w:hyperlink>
      <w:r>
        <w:rPr>
          <w:rFonts w:hint="eastAsia"/>
        </w:rPr>
        <w:t>》基于权威机构和相关协会的详实数据资料，系统分析了工业电源系统行业的市场规模、竞争格局及技术发展现状，并对工业电源系统未来趋势作出科学预测。报告梳理了工业电源系统产业链结构、消费需求变化和价格波动情况，重点评估了工业电源系统重点企业的市场表现与竞争态势，同时客观分析了工业电源系统技术创新方向、市场机遇及潜在风险。通过翔实的数据支持和直观的图表展示，为相关企业及投资者提供了可靠的决策参考，帮助把握工业电源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工业电源系统产业概述</w:t>
      </w:r>
      <w:r>
        <w:rPr>
          <w:rFonts w:hint="eastAsia"/>
        </w:rPr>
        <w:br/>
      </w:r>
      <w:r>
        <w:rPr>
          <w:rFonts w:hint="eastAsia"/>
        </w:rPr>
        <w:t>　　第一节 工业电源系统定义与分类</w:t>
      </w:r>
      <w:r>
        <w:rPr>
          <w:rFonts w:hint="eastAsia"/>
        </w:rPr>
        <w:br/>
      </w:r>
      <w:r>
        <w:rPr>
          <w:rFonts w:hint="eastAsia"/>
        </w:rPr>
        <w:t>　　第二节 工业电源系统产业链结构及关键环节剖析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工业电源系统商业模式与盈利模式解析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工业电源系统经济指标与行业评估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2019-2024年全球工业电源系统市场规模及增长趋势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主要国家与地区工业电源系统市场对比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2025-2031年全球工业电源系统行业发展趋势与前景预测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国际工业电源系统市场发展趋势及对我国启示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二、对我国工业电源系统市场的借鉴意义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中国工业电源系统行业市场规模分析与预测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工业电源系统市场的总体规模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一、2019-2024年工业电源系统市场规模变化及趋势分析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二、2025年工业电源系统行业市场规模特点</w:t>
      </w:r>
      <w:r>
        <w:rPr>
          <w:rFonts w:hint="eastAsia"/>
        </w:rPr>
        <w:br/>
      </w:r>
      <w:r>
        <w:rPr>
          <w:rFonts w:hint="eastAsia"/>
        </w:rPr>
        <w:t>　　第二节 工业电源系统市场规模的构成</w:t>
      </w:r>
      <w:r>
        <w:rPr>
          <w:rFonts w:hint="eastAsia"/>
        </w:rPr>
        <w:br/>
      </w:r>
      <w:r>
        <w:rPr>
          <w:rFonts w:hint="eastAsia"/>
        </w:rPr>
        <w:t>　　　　一、工业电源系统客户群体特征与偏好分析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二、不同类型工业电源系统市场规模分布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三、各地区工业电源系统市场规模差异与特点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工业电源系统市场规模的预测与展望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一、未来几年工业电源系统市场规模增长预测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2019-2024年中国工业电源系统行业总体发展与财务状况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2019-2024年工业电源系统行业规模情况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一、工业电源系统行业企业数量规模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2019-2024年工业电源系统行业财务能力分析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一、工业电源系统行业盈利能力</w:t>
      </w:r>
      <w:r>
        <w:rPr>
          <w:rFonts w:hint="eastAsia"/>
        </w:rPr>
        <w:br/>
      </w:r>
      <w:r>
        <w:rPr>
          <w:rFonts w:hint="eastAsia"/>
        </w:rPr>
        <w:t>　　　　二、工业电源系统行业偿债能力</w:t>
      </w:r>
      <w:r>
        <w:rPr>
          <w:rFonts w:hint="eastAsia"/>
        </w:rPr>
        <w:br/>
      </w:r>
      <w:r>
        <w:rPr>
          <w:rFonts w:hint="eastAsia"/>
        </w:rPr>
        <w:t>　　　　三、工业电源系统行业营运能力</w:t>
      </w:r>
      <w:r>
        <w:rPr>
          <w:rFonts w:hint="eastAsia"/>
        </w:rPr>
        <w:br/>
      </w:r>
      <w:r>
        <w:rPr>
          <w:rFonts w:hint="eastAsia"/>
        </w:rPr>
        <w:t>　　　　四、工业电源系统行业发展能力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中国工业电源系统行业细分市场调研与机会挖掘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工业电源系统细分市场（一）市场调研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工业电源系统细分市场（二）市场调研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中国工业电源系统行业区域市场调研分析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2019-2024年中国工业电源系统行业重点区域调研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一、重点地区（一）工业电源系统市场规模与特点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二、重点地区（二）工业电源系统市场规模及特点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三、重点地区（三）工业电源系统市场规模及特点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四、重点地区（四）工业电源系统市场规模及特点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不同区域工业电源系统市场的对比与启示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二、工业电源系统市场拓展策略与建议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中国工业电源系统行业的营销渠道与客户分析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工业电源系统行业渠道分析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二、各类渠道对工业电源系统行业的影响</w:t>
      </w:r>
      <w:r>
        <w:rPr>
          <w:rFonts w:hint="eastAsia"/>
        </w:rPr>
        <w:br/>
      </w:r>
      <w:r>
        <w:rPr>
          <w:rFonts w:hint="eastAsia"/>
        </w:rPr>
        <w:t>　　　　三、主要工业电源系统企业渠道策略研究</w:t>
      </w:r>
      <w:r>
        <w:rPr>
          <w:rFonts w:hint="eastAsia"/>
        </w:rPr>
        <w:br/>
      </w:r>
      <w:r>
        <w:rPr>
          <w:rFonts w:hint="eastAsia"/>
        </w:rPr>
        <w:t>　　第二节 工业电源系统行业客户分析与定位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中国工业电源系统行业竞争格局及策略选择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工业电源系统行业总体市场竞争状况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一、工业电源系统行业竞争结构分析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二、工业电源系统企业竞争格局与集中度评估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三、工业电源系统行业SWOT分析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工业电源系统市场与销售策略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工业电源系统品牌战略思考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中国工业电源系统行业发展环境分析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二、工业电源系统行业主管部门、监管体制及相关政策法规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3、工业电源系统行业的主要法律、法规和政策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4、2025年工业电源系统行业法律法规和政策对行业的影响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二、工业电源系统消费者需求分析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一、工业电源系统技术的应用与创新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二、工业电源系统行业发展的技术趋势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2025-2031年工业电源系统行业展趋势预测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2025-2031年工业电源系统市场发展前景分析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一、工业电源系统市场发展潜力</w:t>
      </w:r>
      <w:r>
        <w:rPr>
          <w:rFonts w:hint="eastAsia"/>
        </w:rPr>
        <w:br/>
      </w:r>
      <w:r>
        <w:rPr>
          <w:rFonts w:hint="eastAsia"/>
        </w:rPr>
        <w:t>　　　　二、工业电源系统市场前景分析</w:t>
      </w:r>
      <w:r>
        <w:rPr>
          <w:rFonts w:hint="eastAsia"/>
        </w:rPr>
        <w:br/>
      </w:r>
      <w:r>
        <w:rPr>
          <w:rFonts w:hint="eastAsia"/>
        </w:rPr>
        <w:t>　　　　三、工业电源系统细分行业发展前景分析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2025-2031年工业电源系统发展趋势预测</w:t>
      </w:r>
      <w:r>
        <w:rPr>
          <w:rFonts w:hint="eastAsia"/>
        </w:rPr>
        <w:br/>
      </w:r>
      <w:r>
        <w:rPr>
          <w:rFonts w:hint="eastAsia"/>
        </w:rPr>
        <w:t>　　　　一、工业电源系统发展趋势预测</w:t>
      </w:r>
      <w:r>
        <w:rPr>
          <w:rFonts w:hint="eastAsia"/>
        </w:rPr>
        <w:br/>
      </w:r>
      <w:r>
        <w:rPr>
          <w:rFonts w:hint="eastAsia"/>
        </w:rPr>
        <w:t>　　　　二、工业电源系统市场规模预测</w:t>
      </w:r>
      <w:r>
        <w:rPr>
          <w:rFonts w:hint="eastAsia"/>
        </w:rPr>
        <w:br/>
      </w:r>
      <w:r>
        <w:rPr>
          <w:rFonts w:hint="eastAsia"/>
        </w:rPr>
        <w:t>　　　　三、工业电源系统细分市场发展趋势预测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未来工业电源系统行业挑战与机遇探讨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一、工业电源系统行业挑战</w:t>
      </w:r>
      <w:r>
        <w:rPr>
          <w:rFonts w:hint="eastAsia"/>
        </w:rPr>
        <w:br/>
      </w:r>
      <w:r>
        <w:rPr>
          <w:rFonts w:hint="eastAsia"/>
        </w:rPr>
        <w:t>　　　　二、工业电源系统行业机遇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工业电源系统行业研究结论及建议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对工业电源系统行业发展的建议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[-中-智林]对工业电源系统企业和投资者的建议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工业电源系统行业历程</w:t>
      </w:r>
      <w:r>
        <w:rPr>
          <w:rFonts w:hint="eastAsia"/>
        </w:rPr>
        <w:br/>
      </w:r>
      <w:r>
        <w:rPr>
          <w:rFonts w:hint="eastAsia"/>
        </w:rPr>
        <w:t>　　图表 工业电源系统行业生命周期</w:t>
      </w:r>
      <w:r>
        <w:rPr>
          <w:rFonts w:hint="eastAsia"/>
        </w:rPr>
        <w:br/>
      </w:r>
      <w:r>
        <w:rPr>
          <w:rFonts w:hint="eastAsia"/>
        </w:rPr>
        <w:t>　　图表 工业电源系统行业产业链分析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2019-2024年工业电源系统行业市场容量统计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2019-2024年中国工业电源系统行业经营效益分析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25d14cb164879" w:history="1">
        <w:r>
          <w:rPr>
            <w:rStyle w:val="Hyperlink"/>
          </w:rPr>
          <w:t>中国工业电源系统发展现状与前景趋势分析报告（2025-2031年）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25d14cb164879" w:history="1">
        <w:r>
          <w:rPr>
            <w:rStyle w:val="Hyperlink"/>
          </w:rPr>
          <w:t>https://www.20087.com/6/78/GongYeDianYuanXiTongHangYeXianZhuangJiQianJing.html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热点：工业级ups不间断电源、工业电源系统包括哪些、电源管理系统、工业电源应用、工业插头、工业电源作用、电源系统包括什么和什么、工业电源分类、明纬电源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bae86a744712" w:history="1">
      <w:r>
        <w:rPr>
          <w:rStyle w:val="Hyperlink"/>
        </w:rPr>
        <w:t>中国工业电源系统发展现状与前景趋势分析报告（2025-2031年）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ongYeDianYuanXiTongHangYeXianZhuangJiQianJing.html" TargetMode="External" Id="Re7225d14cb16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ongYeDianYuanXiTongHangYeXianZhuangJiQianJing.html" TargetMode="External" Id="R749bbae86a74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2025-09-14T05:46:30Z</dcterms:created>
  <dcterms:modified xsi:type="dcterms:W3CDTF">2025-09-14T06:46:30Z</dcterms:modified>
  <dc:subject>中国工业电源系统发展现状与前景趋势分析报告（2025-2031年）</dc:subject>
  <dc:title>中国工业电源系统发展现状与前景趋势分析报告（2025-2031年）</dc:title>
  <cp:keywords>中国工业电源系统发展现状与前景趋势分析报告（2025-2031年）</cp:keywords>
  <dc:description>中国工业电源系统发展现状与前景趋势分析报告（2025-2031年）</dc:description>
</cp:coreProperties>
</file>