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062120c2f4d4a" w:history="1">
              <w:r>
                <w:rPr>
                  <w:rStyle w:val="Hyperlink"/>
                </w:rPr>
                <w:t>全球与中国料箱机器人行业分析及前景趋势报告（2025-2031年）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062120c2f4d4a" w:history="1">
              <w:r>
                <w:rPr>
                  <w:rStyle w:val="Hyperlink"/>
                </w:rPr>
                <w:t>全球与中国料箱机器人行业分析及前景趋势报告（2025-2031年）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062120c2f4d4a" w:history="1">
                <w:r>
                  <w:rPr>
                    <w:rStyle w:val="Hyperlink"/>
                  </w:rPr>
                  <w:t>https://www.20087.com/6/38/LiaoXiangJiQiRenDeQianJingQuShi.html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箱机器人是一种专为仓储物流场景设计的自动化搬运设备，主要通过机械臂或夹具方式抓取标准化料箱，完成拣选、分拣、堆垛、转运等作业任务。目前，该类产品已在电商、医药、汽车制造、快消品等行业广泛应用，尤其适用于多品种、小批量、高频次的柔性仓储需求。现有技术方案多基于视觉识别、SLAM导航、AI路径规划等先进算法，实现自主避障、精准定位与高效协同作业。尽管行业发展迅速，但在复杂工况下的稳定性和多机协作效率仍有待提升，且初期投资较高，限制了中小企业的普及速度。</w:t>
      </w:r>
      <w:r>
        <w:rPr>
          <w:rFonts w:hint="eastAsia"/>
        </w:rPr>
        <w:br/>
      </w:r>
      <w:r>
        <w:rPr>
          <w:rFonts w:hint="eastAsia"/>
        </w:rPr>
        <w:t>　　未来，料箱机器人将在智能制造和智慧物流双重驱动下持续演进，逐步向高柔性、高集成度和低成本方向发展。随着边缘计算、5G通信和人工智能的深度融合，机器人将具备更强的动态感知和实时决策能力，适应更加复杂的作业场景。同时，模块化设计将成为主流趋势，便于根据业务需求快速更换末端执行器或扩展功能单元，提升设备利用率。此外，随着“无人仓”“黑灯工厂”的推广，料箱机器人将与其他自动化设备（如AGV、输送带）形成高效联动，构建完整的智能物流系统，推动仓储管理向数字化、智能化全面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062120c2f4d4a" w:history="1">
        <w:r>
          <w:rPr>
            <w:rStyle w:val="Hyperlink"/>
          </w:rPr>
          <w:t>全球与中国料箱机器人行业分析及前景趋势报告（2025-2031年）</w:t>
        </w:r>
      </w:hyperlink>
      <w:r>
        <w:rPr>
          <w:rFonts w:hint="eastAsia"/>
        </w:rPr>
        <w:t>》全面梳理了料箱机器人产业链，结合市场需求和市场规模等数据，深入剖析料箱机器人行业现状。报告详细探讨了料箱机器人市场竞争格局，重点关注重点企业及其品牌影响力，并分析了料箱机器人价格机制和细分市场特征。通过对料箱机器人技术现状及未来方向的评估，报告展望了料箱机器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料箱机器人市场概述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按照不同产品类型，料箱机器人主要可以分为如下几个类别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全球不同产品类型料箱机器人销售额增长趋势2020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自动导引车</w:t>
      </w:r>
      <w:r>
        <w:rPr>
          <w:rFonts w:hint="eastAsia"/>
        </w:rPr>
        <w:br/>
      </w:r>
      <w:r>
        <w:rPr>
          <w:rFonts w:hint="eastAsia"/>
        </w:rPr>
        <w:t>　　　　1.2.3 自主移动机器人</w:t>
      </w:r>
      <w:r>
        <w:rPr>
          <w:rFonts w:hint="eastAsia"/>
        </w:rPr>
        <w:br/>
      </w:r>
      <w:r>
        <w:rPr>
          <w:rFonts w:hint="eastAsia"/>
        </w:rPr>
        <w:t>　　　　1.2.4 货到人（G2P）机器人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从不同应用，料箱机器人主要包括如下几个方面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全球不同应用料箱机器人销售额增长趋势2020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冷链物流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　　1.3.4 医药仓储</w:t>
      </w:r>
      <w:r>
        <w:rPr>
          <w:rFonts w:hint="eastAsia"/>
        </w:rPr>
        <w:br/>
      </w:r>
      <w:r>
        <w:rPr>
          <w:rFonts w:hint="eastAsia"/>
        </w:rPr>
        <w:t>　　　　1.3.5 工业制造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料箱机器人行业背景、发展历史、现状及趋势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料箱机器人行业目前现状分析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料箱机器人发展趋势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全球料箱机器人总体规模分析</w:t>
      </w:r>
      <w:r>
        <w:rPr>
          <w:rFonts w:hint="eastAsia"/>
        </w:rPr>
        <w:br/>
      </w:r>
      <w:r>
        <w:rPr>
          <w:rFonts w:hint="eastAsia"/>
        </w:rPr>
        <w:t>　　2.1 全球料箱机器人供需现状及预测（2020-2031）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全球料箱机器人产能、产量、产能利用率及发展趋势（2020-2031）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全球料箱机器人产量、需求量及发展趋势（2020-2031）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全球主要地区料箱机器人产量及发展趋势（2020-2031）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全球主要地区料箱机器人产量（2020-2025）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全球主要地区料箱机器人产量（2026-2031）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全球主要地区料箱机器人产量市场份额（2020-2031）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中国料箱机器人供需现状及预测（2020-2031）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中国料箱机器人产能、产量、产能利用率及发展趋势（2020-2031）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中国料箱机器人产量、市场需求量及发展趋势（2020-2031）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全球料箱机器人销量及销售额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全球市场料箱机器人销售额（2020-2031）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全球市场料箱机器人销量（2020-2031）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全球市场料箱机器人价格趋势（2020-2031）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全球料箱机器人主要地区分析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全球主要地区料箱机器人市场规模分析：2020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全球主要地区料箱机器人销售收入及市场份额（2020-2025年）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全球主要地区料箱机器人销售收入预测（2026-2031年）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全球主要地区料箱机器人销量分析：2020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全球主要地区料箱机器人销量及市场份额（2020-2025年）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全球主要地区料箱机器人销量及市场份额预测（2026-2031）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北美市场料箱机器人销量、收入及增长率（2020-2031）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欧洲市场料箱机器人销量、收入及增长率（2020-2031）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中国市场料箱机器人销量、收入及增长率（2020-2031）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日本市场料箱机器人销量、收入及增长率（2020-2031）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东南亚市场料箱机器人销量、收入及增长率（2020-2031）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印度市场料箱机器人销量、收入及增长率（2020-2031）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全球市场主要厂商料箱机器人产能市场份额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全球市场主要厂商料箱机器人销量（2020-2025）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全球市场主要厂商料箱机器人销量（2020-2025）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全球市场主要厂商料箱机器人销售收入（2020-2025）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全球市场主要厂商料箱机器人销售价格（2020-2025）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2024年全球主要生产商料箱机器人收入排名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中国市场主要厂商料箱机器人销量（2020-2025）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中国市场主要厂商料箱机器人销量（2020-2025）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中国市场主要厂商料箱机器人销售收入（2020-2025）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2024年中国主要生产商料箱机器人收入排名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中国市场主要厂商料箱机器人销售价格（2020-2025）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全球主要厂商料箱机器人总部及产地分布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全球主要厂商成立时间及料箱机器人商业化日期</w:t>
      </w:r>
      <w:r>
        <w:rPr>
          <w:rFonts w:hint="eastAsia"/>
        </w:rPr>
        <w:br/>
      </w:r>
      <w:r>
        <w:rPr>
          <w:rFonts w:hint="eastAsia"/>
        </w:rPr>
        <w:t>　　4.6 全球主要厂商料箱机器人产品类型及应用</w:t>
      </w:r>
      <w:r>
        <w:rPr>
          <w:rFonts w:hint="eastAsia"/>
        </w:rPr>
        <w:br/>
      </w:r>
      <w:r>
        <w:rPr>
          <w:rFonts w:hint="eastAsia"/>
        </w:rPr>
        <w:t>　　4.7 料箱机器人行业集中度、竞争程度分析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料箱机器人行业集中度分析：2024年全球Top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全球料箱机器人第一梯队、第二梯队和第三梯队生产商（品牌）及市场份额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料箱机器人销量、收入、价格及毛利率（2020-2025）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料箱机器人销量、收入、价格及毛利率（2020-2025）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料箱机器人销量、收入、价格及毛利率（2020-2025）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料箱机器人销量、收入、价格及毛利率（2020-2025）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料箱机器人销量、收入、价格及毛利率（2020-2025）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料箱机器人销量、收入、价格及毛利率（2020-2025）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料箱机器人销量、收入、价格及毛利率（2020-2025）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料箱机器人销量、收入、价格及毛利率（2020-2025）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料箱机器人销量、收入、价格及毛利率（2020-2025）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料箱机器人销量、收入、价格及毛利率（2020-2025）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料箱机器人销量、收入、价格及毛利率（2020-2025）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料箱机器人销量、收入、价格及毛利率（2020-2025）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料箱机器人销量、收入、价格及毛利率（2020-2025）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料箱机器人销量、收入、价格及毛利率（2020-2025）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料箱机器人销量、收入、价格及毛利率（2020-2025）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料箱机器人销量、收入、价格及毛利率（2020-2025）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料箱机器人销量、收入、价格及毛利率（2020-2025）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料箱机器人销量、收入、价格及毛利率（2020-2025）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料箱机器人销量、收入、价格及毛利率（2020-2025）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料箱机器人销量、收入、价格及毛利率（2020-2025）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料箱机器人销量、收入、价格及毛利率（2020-2025）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料箱机器人销量、收入、价格及毛利率（2020-2025）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料箱机器人销量、收入、价格及毛利率（2020-2025）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料箱机器人销量、收入、价格及毛利率（2020-2025）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料箱机器人销量、收入、价格及毛利率（2020-2025）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料箱机器人销量、收入、价格及毛利率（2020-2025）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料箱机器人销量、收入、价格及毛利率（2020-2025）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不同产品类型料箱机器人分析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全球不同产品类型料箱机器人销量（2020-2031）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全球不同产品类型料箱机器人销量及市场份额（2020-2025）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全球不同产品类型料箱机器人销量预测（2026-2031）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全球不同产品类型料箱机器人收入（2020-2031）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全球不同产品类型料箱机器人收入及市场份额（2020-2025）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全球不同产品类型料箱机器人收入预测（2026-2031）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全球不同产品类型料箱机器人价格走势（2020-2031）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不同应用料箱机器人分析</w:t>
      </w:r>
      <w:r>
        <w:rPr>
          <w:rFonts w:hint="eastAsia"/>
        </w:rPr>
        <w:br/>
      </w:r>
      <w:r>
        <w:rPr>
          <w:rFonts w:hint="eastAsia"/>
        </w:rPr>
        <w:t>　　7.1 全球不同应用料箱机器人销量（2020-2031）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全球不同应用料箱机器人销量及市场份额（2020-2025）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全球不同应用料箱机器人销量预测（2026-2031）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全球不同应用料箱机器人收入（2020-2031）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全球不同应用料箱机器人收入及市场份额（2020-2025）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全球不同应用料箱机器人收入预测（2026-2031）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全球不同应用料箱机器人价格走势（2020-2031）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料箱机器人产业链分析</w:t>
      </w:r>
      <w:r>
        <w:rPr>
          <w:rFonts w:hint="eastAsia"/>
        </w:rPr>
        <w:br/>
      </w:r>
      <w:r>
        <w:rPr>
          <w:rFonts w:hint="eastAsia"/>
        </w:rPr>
        <w:t>　　8.2 料箱机器人工艺制造技术分析</w:t>
      </w:r>
      <w:r>
        <w:rPr>
          <w:rFonts w:hint="eastAsia"/>
        </w:rPr>
        <w:br/>
      </w:r>
      <w:r>
        <w:rPr>
          <w:rFonts w:hint="eastAsia"/>
        </w:rPr>
        <w:t>　　8.3 料箱机器人产业上游供应分析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料箱机器人下游客户分析</w:t>
      </w:r>
      <w:r>
        <w:rPr>
          <w:rFonts w:hint="eastAsia"/>
        </w:rPr>
        <w:br/>
      </w:r>
      <w:r>
        <w:rPr>
          <w:rFonts w:hint="eastAsia"/>
        </w:rPr>
        <w:t>　　8.5 料箱机器人销售渠道分析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料箱机器人行业发展机遇及主要驱动因素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料箱机器人行业发展面临的风险</w:t>
      </w:r>
      <w:r>
        <w:rPr>
          <w:rFonts w:hint="eastAsia"/>
        </w:rPr>
        <w:br/>
      </w:r>
      <w:r>
        <w:rPr>
          <w:rFonts w:hint="eastAsia"/>
        </w:rPr>
        <w:t>　　9.3 料箱机器人行业政策分析</w:t>
      </w:r>
      <w:r>
        <w:rPr>
          <w:rFonts w:hint="eastAsia"/>
        </w:rPr>
        <w:br/>
      </w:r>
      <w:r>
        <w:rPr>
          <w:rFonts w:hint="eastAsia"/>
        </w:rPr>
        <w:t>　　9.4 料箱机器人中国企业SWOT分析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全球不同产品类型料箱机器人销售额增长（CAGR）趋势2020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料箱机器人行业目前发展现状</w:t>
      </w:r>
      <w:r>
        <w:rPr>
          <w:rFonts w:hint="eastAsia"/>
        </w:rPr>
        <w:br/>
      </w:r>
      <w:r>
        <w:rPr>
          <w:rFonts w:hint="eastAsia"/>
        </w:rPr>
        <w:t>　　表 4： 料箱机器人发展趋势</w:t>
      </w:r>
      <w:r>
        <w:rPr>
          <w:rFonts w:hint="eastAsia"/>
        </w:rPr>
        <w:br/>
      </w:r>
      <w:r>
        <w:rPr>
          <w:rFonts w:hint="eastAsia"/>
        </w:rPr>
        <w:t>　　表 5： 全球主要地区料箱机器人产量增速（CAGR）：（2020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全球主要地区料箱机器人产量（2020-2025）&amp;（千台）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全球主要地区料箱机器人产量（2026-2031）&amp;（千台）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全球主要地区料箱机器人产量市场份额（2020-2025）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全球主要地区料箱机器人产量（2026-2031）&amp;（千台）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全球主要地区料箱机器人销售收入增速：（2020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全球主要地区料箱机器人销售收入（2020-2025）&amp;（百万美元）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全球主要地区料箱机器人销售收入市场份额（2020-2025）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全球主要地区料箱机器人收入（2026-2031）&amp;（百万美元）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全球主要地区料箱机器人收入市场份额（2026-2031）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全球主要地区料箱机器人销量（千台）：2020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全球主要地区料箱机器人销量（2020-2025）&amp;（千台）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全球主要地区料箱机器人销量市场份额（2020-2025）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全球主要地区料箱机器人销量（2026-2031）&amp;（千台）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全球主要地区料箱机器人销量份额（2026-2031）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全球市场主要厂商料箱机器人产能（2024-2025）&amp;（千台）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全球市场主要厂商料箱机器人销量（2020-2025）&amp;（千台）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全球市场主要厂商料箱机器人销量市场份额（2020-2025）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全球市场主要厂商料箱机器人销售收入（2020-2025）&amp;（百万美元）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全球市场主要厂商料箱机器人销售收入市场份额（2020-2025）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全球市场主要厂商料箱机器人销售价格（2020-2025）&amp;（美元/台）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2024年全球主要生产商料箱机器人收入排名（百万美元）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中国市场主要厂商料箱机器人销量（2020-2025）&amp;（千台）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中国市场主要厂商料箱机器人销量市场份额（2020-2025）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中国市场主要厂商料箱机器人销售收入（2020-2025）&amp;（百万美元）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中国市场主要厂商料箱机器人销售收入市场份额（2020-2025）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2024年中国主要生产商料箱机器人收入排名（百万美元）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中国市场主要厂商料箱机器人销售价格（2020-2025）&amp;（美元/台）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全球主要厂商料箱机器人总部及产地分布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全球主要厂商成立时间及料箱机器人商业化日期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全球主要厂商料箱机器人产品类型及应用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2024年全球料箱机器人主要厂商市场地位（第一梯队、第二梯队和第三梯队）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全球料箱机器人市场投资、并购等现状分析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料箱机器人销量（千台）、收入（百万美元）、价格（美元/台）及毛利率（2020-2025）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料箱机器人销量（千台）、收入（百万美元）、价格（美元/台）及毛利率（2020-2025）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料箱机器人销量（千台）、收入（百万美元）、价格（美元/台）及毛利率（2020-2025）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料箱机器人销量（千台）、收入（百万美元）、价格（美元/台）及毛利率（2020-2025）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料箱机器人销量（千台）、收入（百万美元）、价格（美元/台）及毛利率（2020-2025）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料箱机器人销量（千台）、收入（百万美元）、价格（美元/台）及毛利率（2020-2025）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料箱机器人销量（千台）、收入（百万美元）、价格（美元/台）及毛利率（2020-2025）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料箱机器人销量（千台）、收入（百万美元）、价格（美元/台）及毛利率（2020-2025）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料箱机器人销量（千台）、收入（百万美元）、价格（美元/台）及毛利率（2020-2025）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料箱机器人销量（千台）、收入（百万美元）、价格（美元/台）及毛利率（2020-2025）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料箱机器人销量（千台）、收入（百万美元）、价格（美元/台）及毛利率（2020-2025）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料箱机器人销量（千台）、收入（百万美元）、价格（美元/台）及毛利率（2020-2025）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料箱机器人销量（千台）、收入（百万美元）、价格（美元/台）及毛利率（2020-2025）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料箱机器人销量（千台）、收入（百万美元）、价格（美元/台）及毛利率（2020-2025）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料箱机器人销量（千台）、收入（百万美元）、价格（美元/台）及毛利率（2020-2025）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料箱机器人销量（千台）、收入（百万美元）、价格（美元/台）及毛利率（2020-2025）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料箱机器人销量（千台）、收入（百万美元）、价格（美元/台）及毛利率（2020-2025）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料箱机器人销量（千台）、收入（百万美元）、价格（美元/台）及毛利率（2020-2025）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料箱机器人销量（千台）、收入（百万美元）、价格（美元/台）及毛利率（2020-2025）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料箱机器人销量（千台）、收入（百万美元）、价格（美元/台）及毛利率（2020-2025）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料箱机器人销量（千台）、收入（百万美元）、价格（美元/台）及毛利率（2020-2025）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料箱机器人销量（千台）、收入（百万美元）、价格（美元/台）及毛利率（2020-2025）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料箱机器人销量（千台）、收入（百万美元）、价格（美元/台）及毛利率（2020-2025）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料箱机器人销量（千台）、收入（百万美元）、价格（美元/台）及毛利率（2020-2025）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料箱机器人销量（千台）、收入（百万美元）、价格（美元/台）及毛利率（2020-2025）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料箱机器人销量（千台）、收入（百万美元）、价格（美元/台）及毛利率（2020-2025）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料箱机器人生产基地、销售区域、竞争对手及市场地位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料箱机器人产品规格、参数及市场应用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料箱机器人销量（千台）、收入（百万美元）、价格（美元/台）及毛利率（2020-2025）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全球不同产品类型料箱机器人销量（2020-2025年）&amp;（千台）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174： 全球不同产品类型料箱机器人销量市场份额（2020-2025）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全球不同产品类型料箱机器人销量预测（2026-2031）&amp;（千台）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全球市场不同产品类型料箱机器人销量市场份额预测（2026-2031）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全球不同产品类型料箱机器人收入（2020-2025年）&amp;（百万美元）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全球不同产品类型料箱机器人收入市场份额（2020-2025）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全球不同产品类型料箱机器人收入预测（2026-2031）&amp;（百万美元）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全球不同产品类型料箱机器人收入市场份额预测（2026-2031）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全球不同应用料箱机器人销量（2020-2025年）&amp;（千台）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182： 全球不同应用料箱机器人销量市场份额（2020-2025）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全球不同应用料箱机器人销量预测（2026-2031）&amp;（千台）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184： 全球市场不同应用料箱机器人销量市场份额预测（2026-2031）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全球不同应用料箱机器人收入（2020-2025年）&amp;（百万美元）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全球不同应用料箱机器人收入市场份额（2020-2025）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全球不同应用料箱机器人收入预测（2026-2031）&amp;（百万美元）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全球不同应用料箱机器人收入市场份额预测（2026-2031）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料箱机器人上游原料供应商及联系方式列表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料箱机器人典型客户列表</w:t>
      </w:r>
      <w:r>
        <w:rPr>
          <w:rFonts w:hint="eastAsia"/>
        </w:rPr>
        <w:br/>
      </w:r>
      <w:r>
        <w:rPr>
          <w:rFonts w:hint="eastAsia"/>
        </w:rPr>
        <w:t>　　表 191： 料箱机器人主要销售模式及销售渠道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料箱机器人行业发展机遇及主要驱动因素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料箱机器人行业发展面临的风险</w:t>
      </w:r>
      <w:r>
        <w:rPr>
          <w:rFonts w:hint="eastAsia"/>
        </w:rPr>
        <w:br/>
      </w:r>
      <w:r>
        <w:rPr>
          <w:rFonts w:hint="eastAsia"/>
        </w:rPr>
        <w:t>　　表 194： 料箱机器人行业政策分析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料箱机器人产品图片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全球不同产品类型料箱机器人销售额2020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全球不同产品类型料箱机器人市场份额2024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自动导引车产品图片</w:t>
      </w:r>
      <w:r>
        <w:rPr>
          <w:rFonts w:hint="eastAsia"/>
        </w:rPr>
        <w:br/>
      </w:r>
      <w:r>
        <w:rPr>
          <w:rFonts w:hint="eastAsia"/>
        </w:rPr>
        <w:t>　　图 5： 自主移动机器人产品图片</w:t>
      </w:r>
      <w:r>
        <w:rPr>
          <w:rFonts w:hint="eastAsia"/>
        </w:rPr>
        <w:br/>
      </w:r>
      <w:r>
        <w:rPr>
          <w:rFonts w:hint="eastAsia"/>
        </w:rPr>
        <w:t>　　图 6： 货到人（G2P）机器人产品图片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全球不同应用料箱机器人市场份额2024 &amp; 2031</w:t>
      </w:r>
      <w:r>
        <w:rPr>
          <w:rFonts w:hint="eastAsia"/>
        </w:rPr>
        <w:br/>
      </w:r>
      <w:r>
        <w:rPr>
          <w:rFonts w:hint="eastAsia"/>
        </w:rPr>
        <w:t>　　图 10： 冷链物流</w:t>
      </w:r>
      <w:r>
        <w:rPr>
          <w:rFonts w:hint="eastAsia"/>
        </w:rPr>
        <w:br/>
      </w:r>
      <w:r>
        <w:rPr>
          <w:rFonts w:hint="eastAsia"/>
        </w:rPr>
        <w:t>　　图 11： 食品加工</w:t>
      </w:r>
      <w:r>
        <w:rPr>
          <w:rFonts w:hint="eastAsia"/>
        </w:rPr>
        <w:br/>
      </w:r>
      <w:r>
        <w:rPr>
          <w:rFonts w:hint="eastAsia"/>
        </w:rPr>
        <w:t>　　图 12： 医药仓储</w:t>
      </w:r>
      <w:r>
        <w:rPr>
          <w:rFonts w:hint="eastAsia"/>
        </w:rPr>
        <w:br/>
      </w:r>
      <w:r>
        <w:rPr>
          <w:rFonts w:hint="eastAsia"/>
        </w:rPr>
        <w:t>　　图 13： 工业制造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全球料箱机器人产能、产量、产能利用率及发展趋势（2020-2031）&amp;（千台）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全球料箱机器人产量、需求量及发展趋势（2020-2031）&amp;（千台）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全球主要地区料箱机器人产量（2020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全球主要地区料箱机器人产量市场份额（2020-2031）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中国料箱机器人产能、产量、产能利用率及发展趋势（2020-2031）&amp;（千台）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中国料箱机器人产量、市场需求量及发展趋势（2020-2031）&amp;（千台）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全球料箱机器人市场销售额及增长率：（2020-2031）&amp;（百万美元）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全球市场料箱机器人市场规模：2020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全球市场料箱机器人销量及增长率（2020-2031）&amp;（千台）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全球市场料箱机器人价格趋势（2020-2031）&amp;（美元/台）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全球主要地区料箱机器人销售收入（2020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全球主要地区料箱机器人销售收入市场份额（2020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北美市场料箱机器人销量及增长率（2020-2031）&amp;（千台）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北美市场料箱机器人收入及增长率（2020-2031）&amp;（百万美元）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欧洲市场料箱机器人销量及增长率（2020-2031）&amp;（千台）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欧洲市场料箱机器人收入及增长率（2020-2031）&amp;（百万美元）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中国市场料箱机器人销量及增长率（2020-2031）&amp;（千台）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中国市场料箱机器人收入及增长率（2020-2031）&amp;（百万美元）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日本市场料箱机器人销量及增长率（2020-2031）&amp;（千台）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日本市场料箱机器人收入及增长率（2020-2031）&amp;（百万美元）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东南亚市场料箱机器人销量及增长率（2020-2031）&amp;（千台）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东南亚市场料箱机器人收入及增长率（2020-2031）&amp;（百万美元）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印度市场料箱机器人销量及增长率（2020-2031）&amp;（千台）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印度市场料箱机器人收入及增长率（2020-2031）&amp;（百万美元）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2024年全球市场主要厂商料箱机器人销量市场份额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2024年全球市场主要厂商料箱机器人收入市场份额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2024年中国市场主要厂商料箱机器人销量市场份额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2024年中国市场主要厂商料箱机器人收入市场份额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2024年全球前五大生产商料箱机器人市场份额</w:t>
      </w:r>
      <w:r>
        <w:rPr>
          <w:rFonts w:hint="eastAsia"/>
        </w:rPr>
        <w:br/>
      </w:r>
      <w:r>
        <w:rPr>
          <w:rFonts w:hint="eastAsia"/>
        </w:rPr>
        <w:t>　　图 44： 2024年全球料箱机器人第一梯队、第二梯队和第三梯队厂商及市场份额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全球不同产品类型料箱机器人价格走势（2020-2031）&amp;（美元/台）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全球不同应用料箱机器人价格走势（2020-2031）&amp;（美元/台）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料箱机器人产业链</w:t>
      </w:r>
      <w:r>
        <w:rPr>
          <w:rFonts w:hint="eastAsia"/>
        </w:rPr>
        <w:br/>
      </w:r>
      <w:r>
        <w:rPr>
          <w:rFonts w:hint="eastAsia"/>
        </w:rPr>
        <w:t>　　图 48： 料箱机器人中国企业SWOT分析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062120c2f4d4a" w:history="1">
        <w:r>
          <w:rPr>
            <w:rStyle w:val="Hyperlink"/>
          </w:rPr>
          <w:t>全球与中国料箱机器人行业分析及前景趋势报告（2025-2031年）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062120c2f4d4a" w:history="1">
        <w:r>
          <w:rPr>
            <w:rStyle w:val="Hyperlink"/>
          </w:rPr>
          <w:t>https://www.20087.com/6/38/LiaoXiangJiQiRenDeQianJingQuShi.html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ac4de98e54809" w:history="1">
      <w:r>
        <w:rPr>
          <w:rStyle w:val="Hyperlink"/>
        </w:rPr>
        <w:t>全球与中国料箱机器人行业分析及前景趋势报告（2025-2031年）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LiaoXiangJiQiRenDeQianJingQuShi.html" TargetMode="External" Id="R720062120c2f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LiaoXiangJiQiRenDeQianJingQuShi.html" TargetMode="External" Id="R91cac4de98e5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2025-03-02T01:52:31Z</dcterms:created>
  <dcterms:modified xsi:type="dcterms:W3CDTF">2025-03-02T02:52:31Z</dcterms:modified>
  <dc:subject>全球与中国料箱机器人行业分析及前景趋势报告（2025-2031年）</dc:subject>
  <dc:title>全球与中国料箱机器人行业分析及前景趋势报告（2025-2031年）</dc:title>
  <cp:keywords>全球与中国料箱机器人行业分析及前景趋势报告（2025-2031年）</cp:keywords>
  <dc:description>全球与中国料箱机器人行业分析及前景趋势报告（2025-2031年）</dc:description>
</cp:coreProperties>
</file>