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3133d21e24af5" w:history="1">
              <w:r>
                <w:rPr>
                  <w:rStyle w:val="Hyperlink"/>
                </w:rPr>
                <w:t>中国智能空调市场分析与前景趋势报告（2025-2031年）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3133d21e24af5" w:history="1">
              <w:r>
                <w:rPr>
                  <w:rStyle w:val="Hyperlink"/>
                </w:rPr>
                <w:t>中国智能空调市场分析与前景趋势报告（2025-2031年）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3133d21e24af5" w:history="1">
                <w:r>
                  <w:rPr>
                    <w:rStyle w:val="Hyperlink"/>
                  </w:rPr>
                  <w:t>https://www.20087.com/6/58/ZhiNengKongTiaoDeFaZhanQianJing.html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调结合了传统空调制冷/制热功能与现代智能家居技术，通过Wi-Fi连接、语音控制和智能学习算法，提供个性化和高效的室内气候控制。随着消费者对舒适生活和能源效率的追求，智能空调在市场上的份额逐年增长。然而，高昂的初期投资和对稳定网络连接的依赖是普及过程中的主要障碍。</w:t>
      </w:r>
      <w:r>
        <w:rPr>
          <w:rFonts w:hint="eastAsia"/>
        </w:rPr>
        <w:br/>
      </w:r>
      <w:r>
        <w:rPr>
          <w:rFonts w:hint="eastAsia"/>
        </w:rPr>
        <w:t>　　未来，智能空调将更加注重用户体验和环境适应性。用户体验方面，空调将集成更多传感器，如人体检测、湿度和空气质量监测，以实现更精准的环境感知和自动调节。环境适应性方面，智能空调将采用更环保的制冷剂，减少温室气体排放，同时，通过能源管理系统与电网的交互，实现削峰填谷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3133d21e24af5" w:history="1">
        <w:r>
          <w:rPr>
            <w:rStyle w:val="Hyperlink"/>
          </w:rPr>
          <w:t>中国智能空调市场分析与前景趋势报告（2025-2031年）</w:t>
        </w:r>
      </w:hyperlink>
      <w:r>
        <w:rPr>
          <w:rFonts w:hint="eastAsia"/>
        </w:rPr>
        <w:t>》基于多年智能空调行业研究积累，结合当前市场发展现状，依托国家权威数据资源和长期市场监测数据库，对智能空调行业进行了全面调研与分析。报告详细阐述了智能空调市场规模、市场前景、发展趋势、技术现状及未来方向，重点分析了行业内主要企业的竞争格局，并通过SWOT分析揭示了智能空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93133d21e24af5" w:history="1">
        <w:r>
          <w:rPr>
            <w:rStyle w:val="Hyperlink"/>
          </w:rPr>
          <w:t>中国智能空调市场分析与前景趋势报告（2025-2031年）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》为投资者提供了准确的市场现状解读，帮助预判行业前景，挖掘投资价值，同时从投资策略和营销策略等角度提出实用建议，助力投资者在智能空调行业中把握机遇、规避风险。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智能空调产品概述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智能空调市场特点分析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智能空调行业发展周期特征分析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2024-2025年中国智能空调行业发展环境分析</w:t>
      </w:r>
      <w:r>
        <w:rPr>
          <w:rFonts w:hint="eastAsia"/>
        </w:rPr>
        <w:br/>
      </w:r>
      <w:r>
        <w:rPr>
          <w:rFonts w:hint="eastAsia"/>
        </w:rPr>
        <w:t>　　第一节 智能空调行业发展经济环境分析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二、相关智能空调行业标准分析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全球智能空调行业市场发展调研分析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全球智能空调行业市场运行环境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全球智能空调行业市场发展情况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一、全球智能空调行业市场供给分析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二、全球智能空调行业市场需求分析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三、全球智能空调行业主要国家地区发展情况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2025-2031年全球智能空调行业市场规模趋势预测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中国智能空调行业市场供需现状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中国智能空调市场现状</w:t>
      </w:r>
      <w:r>
        <w:rPr>
          <w:rFonts w:hint="eastAsia"/>
        </w:rPr>
        <w:br/>
      </w:r>
      <w:r>
        <w:rPr>
          <w:rFonts w:hint="eastAsia"/>
        </w:rPr>
        <w:t>　　第二节 中国智能空调行业产量情况分析及预测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一、智能空调总体产能规模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二、2019-2024年中国智能空调产量统计分析</w:t>
      </w:r>
      <w:r>
        <w:rPr>
          <w:rFonts w:hint="eastAsia"/>
        </w:rPr>
        <w:br/>
      </w:r>
      <w:r>
        <w:rPr>
          <w:rFonts w:hint="eastAsia"/>
        </w:rPr>
        <w:t>　　　　三、智能空调行业供给区域分布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四、2025-2031年中国智能空调产量预测分析</w:t>
      </w:r>
      <w:r>
        <w:rPr>
          <w:rFonts w:hint="eastAsia"/>
        </w:rPr>
        <w:br/>
      </w:r>
      <w:r>
        <w:rPr>
          <w:rFonts w:hint="eastAsia"/>
        </w:rPr>
        <w:t>　　第三节 中国智能空调市场需求分析及预测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一、2019-2024年中国智能空调市场需求统计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二、中国智能空调市场需求特点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三、2025-2031年中国智能空调市场需求量预测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中国智能空调行业发展现状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四、2024-2025年中国智能空调市场走向分析</w:t>
      </w:r>
      <w:r>
        <w:rPr>
          <w:rFonts w:hint="eastAsia"/>
        </w:rPr>
        <w:br/>
      </w:r>
      <w:r>
        <w:rPr>
          <w:rFonts w:hint="eastAsia"/>
        </w:rPr>
        <w:t>　　第二节 中国智能空调行业存在的问题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一、智能空调市场特点</w:t>
      </w:r>
      <w:r>
        <w:rPr>
          <w:rFonts w:hint="eastAsia"/>
        </w:rPr>
        <w:br/>
      </w:r>
      <w:r>
        <w:rPr>
          <w:rFonts w:hint="eastAsia"/>
        </w:rPr>
        <w:t>　　　　二、智能空调市场分析</w:t>
      </w:r>
      <w:r>
        <w:rPr>
          <w:rFonts w:hint="eastAsia"/>
        </w:rPr>
        <w:br/>
      </w:r>
      <w:r>
        <w:rPr>
          <w:rFonts w:hint="eastAsia"/>
        </w:rPr>
        <w:t>　　　　三、智能空调市场变化的方向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2019-2024年中国智能空调产品市场进出口数据分析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2019-2024年中国智能空调产品出口统计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2019-2024年中国智能空调产品进口统计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2019-2024年中国智能空调产品进出口价格对比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中国智能空调主要进口来源地及出口目的地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智能空调行业细分产品调研</w:t>
      </w:r>
      <w:r>
        <w:rPr>
          <w:rFonts w:hint="eastAsia"/>
        </w:rPr>
        <w:br/>
      </w:r>
      <w:r>
        <w:rPr>
          <w:rFonts w:hint="eastAsia"/>
        </w:rPr>
        <w:t>　　第一节 智能空调细分产品结构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2019-2024年中国智能空调行业竞争态势分析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2025年智能空调行业集中度分析</w:t>
      </w:r>
      <w:r>
        <w:rPr>
          <w:rFonts w:hint="eastAsia"/>
        </w:rPr>
        <w:br/>
      </w:r>
      <w:r>
        <w:rPr>
          <w:rFonts w:hint="eastAsia"/>
        </w:rPr>
        <w:t>　　　　一、智能空调市场集中度分析</w:t>
      </w:r>
      <w:r>
        <w:rPr>
          <w:rFonts w:hint="eastAsia"/>
        </w:rPr>
        <w:br/>
      </w:r>
      <w:r>
        <w:rPr>
          <w:rFonts w:hint="eastAsia"/>
        </w:rPr>
        <w:t>　　　　二、智能空调企业分布区域集中度分析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三、智能空调区域消费集中度分析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2019-2024年智能空调主要企业竞争力分析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一、智能空调行业竞争分析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二、中外智能空调产品竞争分析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三、国内智能空调行业重点企业发展动向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智能空调行业上下游产业链发展情况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智能空调上游产业发展分析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智能空调下游产业发展分析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对中国智能空调品牌的战略思考</w:t>
      </w:r>
      <w:r>
        <w:rPr>
          <w:rFonts w:hint="eastAsia"/>
        </w:rPr>
        <w:br/>
      </w:r>
      <w:r>
        <w:rPr>
          <w:rFonts w:hint="eastAsia"/>
        </w:rPr>
        <w:t>　　　　一、智能空调实施品牌战略的意义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三、中国智能空调企业的品牌战略</w:t>
      </w:r>
      <w:r>
        <w:rPr>
          <w:rFonts w:hint="eastAsia"/>
        </w:rPr>
        <w:br/>
      </w:r>
      <w:r>
        <w:rPr>
          <w:rFonts w:hint="eastAsia"/>
        </w:rPr>
        <w:t>　　　　四、智能空调品牌战略管理的策略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2025年智能空调市场前景分析</w:t>
      </w:r>
      <w:r>
        <w:rPr>
          <w:rFonts w:hint="eastAsia"/>
        </w:rPr>
        <w:br/>
      </w:r>
      <w:r>
        <w:rPr>
          <w:rFonts w:hint="eastAsia"/>
        </w:rPr>
        <w:t>　　第二节 2025年智能空调行业发展趋势预测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智能空调市场研究结论</w:t>
      </w:r>
      <w:r>
        <w:rPr>
          <w:rFonts w:hint="eastAsia"/>
        </w:rPr>
        <w:br/>
      </w:r>
      <w:r>
        <w:rPr>
          <w:rFonts w:hint="eastAsia"/>
        </w:rPr>
        <w:t>　　第二节 智能空调子行业研究结论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中智林~：智能空调市场发展建议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2025年智能空调行业壁垒</w:t>
      </w:r>
      <w:r>
        <w:rPr>
          <w:rFonts w:hint="eastAsia"/>
        </w:rPr>
        <w:br/>
      </w:r>
      <w:r>
        <w:rPr>
          <w:rFonts w:hint="eastAsia"/>
        </w:rPr>
        <w:t>　　图表 2025年智能空调市场前景分析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2025-2031年中国智能空调市场规模预测</w:t>
      </w:r>
      <w:r>
        <w:rPr>
          <w:rFonts w:hint="eastAsia"/>
        </w:rPr>
        <w:br/>
      </w:r>
      <w:r>
        <w:rPr>
          <w:rFonts w:hint="eastAsia"/>
        </w:rPr>
        <w:t>　　图表 2025年智能空调发展趋势预测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3133d21e24af5" w:history="1">
        <w:r>
          <w:rPr>
            <w:rStyle w:val="Hyperlink"/>
          </w:rPr>
          <w:t>中国智能空调市场分析与前景趋势报告（2025-2031年）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3133d21e24af5" w:history="1">
        <w:r>
          <w:rPr>
            <w:rStyle w:val="Hyperlink"/>
          </w:rPr>
          <w:t>https://www.20087.com/6/58/ZhiNengKongTiaoDeFaZhanQianJing.html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热点：空调智能化控制系统、智能空调万能遥控器下载、十大名牌空调质量排名、智能空调怎么调热风、智能小空调效果怎么样、智能空调遥控器怎么调、普通空调怎么变成智能的、智能空调怎么调制热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9246c29de4892" w:history="1">
      <w:r>
        <w:rPr>
          <w:rStyle w:val="Hyperlink"/>
        </w:rPr>
        <w:t>中国智能空调市场分析与前景趋势报告（2025-2031年）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iNengKongTiaoDeFaZhanQianJing.html" TargetMode="External" Id="R6393133d21e2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iNengKongTiaoDeFaZhanQianJing.html" TargetMode="External" Id="Rbc59246c29de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2024-09-17T04:56:00Z</dcterms:created>
  <dcterms:modified xsi:type="dcterms:W3CDTF">2024-09-17T05:56:00Z</dcterms:modified>
  <dc:subject>中国智能空调市场分析与前景趋势报告（2025-2031年）</dc:subject>
  <dc:title>中国智能空调市场分析与前景趋势报告（2025-2031年）</dc:title>
  <cp:keywords>中国智能空调市场分析与前景趋势报告（2025-2031年）</cp:keywords>
  <dc:description>中国智能空调市场分析与前景趋势报告（2025-2031年）</dc:description>
</cp:coreProperties>
</file>