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92b12aeed4ccf" w:history="1">
              <w:r>
                <w:rPr>
                  <w:rStyle w:val="Hyperlink"/>
                </w:rPr>
                <w:t>2025-2031年中国模拟温度控制器行业研究与发展前景预测报告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92b12aeed4ccf" w:history="1">
              <w:r>
                <w:rPr>
                  <w:rStyle w:val="Hyperlink"/>
                </w:rPr>
                <w:t>2025-2031年中国模拟温度控制器行业研究与发展前景预测报告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92b12aeed4ccf" w:history="1">
                <w:r>
                  <w:rPr>
                    <w:rStyle w:val="Hyperlink"/>
                  </w:rPr>
                  <w:t>https://www.20087.com/6/08/MoNiWenDuKongZhiQiDeQianJingQuShi.html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温度控制器是工业加热、制冷与恒温设备中用于维持设定温度稳定的核心调节装置，广泛应用于注塑机、烘箱、反应釜及实验室仪器。模拟温度控制器基于双金属片、充气式感温包或热电偶信号，通过机械或电子比较电路驱动继电器或固态继电器，实现通断控制或比例调节。在简单温控场景中，模拟控制器凭借结构可靠、成本低廉与抗干扰能力强等优势，仍占据重要市场份额。模拟温度控制器企业注重感温元件响应速度与控温精度，优化PID参数匹配，减少超调与波动。设备外壳具备防尘、防水与耐高温特性，适应恶劣工业环境。部分型号配备机械指针表盘与旋钮调节，便于现场直观操作与维护。</w:t>
      </w:r>
      <w:r>
        <w:rPr>
          <w:rFonts w:hint="eastAsia"/>
        </w:rPr>
        <w:br/>
      </w:r>
      <w:r>
        <w:rPr>
          <w:rFonts w:hint="eastAsia"/>
        </w:rPr>
        <w:t>　　未来，模拟温度控制器将向混合信号处理与功能强化方向演进。设备将保留模拟传感与执行优势，同时引入数字化设定与显示模块，支持温度值精确读取与多段程序设定。自整定功能将根据系统热惯性自动优化控制参数，提升适应性。在安全层面，多重过温保护与故障锁定机制将增强设备运行可靠性。模块化输出接口将兼容不同类型的执行器，如阀门、加热棒或冷却电磁阀。在特定应用中，防爆型与本质安全型设计将拓展至石油、化工等危险区域。长远来看，模拟温度控制器将从基础调节器转型为经济型智能温控终端，在保留高可靠性的同时融入现代工业的数字化管理框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92b12aeed4ccf" w:history="1">
        <w:r>
          <w:rPr>
            <w:rStyle w:val="Hyperlink"/>
          </w:rPr>
          <w:t>2025-2031年中国模拟温度控制器行业研究与发展前景预测报告</w:t>
        </w:r>
      </w:hyperlink>
      <w:r>
        <w:rPr>
          <w:rFonts w:hint="eastAsia"/>
        </w:rPr>
        <w:t>》全面分析了模拟温度控制器行业的产业链、市场规模、需求与价格动态，并客观呈现了当前行业的现状。同时，报告科学预测了模拟温度控制器市场前景及发展趋势，聚焦于重点企业，全面分析了模拟温度控制器市场竞争格局、集中度及品牌影响力。此外，模拟温度控制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模拟温度控制器行业概述</w:t>
      </w:r>
      <w:r>
        <w:rPr>
          <w:rFonts w:hint="eastAsia"/>
        </w:rPr>
        <w:br/>
      </w:r>
      <w:r>
        <w:rPr>
          <w:rFonts w:hint="eastAsia"/>
        </w:rPr>
        <w:t>　　第一节 模拟温度控制器定义与分类</w:t>
      </w:r>
      <w:r>
        <w:rPr>
          <w:rFonts w:hint="eastAsia"/>
        </w:rPr>
        <w:br/>
      </w:r>
      <w:r>
        <w:rPr>
          <w:rFonts w:hint="eastAsia"/>
        </w:rPr>
        <w:t>　　第二节 模拟温度控制器应用领域</w:t>
      </w:r>
      <w:r>
        <w:rPr>
          <w:rFonts w:hint="eastAsia"/>
        </w:rPr>
        <w:br/>
      </w:r>
      <w:r>
        <w:rPr>
          <w:rFonts w:hint="eastAsia"/>
        </w:rPr>
        <w:t>　　第三节 模拟温度控制器行业经济指标分析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一、模拟温度控制器行业赢利性评估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二、模拟温度控制器行业成长速度分析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三、模拟温度控制器附加值提升空间探讨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四、模拟温度控制器行业进入壁垒分析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五、模拟温度控制器行业风险性评估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六、模拟温度控制器行业周期性分析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七、模拟温度控制器行业竞争程度指标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八、模拟温度控制器行业成熟度综合分析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模拟温度控制器产业链及经营模式分析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三、模拟温度控制器销售模式与渠道策略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全球模拟温度控制器市场发展分析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2024-2025年全球模拟温度控制器行业发展分析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一、全球模拟温度控制器行业市场规模与趋势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二、全球模拟温度控制器行业发展特点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三、全球模拟温度控制器行业竞争格局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主要国家与地区模拟温度控制器市场分析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2025-2031年全球模拟温度控制器行业发展趋势与前景预测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一、模拟温度控制器行业发展趋势</w:t>
      </w:r>
      <w:r>
        <w:rPr>
          <w:rFonts w:hint="eastAsia"/>
        </w:rPr>
        <w:br/>
      </w:r>
      <w:r>
        <w:rPr>
          <w:rFonts w:hint="eastAsia"/>
        </w:rPr>
        <w:t>　　　　二、模拟温度控制器行业发展潜力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中国模拟温度控制器行业市场分析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2024-2025年模拟温度控制器产能与投资动态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一、国内模拟温度控制器产能现状与利用效率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二、模拟温度控制器产能扩张与投资动态分析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2025-2031年模拟温度控制器行业产量统计与趋势预测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一、2019-2024年模拟温度控制器行业产量与增长趋势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1、2019-2024年模拟温度控制器产量及增长趋势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2、2019-2024年模拟温度控制器细分产品产量及份额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二、模拟温度控制器产量影响因素分析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三、2025-2031年模拟温度控制器产量预测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2025-2031年模拟温度控制器市场需求与销售分析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一、2024-2025年模拟温度控制器行业需求现状</w:t>
      </w:r>
      <w:r>
        <w:rPr>
          <w:rFonts w:hint="eastAsia"/>
        </w:rPr>
        <w:br/>
      </w:r>
      <w:r>
        <w:rPr>
          <w:rFonts w:hint="eastAsia"/>
        </w:rPr>
        <w:t>　　　　二、模拟温度控制器客户群体与需求特点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三、2019-2024年模拟温度控制器行业销售规模分析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四、2025-2031年模拟温度控制器市场增长潜力与规模预测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2024-2025年模拟温度控制器行业技术发展现状及趋势分析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模拟温度控制器行业技术发展现状分析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国内外模拟温度控制器行业技术差距分析及差距形成的主要原因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模拟温度控制器行业技术发展方向、趋势预测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提升模拟温度控制器行业技术能力策略建议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中国模拟温度控制器细分市场分析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一、2024-2025年模拟温度控制器主要细分产品市场现状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模拟温度控制器价格机制与竞争策略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一、2019-2024年模拟温度控制器市场价格走势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模拟温度控制器定价策略与方法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2025-2031年模拟温度控制器价格竞争态势与趋势预测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中国模拟温度控制器行业重点区域市场研究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2024-2025年重点区域模拟温度控制器市场发展概况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三、2025-2031年模拟温度控制器行业发展潜力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三、2025-2031年模拟温度控制器行业发展潜力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三、2025-2031年模拟温度控制器行业发展潜力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三、2025-2031年模拟温度控制器行业发展潜力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三、2025-2031年模拟温度控制器行业发展潜力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2019-2024年中国模拟温度控制器行业进出口情况分析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模拟温度控制器行业进口规模与来源分析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一、2019-2024年模拟温度控制器进口规模分析</w:t>
      </w:r>
      <w:r>
        <w:rPr>
          <w:rFonts w:hint="eastAsia"/>
        </w:rPr>
        <w:br/>
      </w:r>
      <w:r>
        <w:rPr>
          <w:rFonts w:hint="eastAsia"/>
        </w:rPr>
        <w:t>　　　　二、模拟温度控制器主要进口来源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模拟温度控制器行业出口规模与目的地分析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一、2019-2024年模拟温度控制器出口规模分析</w:t>
      </w:r>
      <w:r>
        <w:rPr>
          <w:rFonts w:hint="eastAsia"/>
        </w:rPr>
        <w:br/>
      </w:r>
      <w:r>
        <w:rPr>
          <w:rFonts w:hint="eastAsia"/>
        </w:rPr>
        <w:t>　　　　二、模拟温度控制器主要出口目的地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2019-2024年中国模拟温度控制器总体规模与财务指标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中国模拟温度控制器行业总体规模分析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一、模拟温度控制器企业数量与结构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二、模拟温度控制器从业人员规模</w:t>
      </w:r>
      <w:r>
        <w:rPr>
          <w:rFonts w:hint="eastAsia"/>
        </w:rPr>
        <w:br/>
      </w:r>
      <w:r>
        <w:rPr>
          <w:rFonts w:hint="eastAsia"/>
        </w:rPr>
        <w:t>　　　　三、模拟温度控制器行业资产状况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中国模拟温度控制器行业财务指标总体分析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模拟温度控制器行业重点企业经营状况分析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模拟温度控制器重点企业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模拟温度控制器领先企业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模拟温度控制器标杆企业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模拟温度控制器代表企业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模拟温度控制器龙头企业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模拟温度控制器重点企业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中国模拟温度控制器行业竞争格局分析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模拟温度控制器行业竞争格局总览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2024-2025年模拟温度控制器行业竞争力分析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一、模拟温度控制器供应商议价能力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四、模拟温度控制器替代品威胁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2019-2024年模拟温度控制器行业企业并购活动分析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2024-2025年模拟温度控制器行业会展与招投标活动分析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一、模拟温度控制器行业会展活动及其市场影响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2025年中国模拟温度控制器企业发展策略分析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模拟温度控制器市场策略分析</w:t>
      </w:r>
      <w:r>
        <w:rPr>
          <w:rFonts w:hint="eastAsia"/>
        </w:rPr>
        <w:br/>
      </w:r>
      <w:r>
        <w:rPr>
          <w:rFonts w:hint="eastAsia"/>
        </w:rPr>
        <w:t>　　　　一、模拟温度控制器市场定位与拓展策略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二、模拟温度控制器市场细分与目标客户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模拟温度控制器销售策略分析</w:t>
      </w:r>
      <w:r>
        <w:rPr>
          <w:rFonts w:hint="eastAsia"/>
        </w:rPr>
        <w:br/>
      </w:r>
      <w:r>
        <w:rPr>
          <w:rFonts w:hint="eastAsia"/>
        </w:rPr>
        <w:t>　　　　一、模拟温度控制器销售渠道与网络建设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提高模拟温度控制器企业竞争力建议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一、模拟温度控制器技术创新与管理优化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模拟温度控制器品牌战略思考</w:t>
      </w:r>
      <w:r>
        <w:rPr>
          <w:rFonts w:hint="eastAsia"/>
        </w:rPr>
        <w:br/>
      </w:r>
      <w:r>
        <w:rPr>
          <w:rFonts w:hint="eastAsia"/>
        </w:rPr>
        <w:t>　　　　一、模拟温度控制器品牌建设与维护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二、模拟温度控制器品牌影响力与市场竞争力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中国模拟温度控制器行业风险与对策</w:t>
      </w:r>
      <w:r>
        <w:rPr>
          <w:rFonts w:hint="eastAsia"/>
        </w:rPr>
        <w:br/>
      </w:r>
      <w:r>
        <w:rPr>
          <w:rFonts w:hint="eastAsia"/>
        </w:rPr>
        <w:t>　　第一节 模拟温度控制器行业SWOT分析</w:t>
      </w:r>
      <w:r>
        <w:rPr>
          <w:rFonts w:hint="eastAsia"/>
        </w:rPr>
        <w:br/>
      </w:r>
      <w:r>
        <w:rPr>
          <w:rFonts w:hint="eastAsia"/>
        </w:rPr>
        <w:t>　　　　一、模拟温度控制器行业优势分析</w:t>
      </w:r>
      <w:r>
        <w:rPr>
          <w:rFonts w:hint="eastAsia"/>
        </w:rPr>
        <w:br/>
      </w:r>
      <w:r>
        <w:rPr>
          <w:rFonts w:hint="eastAsia"/>
        </w:rPr>
        <w:t>　　　　二、模拟温度控制器行业劣势分析</w:t>
      </w:r>
      <w:r>
        <w:rPr>
          <w:rFonts w:hint="eastAsia"/>
        </w:rPr>
        <w:br/>
      </w:r>
      <w:r>
        <w:rPr>
          <w:rFonts w:hint="eastAsia"/>
        </w:rPr>
        <w:t>　　　　三、模拟温度控制器市场机会探索</w:t>
      </w:r>
      <w:r>
        <w:rPr>
          <w:rFonts w:hint="eastAsia"/>
        </w:rPr>
        <w:br/>
      </w:r>
      <w:r>
        <w:rPr>
          <w:rFonts w:hint="eastAsia"/>
        </w:rPr>
        <w:t>　　　　四、模拟温度控制器市场威胁评估</w:t>
      </w:r>
      <w:r>
        <w:rPr>
          <w:rFonts w:hint="eastAsia"/>
        </w:rPr>
        <w:br/>
      </w:r>
      <w:r>
        <w:rPr>
          <w:rFonts w:hint="eastAsia"/>
        </w:rPr>
        <w:t>　　第二节 模拟温度控制器行业风险及对策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2025-2031年中国模拟温度控制器行业前景与发展趋势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模拟温度控制器行业发展环境分析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2025-2031年模拟温度控制器行业发展趋势与方向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一、模拟温度控制器行业发展方向预测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二、模拟温度控制器发展趋势分析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2025-2031年模拟温度控制器行业发展潜力与机遇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一、模拟温度控制器市场发展潜力评估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二、模拟温度控制器新兴市场与机遇探索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模拟温度控制器行业研究结论与建议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(中~智林)模拟温度控制器行业发展建议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2019-2024年中国模拟温度控制器市场规模及增长情况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2019-2024年中国模拟温度控制器行业产量及增长趋势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2025-2031年中国模拟温度控制器行业产量预测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2019-2024年中国模拟温度控制器行业市场需求及增长情况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2025-2031年中国模拟温度控制器行业市场需求预测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2019-2024年中国模拟温度控制器行业利润及增长情况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**地区模拟温度控制器市场规模及增长情况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**地区模拟温度控制器行业市场需求情况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**地区模拟温度控制器行业市场需求情况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2019-2024年中国模拟温度控制器行业出口情况分析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2019-2024年中国模拟温度控制器行业产品市场价格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2025-2031年中国模拟温度控制器行业产品市场价格走势预测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模拟温度控制器重点企业经营情况分析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模拟温度控制器重点企业经营情况分析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2025-2031年中国模拟温度控制器市场规模预测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2025-2031年中国模拟温度控制器行业利润预测</w:t>
      </w:r>
      <w:r>
        <w:rPr>
          <w:rFonts w:hint="eastAsia"/>
        </w:rPr>
        <w:br/>
      </w:r>
      <w:r>
        <w:rPr>
          <w:rFonts w:hint="eastAsia"/>
        </w:rPr>
        <w:t>　　图表 2025年模拟温度控制器行业壁垒</w:t>
      </w:r>
      <w:r>
        <w:rPr>
          <w:rFonts w:hint="eastAsia"/>
        </w:rPr>
        <w:br/>
      </w:r>
      <w:r>
        <w:rPr>
          <w:rFonts w:hint="eastAsia"/>
        </w:rPr>
        <w:t>　　图表 2025年模拟温度控制器市场前景分析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2025-2031年中国模拟温度控制器市场需求预测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2025年模拟温度控制器发展趋势预测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92b12aeed4ccf" w:history="1">
        <w:r>
          <w:rPr>
            <w:rStyle w:val="Hyperlink"/>
          </w:rPr>
          <w:t>2025-2031年中国模拟温度控制器行业研究与发展前景预测报告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92b12aeed4ccf" w:history="1">
        <w:r>
          <w:rPr>
            <w:rStyle w:val="Hyperlink"/>
          </w:rPr>
          <w:t>https://www.20087.com/6/08/MoNiWenDuKongZhiQiDeQianJingQuShi.html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热点：温度控制仪、模拟温度控制器软件、温度控制器怎么设置、温度控制器模拟量接线图、机械式温度控制器、温控器模拟量控制应用实例、可编程温度控制器、温度控制器仿真、电子式温度控制器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b6907f3e94a16" w:history="1">
      <w:r>
        <w:rPr>
          <w:rStyle w:val="Hyperlink"/>
        </w:rPr>
        <w:t>2025-2031年中国模拟温度控制器行业研究与发展前景预测报告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oNiWenDuKongZhiQiDeQianJingQuShi.html" TargetMode="External" Id="Rfc792b12aeed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oNiWenDuKongZhiQiDeQianJingQuShi.html" TargetMode="External" Id="Ra92b6907f3e9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2025-10-18T05:29:02Z</dcterms:created>
  <dcterms:modified xsi:type="dcterms:W3CDTF">2025-10-18T06:29:02Z</dcterms:modified>
  <dc:subject>2025-2031年中国模拟温度控制器行业研究与发展前景预测报告</dc:subject>
  <dc:title>2025-2031年中国模拟温度控制器行业研究与发展前景预测报告</dc:title>
  <cp:keywords>2025-2031年中国模拟温度控制器行业研究与发展前景预测报告</cp:keywords>
  <dc:description>2025-2031年中国模拟温度控制器行业研究与发展前景预测报告</dc:description>
</cp:coreProperties>
</file>