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0da5692404a5a" w:history="1">
              <w:r>
                <w:rPr>
                  <w:rStyle w:val="Hyperlink"/>
                </w:rPr>
                <w:t>中国水泵行业发展研究与市场前景分析报告（2023年版）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0da5692404a5a" w:history="1">
              <w:r>
                <w:rPr>
                  <w:rStyle w:val="Hyperlink"/>
                </w:rPr>
                <w:t>中国水泵行业发展研究与市场前景分析报告（2023年版）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0da5692404a5a" w:history="1">
                <w:r>
                  <w:rPr>
                    <w:rStyle w:val="Hyperlink"/>
                  </w:rPr>
                  <w:t>https://www.20087.com/6/28/ShuiBengFaZhanQuShi.html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是一种广泛应用于工业、农业、建筑等领域的流体输送设备。随着全球经济的持续增长和基础设施建设的不断推进，水泵市场的需求呈现出稳步增长的态势。目前，市场上水泵品牌众多，产品种类繁多，包括离心泵、轴流泵、潜水泵等，满足了不同行业和场景的需求。同时，随着科技的进步，水泵在效率、节能、环保等方面取得了显著进展。</w:t>
      </w:r>
      <w:r>
        <w:rPr>
          <w:rFonts w:hint="eastAsia"/>
        </w:rPr>
        <w:br/>
      </w:r>
      <w:r>
        <w:rPr>
          <w:rFonts w:hint="eastAsia"/>
        </w:rPr>
        <w:t>　　未来，水泵将朝着更高性能、更智能、更环保的方向发展。一方面，通过采用先进的制造工艺和材料，提高水泵的运行效率和可靠性；另一方面，引入智能控制系统，实现水泵的自动调节和故障诊断，提高设备的运维效率。此外，随着全球环保意识的提高，绿色、低碳的水泵产品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f0da5692404a5a" w:history="1">
        <w:r>
          <w:rPr>
            <w:rStyle w:val="Hyperlink"/>
          </w:rPr>
          <w:t>中国水泵行业发展研究与市场前景分析报告（2023年版）</w:t>
        </w:r>
      </w:hyperlink>
      <w:r>
        <w:rPr>
          <w:rFonts w:hint="eastAsia"/>
        </w:rPr>
        <w:t>》全面分析了水泵行业的市场规模、供需状况及产业链结构，深入探讨了水泵各细分市场的品牌竞争情况和价格动态，聚焦水泵重点企业经营现状，揭示了行业的集中度和竞争格局。此外，水泵报告对水泵行业的市场前景进行了科学预测，揭示了行业未来的发展趋势、潜在风险和机遇。水泵报告旨在为水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水泵产业市场概述</w:t>
      </w:r>
      <w:r>
        <w:rPr>
          <w:rFonts w:hint="eastAsia"/>
        </w:rPr>
        <w:br/>
      </w:r>
      <w:r>
        <w:rPr>
          <w:rFonts w:hint="eastAsia"/>
        </w:rPr>
        <w:t>第一章 水泵产业市场概述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2022-2023年全球水泵市场现状及发展趋势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全球水泵市场现状及发展趋势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一、全球水泵产业发展阶段</w:t>
      </w:r>
      <w:r>
        <w:rPr>
          <w:rFonts w:hint="eastAsia"/>
        </w:rPr>
        <w:br/>
      </w:r>
      <w:r>
        <w:rPr>
          <w:rFonts w:hint="eastAsia"/>
        </w:rPr>
        <w:t>　　　　二、全球水泵产业竞争现状</w:t>
      </w:r>
      <w:r>
        <w:rPr>
          <w:rFonts w:hint="eastAsia"/>
        </w:rPr>
        <w:br/>
      </w:r>
      <w:r>
        <w:rPr>
          <w:rFonts w:hint="eastAsia"/>
        </w:rPr>
        <w:t>　　　　三、全球水泵产业投资状况</w:t>
      </w:r>
      <w:r>
        <w:rPr>
          <w:rFonts w:hint="eastAsia"/>
        </w:rPr>
        <w:br/>
      </w:r>
      <w:r>
        <w:rPr>
          <w:rFonts w:hint="eastAsia"/>
        </w:rPr>
        <w:t>　　　　四、全球水泵产业市场发展趋势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全球主要国家地区水泵产业现状及产业转移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全球水泵市场经营模式现状及发展趋势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中国水泵产业链发展状况分析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中国水泵产业发展分析</w:t>
      </w:r>
      <w:r>
        <w:rPr>
          <w:rFonts w:hint="eastAsia"/>
        </w:rPr>
        <w:br/>
      </w:r>
      <w:r>
        <w:rPr>
          <w:rFonts w:hint="eastAsia"/>
        </w:rPr>
        <w:t>　　第一节 中国水泵产业发展现状</w:t>
      </w:r>
      <w:r>
        <w:rPr>
          <w:rFonts w:hint="eastAsia"/>
        </w:rPr>
        <w:br/>
      </w:r>
      <w:r>
        <w:rPr>
          <w:rFonts w:hint="eastAsia"/>
        </w:rPr>
        <w:t>　　第二节 中国水泵产业经济运行现状</w:t>
      </w:r>
      <w:r>
        <w:rPr>
          <w:rFonts w:hint="eastAsia"/>
        </w:rPr>
        <w:br/>
      </w:r>
      <w:r>
        <w:rPr>
          <w:rFonts w:hint="eastAsia"/>
        </w:rPr>
        <w:t>　　第三节 中国水泵产业存在的问题及发展障碍分析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中国水泵产业发展趋势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中国水泵市场供给状况</w:t>
      </w:r>
      <w:r>
        <w:rPr>
          <w:rFonts w:hint="eastAsia"/>
        </w:rPr>
        <w:br/>
      </w:r>
      <w:r>
        <w:rPr>
          <w:rFonts w:hint="eastAsia"/>
        </w:rPr>
        <w:t>　　第二节 中国水泵市场需求状况</w:t>
      </w:r>
      <w:r>
        <w:rPr>
          <w:rFonts w:hint="eastAsia"/>
        </w:rPr>
        <w:br/>
      </w:r>
      <w:r>
        <w:rPr>
          <w:rFonts w:hint="eastAsia"/>
        </w:rPr>
        <w:t>　　第三节 中国水泵市场存在的问题及障碍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中国水泵市场发展潜力及发展趋势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中国水泵产业基本竞争战略</w:t>
      </w:r>
      <w:r>
        <w:rPr>
          <w:rFonts w:hint="eastAsia"/>
        </w:rPr>
        <w:br/>
      </w:r>
      <w:r>
        <w:rPr>
          <w:rFonts w:hint="eastAsia"/>
        </w:rPr>
        <w:t>　　第一节 水泵成本领先战略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中国水泵产业市场竞争策略分析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水泵产业市场五种竞争动力模式结构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一、水泵行业内现有企业的竞争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四、水泵供应商的讨价还价能力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五、水泵购买者的讨价还价能力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水泵产业市场核心竞争力的塑造要素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中国水泵产业市场营销策略竞争分析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水泵市场产品策略</w:t>
      </w:r>
      <w:r>
        <w:rPr>
          <w:rFonts w:hint="eastAsia"/>
        </w:rPr>
        <w:br/>
      </w:r>
      <w:r>
        <w:rPr>
          <w:rFonts w:hint="eastAsia"/>
        </w:rPr>
        <w:t>　　第二节 水泵市场渠道策略</w:t>
      </w:r>
      <w:r>
        <w:rPr>
          <w:rFonts w:hint="eastAsia"/>
        </w:rPr>
        <w:br/>
      </w:r>
      <w:r>
        <w:rPr>
          <w:rFonts w:hint="eastAsia"/>
        </w:rPr>
        <w:t>　　第三节 水泵市场价格策略</w:t>
      </w:r>
      <w:r>
        <w:rPr>
          <w:rFonts w:hint="eastAsia"/>
        </w:rPr>
        <w:br/>
      </w:r>
      <w:r>
        <w:rPr>
          <w:rFonts w:hint="eastAsia"/>
        </w:rPr>
        <w:t>　　第四节 水泵广告媒体策略</w:t>
      </w:r>
      <w:r>
        <w:rPr>
          <w:rFonts w:hint="eastAsia"/>
        </w:rPr>
        <w:br/>
      </w:r>
      <w:r>
        <w:rPr>
          <w:rFonts w:hint="eastAsia"/>
        </w:rPr>
        <w:t>　　第五节 水泵客户服务策略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中国水泵产业重点企业市场竞争策略研究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水泵重点企业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2023-2029年中国水泵产业市场发展预测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2023-2029年中国水泵产业发展环境预测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四、水泵技术环境预测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2023-2029年中国水泵产业发展预测</w:t>
      </w:r>
      <w:r>
        <w:rPr>
          <w:rFonts w:hint="eastAsia"/>
        </w:rPr>
        <w:br/>
      </w:r>
      <w:r>
        <w:rPr>
          <w:rFonts w:hint="eastAsia"/>
        </w:rPr>
        <w:t>　　　　一、水泵产业竞争要素预测</w:t>
      </w:r>
      <w:r>
        <w:rPr>
          <w:rFonts w:hint="eastAsia"/>
        </w:rPr>
        <w:br/>
      </w:r>
      <w:r>
        <w:rPr>
          <w:rFonts w:hint="eastAsia"/>
        </w:rPr>
        <w:t>　　　　二、水泵产业结构预测</w:t>
      </w:r>
      <w:r>
        <w:rPr>
          <w:rFonts w:hint="eastAsia"/>
        </w:rPr>
        <w:br/>
      </w:r>
      <w:r>
        <w:rPr>
          <w:rFonts w:hint="eastAsia"/>
        </w:rPr>
        <w:t>　　　　三、水泵产业转移趋势</w:t>
      </w:r>
      <w:r>
        <w:rPr>
          <w:rFonts w:hint="eastAsia"/>
        </w:rPr>
        <w:br/>
      </w:r>
      <w:r>
        <w:rPr>
          <w:rFonts w:hint="eastAsia"/>
        </w:rPr>
        <w:t>　　　　四、水泵产业一体化预测</w:t>
      </w:r>
      <w:r>
        <w:rPr>
          <w:rFonts w:hint="eastAsia"/>
        </w:rPr>
        <w:br/>
      </w:r>
      <w:r>
        <w:rPr>
          <w:rFonts w:hint="eastAsia"/>
        </w:rPr>
        <w:t>　　　　五、水泵产业运营模式预测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2023-2029年中国水泵市场发展预测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一、2023-2029年中国水泵市场需求预测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二、2023-2029年中国水泵市场结构预测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三、2023-2029年中国水泵市场集中度预测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四、2023-2029年中国水泵市场供给预测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五、2023-2029年中国水泵市场价格预测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2023-2029年中国水泵产业市场投资机会与风险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中国水泵产业市场投资优势分析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中国水泵产业市场投资劣势分析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中国水泵产业市场投资机会分析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中国水泵产业市场投资风险分析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中国水泵产业竞争战略建议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中⋅智⋅林⋅－中国水泵产业竞争策略建议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0da5692404a5a" w:history="1">
        <w:r>
          <w:rPr>
            <w:rStyle w:val="Hyperlink"/>
          </w:rPr>
          <w:t>中国水泵行业发展研究与市场前景分析报告（2023年版）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0da5692404a5a" w:history="1">
        <w:r>
          <w:rPr>
            <w:rStyle w:val="Hyperlink"/>
          </w:rPr>
          <w:t>https://www.20087.com/6/28/ShuiBengFaZhanQuShi.html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8e518b474401" w:history="1">
      <w:r>
        <w:rPr>
          <w:rStyle w:val="Hyperlink"/>
        </w:rPr>
        <w:t>中国水泵行业发展研究与市场前景分析报告（2023年版）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ShuiBengFaZhanQuShi.html" TargetMode="External" Id="Rf1f0da5692404a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ShuiBengFaZhanQuShi.html" TargetMode="External" Id="R4c748e518b4744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2023-02-04T00:55:00Z</dcterms:created>
  <dcterms:modified xsi:type="dcterms:W3CDTF">2023-02-04T01:55:00Z</dcterms:modified>
  <dc:subject>中国水泵行业发展研究与市场前景分析报告（2023年版）</dc:subject>
  <dc:title>中国水泵行业发展研究与市场前景分析报告（2023年版）</dc:title>
  <cp:keywords>中国水泵行业发展研究与市场前景分析报告（2023年版）</cp:keywords>
  <dc:description>中国水泵行业发展研究与市场前景分析报告（2023年版）</dc:description>
</cp:coreProperties>
</file>