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f4ebc695d4efa" w:history="1">
              <w:r>
                <w:rPr>
                  <w:rStyle w:val="Hyperlink"/>
                </w:rPr>
                <w:t>2026-2032年中国激光焊接头市场现状与前景分析报告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f4ebc695d4efa" w:history="1">
              <w:r>
                <w:rPr>
                  <w:rStyle w:val="Hyperlink"/>
                </w:rPr>
                <w:t>2026-2032年中国激光焊接头市场现状与前景分析报告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f4ebc695d4efa" w:history="1">
                <w:r>
                  <w:rPr>
                    <w:rStyle w:val="Hyperlink"/>
                  </w:rPr>
                  <w:t>https://www.20087.com/6/88/JiGuangHanJieTouShiChangQianJingFenXi.html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接头是激光加工系统中用于聚焦、引导与控制高能激光束实现精密焊接的核心光学组件，广泛应用于动力电池、汽车车身、医疗器械及电子封装领域。激光焊接头包括固定焦距焊接头、摆动焊接头及智能焊接头，强调光束质量（M²&lt;1.1）、焦点稳定性、防溅射保护及与机器人/PLC的通信能力。高端焊接头集成同轴视觉、熔池监测与闭环反馈，支持自适应焊接参数调整。然而，在高反材料（如铜、铝）焊接中，等离子体屏蔽与飞溅仍影响工艺稳定性；同时，光学镜片污染易导致功率衰减，需频繁维护。</w:t>
      </w:r>
      <w:r>
        <w:rPr>
          <w:rFonts w:hint="eastAsia"/>
        </w:rPr>
        <w:br/>
      </w:r>
      <w:r>
        <w:rPr>
          <w:rFonts w:hint="eastAsia"/>
        </w:rPr>
        <w:t>　　未来，激光焊接头将向多光束合成、AI工艺引擎与免维护设计方向突破。市场调研网认为，分束/合束模块可实现多点同步焊接，提升效率；嵌入式AI芯片实时分析熔池图像并动态调节离焦量与摆动轨迹。在可靠性方面，自清洁气帘与抗反射镀膜将延长光学元件寿命。应用场景亦将拓展至固态电池极耳、氢能双极板等新兴领域。长远看，激光焊接头将从被动光束输出终端升级为具备感知、决策与自优化能力的智能激光制造核心执行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f4ebc695d4efa" w:history="1">
        <w:r>
          <w:rPr>
            <w:rStyle w:val="Hyperlink"/>
          </w:rPr>
          <w:t>2026-2032年中国激光焊接头市场现状与前景分析报告</w:t>
        </w:r>
      </w:hyperlink>
      <w:r>
        <w:rPr>
          <w:rFonts w:hint="eastAsia"/>
        </w:rPr>
        <w:t>》基于对激光焊接头产品多年研究积累，结合激光焊接头行业供需关系的历史变化规律，采用定量与定性相结合的科学方法，对激光焊接头行业企业群体进行了系统调查与分析。报告全面剖析了激光焊接头行业的市场环境、生产经营状况、产品市场动态、品牌竞争格局、进出口贸易及行业投资环境等关键要素，并对激光焊接头行业可持续发展进行了系统预测。通过对激光焊接头行业发展趋势的定性与定量分析，激光焊接头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激光焊接头行业概述</w:t>
      </w:r>
      <w:r>
        <w:rPr>
          <w:rFonts w:hint="eastAsia"/>
        </w:rPr>
        <w:br/>
      </w:r>
      <w:r>
        <w:rPr>
          <w:rFonts w:hint="eastAsia"/>
        </w:rPr>
        <w:t>　　第一节 激光焊接头定义与分类</w:t>
      </w:r>
      <w:r>
        <w:rPr>
          <w:rFonts w:hint="eastAsia"/>
        </w:rPr>
        <w:br/>
      </w:r>
      <w:r>
        <w:rPr>
          <w:rFonts w:hint="eastAsia"/>
        </w:rPr>
        <w:t>　　第二节 激光焊接头应用领域</w:t>
      </w:r>
      <w:r>
        <w:rPr>
          <w:rFonts w:hint="eastAsia"/>
        </w:rPr>
        <w:br/>
      </w:r>
      <w:r>
        <w:rPr>
          <w:rFonts w:hint="eastAsia"/>
        </w:rPr>
        <w:t>　　第三节 激光焊接头行业经济指标分析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激光焊接头产业链及经营模式分析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三、激光焊接头销售模式及销售渠道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全球激光焊接头市场发展综述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2020-2025年全球激光焊接头市场规模与趋势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主要国家与地区激光焊接头市场分析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2026-2032年全球激光焊接头行业发展趋势与前景预测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中国激光焊接头行业市场分析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2025-2026年激光焊接头产能与投资动态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一、国内激光焊接头产能及利用情况</w:t>
      </w:r>
      <w:r>
        <w:rPr>
          <w:rFonts w:hint="eastAsia"/>
        </w:rPr>
        <w:br/>
      </w:r>
      <w:r>
        <w:rPr>
          <w:rFonts w:hint="eastAsia"/>
        </w:rPr>
        <w:t>　　　　二、激光焊接头产能扩张与投资动态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2026-2032年激光焊接头行业产量统计与趋势预测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一、2020-2025年激光焊接头行业产量数据统计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1、2020-2025年激光焊接头产量及增长趋势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2、2020-2025年激光焊接头细分产品产量及份额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二、影响激光焊接头产量的关键因素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三、2026-2032年激光焊接头产量预测</w:t>
      </w:r>
      <w:r>
        <w:rPr>
          <w:rFonts w:hint="eastAsia"/>
        </w:rPr>
        <w:br/>
      </w:r>
      <w:r>
        <w:rPr>
          <w:rFonts w:hint="eastAsia"/>
        </w:rPr>
        <w:t>　　第三节 2026-2032年激光焊接头市场需求与销售分析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一、2025-2026年激光焊接头行业需求现状</w:t>
      </w:r>
      <w:r>
        <w:rPr>
          <w:rFonts w:hint="eastAsia"/>
        </w:rPr>
        <w:br/>
      </w:r>
      <w:r>
        <w:rPr>
          <w:rFonts w:hint="eastAsia"/>
        </w:rPr>
        <w:t>　　　　二、激光焊接头客户群体与需求特点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三、2020-2025年激光焊接头行业销售规模分析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四、2026-2032年激光焊接头市场增长潜力与规模预测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中国激光焊接头细分市场与下游应用领域分析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激光焊接头细分市场分析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一、2025-2026年激光焊接头主要细分产品市场现状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激光焊接头下游应用与客户群体分析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一、2025-2026年激光焊接头各应用领域市场现状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2025-2026年激光焊接头行业技术发展现状及趋势分析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激光焊接头行业技术发展现状分析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国内外激光焊接头行业技术差异与原因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激光焊接头行业技术发展方向、趋势预测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提升激光焊接头行业技术能力策略建议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激光焊接头价格机制与竞争策略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一、2020-2025年激光焊接头市场价格走势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激光焊接头定价策略与方法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2026-2032年激光焊接头价格竞争态势与趋势预测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中国激光焊接头行业重点区域市场研究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2025-2026年重点区域激光焊接头市场发展概况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二、2020-2025年激光焊接头市场需求规模情况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三、2026-2032年激光焊接头行业发展潜力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二、2020-2025年激光焊接头市场需求规模情况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三、2026-2032年激光焊接头行业发展潜力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二、2020-2025年激光焊接头市场需求规模情况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三、2026-2032年激光焊接头行业发展潜力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二、2020-2025年激光焊接头市场需求规模情况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三、2026-2032年激光焊接头行业发展潜力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二、2020-2025年激光焊接头市场需求规模情况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三、2026-2032年激光焊接头行业发展潜力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2020-2025年中国激光焊接头行业进出口情况分析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激光焊接头行业进口情况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一、2020-2025年激光焊接头进口规模及增长情况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二、激光焊接头主要进口来源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激光焊接头行业出口情况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一、2020-2025年激光焊接头出口规模及增长情况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二、激光焊接头主要出口目的地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2020-2025年中国激光焊接头行业总体发展与财务状况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2020-2025年中国激光焊接头行业规模情况</w:t>
      </w:r>
      <w:r>
        <w:rPr>
          <w:rFonts w:hint="eastAsia"/>
        </w:rPr>
        <w:br/>
      </w:r>
      <w:r>
        <w:rPr>
          <w:rFonts w:hint="eastAsia"/>
        </w:rPr>
        <w:t>　　　　一、激光焊接头行业企业数量规模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二、激光焊接头行业从业人员规模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三、激光焊接头行业市场敏感性分析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2020-2025年中国激光焊接头行业财务能力分析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一、激光焊接头行业盈利能力</w:t>
      </w:r>
      <w:r>
        <w:rPr>
          <w:rFonts w:hint="eastAsia"/>
        </w:rPr>
        <w:br/>
      </w:r>
      <w:r>
        <w:rPr>
          <w:rFonts w:hint="eastAsia"/>
        </w:rPr>
        <w:t>　　　　二、激光焊接头行业偿债能力</w:t>
      </w:r>
      <w:r>
        <w:rPr>
          <w:rFonts w:hint="eastAsia"/>
        </w:rPr>
        <w:br/>
      </w:r>
      <w:r>
        <w:rPr>
          <w:rFonts w:hint="eastAsia"/>
        </w:rPr>
        <w:t>　　　　三、激光焊接头行业营运能力</w:t>
      </w:r>
      <w:r>
        <w:rPr>
          <w:rFonts w:hint="eastAsia"/>
        </w:rPr>
        <w:br/>
      </w:r>
      <w:r>
        <w:rPr>
          <w:rFonts w:hint="eastAsia"/>
        </w:rPr>
        <w:t>　　　　四、激光焊接头行业发展能力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激光焊接头行业重点企业调研分析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二、企业激光焊接头业务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二、企业激光焊接头业务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二、企业激光焊接头业务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二、企业激光焊接头业务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二、企业激光焊接头业务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二、企业激光焊接头业务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中国激光焊接头行业竞争格局分析</w:t>
      </w:r>
      <w:r>
        <w:rPr>
          <w:rFonts w:hint="eastAsia"/>
        </w:rPr>
        <w:br/>
      </w:r>
      <w:r>
        <w:rPr>
          <w:rFonts w:hint="eastAsia"/>
        </w:rPr>
        <w:t>　　第一节 激光焊接头行业竞争格局总览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2025-2026年激光焊接头行业竞争力分析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2020-2025年激光焊接头行业企业并购活动分析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2025-2026年激光焊接头行业会展与招投标活动分析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一、激光焊接头行业会展活动及其市场影响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2026年中国激光焊接头企业发展企业发展策略与建议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激光焊接头销售模式与渠道策略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激光焊接头品牌与市场推广策略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激光焊接头研发投入与技术创新能力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激光焊接头合作联盟与资源整合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中国激光焊接头行业风险与对策</w:t>
      </w:r>
      <w:r>
        <w:rPr>
          <w:rFonts w:hint="eastAsia"/>
        </w:rPr>
        <w:br/>
      </w:r>
      <w:r>
        <w:rPr>
          <w:rFonts w:hint="eastAsia"/>
        </w:rPr>
        <w:t>　　第一节 激光焊接头行业SWOT分析</w:t>
      </w:r>
      <w:r>
        <w:rPr>
          <w:rFonts w:hint="eastAsia"/>
        </w:rPr>
        <w:br/>
      </w:r>
      <w:r>
        <w:rPr>
          <w:rFonts w:hint="eastAsia"/>
        </w:rPr>
        <w:t>　　　　一、激光焊接头行业优势</w:t>
      </w:r>
      <w:r>
        <w:rPr>
          <w:rFonts w:hint="eastAsia"/>
        </w:rPr>
        <w:br/>
      </w:r>
      <w:r>
        <w:rPr>
          <w:rFonts w:hint="eastAsia"/>
        </w:rPr>
        <w:t>　　　　二、激光焊接头行业劣势</w:t>
      </w:r>
      <w:r>
        <w:rPr>
          <w:rFonts w:hint="eastAsia"/>
        </w:rPr>
        <w:br/>
      </w:r>
      <w:r>
        <w:rPr>
          <w:rFonts w:hint="eastAsia"/>
        </w:rPr>
        <w:t>　　　　三、激光焊接头市场机会</w:t>
      </w:r>
      <w:r>
        <w:rPr>
          <w:rFonts w:hint="eastAsia"/>
        </w:rPr>
        <w:br/>
      </w:r>
      <w:r>
        <w:rPr>
          <w:rFonts w:hint="eastAsia"/>
        </w:rPr>
        <w:t>　　　　四、激光焊接头市场威胁</w:t>
      </w:r>
      <w:r>
        <w:rPr>
          <w:rFonts w:hint="eastAsia"/>
        </w:rPr>
        <w:br/>
      </w:r>
      <w:r>
        <w:rPr>
          <w:rFonts w:hint="eastAsia"/>
        </w:rPr>
        <w:t>　　第二节 激光焊接头行业风险及对策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2026-2032年中国激光焊接头行业前景与发展趋势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2025-2026年激光焊接头行业发展环境分析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一、激光焊接头行业主管部门与监管体制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二、激光焊接头行业主要法律法规及政策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三、激光焊接头行业标准与质量监管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2026-2032年激光焊接头行业发展趋势与方向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2026-2032年激光焊接头行业发展潜力与机遇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激光焊接头行业研究结论与建议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(中-智-林)激光焊接头行业发展建议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激光焊接头行业历程</w:t>
      </w:r>
      <w:r>
        <w:rPr>
          <w:rFonts w:hint="eastAsia"/>
        </w:rPr>
        <w:br/>
      </w:r>
      <w:r>
        <w:rPr>
          <w:rFonts w:hint="eastAsia"/>
        </w:rPr>
        <w:t>　　图表 激光焊接头行业生命周期</w:t>
      </w:r>
      <w:r>
        <w:rPr>
          <w:rFonts w:hint="eastAsia"/>
        </w:rPr>
        <w:br/>
      </w:r>
      <w:r>
        <w:rPr>
          <w:rFonts w:hint="eastAsia"/>
        </w:rPr>
        <w:t>　　图表 激光焊接头行业产业链分析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2020-2025年激光焊接头行业市场容量分析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2020-2025年中国激光焊接头行业产量及增长趋势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2020-2025年中国激光焊接头市场需求量及增速统计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2025年中国激光焊接头行业需求领域分布格局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2020-2025年中国激光焊接头行业盈利情况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2020-2025年中国激光焊接头行业利润总额统计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2020-2025年中国激光焊接头进口金额分析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2020-2025年中国激光焊接头出口数量分析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2020-2025年中国激光焊接头出口金额分析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2025年中国激光焊接头进口国家及地区分析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2025年中国激光焊接头出口国家及地区分析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2020-2025年中国激光焊接头行业企业平均规模情况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**地区激光焊接头市场规模及增长情况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激光焊接头重点企业（一）基本信息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激光焊接头重点企业（一）经营情况分析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激光焊接头重点企业（一）主要经济指标情况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激光焊接头重点企业（一）偿债能力情况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激光焊接头重点企业（一）运营能力情况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激光焊接头重点企业（一）成长能力情况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激光焊接头重点企业（二）基本信息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激光焊接头重点企业（二）经营情况分析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激光焊接头重点企业（二）主要经济指标情况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激光焊接头重点企业（二）偿债能力情况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激光焊接头重点企业（二）运营能力情况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激光焊接头重点企业（二）成长能力情况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激光焊接头重点企业（三）基本信息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激光焊接头重点企业（三）经营情况分析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激光焊接头重点企业（三）主要经济指标情况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激光焊接头重点企业（三）偿债能力情况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激光焊接头重点企业（三）运营能力情况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激光焊接头重点企业（三）成长能力情况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2026-2032年中国激光焊接头行业产能预测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2026-2032年中国激光焊接头行业产量预测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2026-2032年中国激光焊接头市场需求量预测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2026-2032年中国激光焊接头行业供需平衡预测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2026-2032年中国激光焊接头市场容量预测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2026-2032年中国激光焊接头市场规模预测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2026-2032年中国激光焊接头市场前景分析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2026-2032年中国激光焊接头发展趋势预测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f4ebc695d4efa" w:history="1">
        <w:r>
          <w:rPr>
            <w:rStyle w:val="Hyperlink"/>
          </w:rPr>
          <w:t>2026-2032年中国激光焊接头市场现状与前景分析报告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f4ebc695d4efa" w:history="1">
        <w:r>
          <w:rPr>
            <w:rStyle w:val="Hyperlink"/>
          </w:rPr>
          <w:t>https://www.20087.com/6/88/JiGuangHanJieTouShiChangQianJingFenXi.html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热点：1500w手持激光焊接机、兴弘激光焊接头、激光束焊接、激光焊接头品牌排行、激光钎焊、激光焊接头型号大全、激光焊接加工厂家、激光焊接头的组成部分、激光焊机用什么焊丝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50da601cb4475" w:history="1">
      <w:r>
        <w:rPr>
          <w:rStyle w:val="Hyperlink"/>
        </w:rPr>
        <w:t>2026-2032年中国激光焊接头市场现状与前景分析报告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iGuangHanJieTouShiChangQianJingFenXi.html" TargetMode="External" Id="R5b9f4ebc695d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iGuangHanJieTouShiChangQianJingFenXi.html" TargetMode="External" Id="R62650da601cb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2026-02-10T07:01:09Z</dcterms:created>
  <dcterms:modified xsi:type="dcterms:W3CDTF">2026-02-10T08:01:09Z</dcterms:modified>
  <dc:subject>2026-2032年中国激光焊接头市场现状与前景分析报告</dc:subject>
  <dc:title>2026-2032年中国激光焊接头市场现状与前景分析报告</dc:title>
  <cp:keywords>2026-2032年中国激光焊接头市场现状与前景分析报告</cp:keywords>
  <dc:description>2026-2032年中国激光焊接头市场现状与前景分析报告</dc:description>
</cp:coreProperties>
</file>