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c413677a64d01" w:history="1">
              <w:r>
                <w:rPr>
                  <w:rStyle w:val="Hyperlink"/>
                </w:rPr>
                <w:t>2025年版中国炼钢电炉市场现状调研与发展前景趋势分析报告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c413677a64d01" w:history="1">
              <w:r>
                <w:rPr>
                  <w:rStyle w:val="Hyperlink"/>
                </w:rPr>
                <w:t>2025年版中国炼钢电炉市场现状调研与发展前景趋势分析报告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c413677a64d01" w:history="1">
                <w:r>
                  <w:rPr>
                    <w:rStyle w:val="Hyperlink"/>
                  </w:rPr>
                  <w:t>https://www.20087.com/M_JiXieJiDian/86/LianGangDianLuDeXianZhuangHeFaZhanQuShi.html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电炉是钢铁工业的重要组成部分，近年来在节能减排和提高生产效率方面取得了显著进展。电炉炼钢相比于传统高炉炼钢，具有更高的灵活性和更低的碳排放，特别适合于利用废钢和生产特殊钢材。随着全球对绿色低碳发展的重视，电炉炼钢的比例在钢铁行业中逐渐增加。然而，电炉炼钢的成本受电力价格和废钢供应的影响较大，且在生产高附加值钢材方面仍有待突破。</w:t>
      </w:r>
      <w:r>
        <w:rPr>
          <w:rFonts w:hint="eastAsia"/>
        </w:rPr>
        <w:br/>
      </w:r>
      <w:r>
        <w:rPr>
          <w:rFonts w:hint="eastAsia"/>
        </w:rPr>
        <w:t>　　未来，炼钢电炉将更加注重可持续性和技术创新。一方面，通过优化工艺和提高能源效率，电炉炼钢将进一步降低碳排放，实现绿色生产。另一方面，随着新材料和新技术的应用，电炉炼钢将能够生产更多种类的高端钢材，满足航空航天、汽车制造等高技术产业的需求，提升钢铁行业的竞争力。同时，智能化和自动化技术的集成，将提高电炉炼钢的生产效率和安全性，减少人为错误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c413677a64d01" w:history="1">
        <w:r>
          <w:rPr>
            <w:rStyle w:val="Hyperlink"/>
          </w:rPr>
          <w:t>2025年版中国炼钢电炉市场现状调研与发展前景趋势分析报告</w:t>
        </w:r>
      </w:hyperlink>
      <w:r>
        <w:rPr>
          <w:rFonts w:hint="eastAsia"/>
        </w:rPr>
        <w:t>》基于多年行业研究积累，结合炼钢电炉市场发展现状，依托行业权威数据资源和长期市场监测数据库，对炼钢电炉市场规模、技术现状及未来方向进行了全面分析。报告梳理了炼钢电炉行业竞争格局，重点评估了主要企业的市场表现及品牌影响力，并通过SWOT分析揭示了炼钢电炉行业机遇与潜在风险。同时，报告对炼钢电炉市场前景和发展趋势进行了科学预测，为投资者提供了投资价值判断和策略建议，助力把握炼钢电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中国炼钢用电炉产品概述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国外市场炼钢用电炉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中国炼钢用电炉环境分析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炼钢用电炉特性分析</w:t>
      </w:r>
      <w:r>
        <w:rPr>
          <w:rFonts w:hint="eastAsia"/>
        </w:rPr>
        <w:br/>
      </w:r>
      <w:r>
        <w:rPr>
          <w:rFonts w:hint="eastAsia"/>
        </w:rPr>
        <w:t>　　第一节 集中度炼钢用电炉及预测</w:t>
      </w:r>
      <w:r>
        <w:rPr>
          <w:rFonts w:hint="eastAsia"/>
        </w:rPr>
        <w:br/>
      </w:r>
      <w:r>
        <w:rPr>
          <w:rFonts w:hint="eastAsia"/>
        </w:rPr>
        <w:t>　　第二节 SWOT炼钢用电炉及预测</w:t>
      </w:r>
      <w:r>
        <w:rPr>
          <w:rFonts w:hint="eastAsia"/>
        </w:rPr>
        <w:br/>
      </w:r>
      <w:r>
        <w:rPr>
          <w:rFonts w:hint="eastAsia"/>
        </w:rPr>
        <w:t>　　　　一、优势炼钢用电炉</w:t>
      </w:r>
      <w:r>
        <w:rPr>
          <w:rFonts w:hint="eastAsia"/>
        </w:rPr>
        <w:br/>
      </w:r>
      <w:r>
        <w:rPr>
          <w:rFonts w:hint="eastAsia"/>
        </w:rPr>
        <w:t>　　　　二、劣势炼钢用电炉</w:t>
      </w:r>
      <w:r>
        <w:rPr>
          <w:rFonts w:hint="eastAsia"/>
        </w:rPr>
        <w:br/>
      </w:r>
      <w:r>
        <w:rPr>
          <w:rFonts w:hint="eastAsia"/>
        </w:rPr>
        <w:t>　　　　三、机会炼钢用电炉</w:t>
      </w:r>
      <w:r>
        <w:rPr>
          <w:rFonts w:hint="eastAsia"/>
        </w:rPr>
        <w:br/>
      </w:r>
      <w:r>
        <w:rPr>
          <w:rFonts w:hint="eastAsia"/>
        </w:rPr>
        <w:t>　　　　四、风险炼钢用电炉</w:t>
      </w:r>
      <w:r>
        <w:rPr>
          <w:rFonts w:hint="eastAsia"/>
        </w:rPr>
        <w:br/>
      </w:r>
      <w:r>
        <w:rPr>
          <w:rFonts w:hint="eastAsia"/>
        </w:rPr>
        <w:t>　　第三节 进入退出状况炼钢用电炉及预测</w:t>
      </w:r>
      <w:r>
        <w:rPr>
          <w:rFonts w:hint="eastAsia"/>
        </w:rPr>
        <w:br/>
      </w:r>
      <w:r>
        <w:rPr>
          <w:rFonts w:hint="eastAsia"/>
        </w:rPr>
        <w:t>　　第四节 替代品炼钢用电炉及预测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全球炼钢用电炉发展分析</w:t>
      </w:r>
      <w:r>
        <w:rPr>
          <w:rFonts w:hint="eastAsia"/>
        </w:rPr>
        <w:br/>
      </w:r>
      <w:r>
        <w:rPr>
          <w:rFonts w:hint="eastAsia"/>
        </w:rPr>
        <w:t>　　第一节 中国炼钢用电炉市场现状分析及预测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中国炼钢用电炉产品产量分析及预测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一、炼钢用电炉产业总体产能规模</w:t>
      </w:r>
      <w:r>
        <w:rPr>
          <w:rFonts w:hint="eastAsia"/>
        </w:rPr>
        <w:br/>
      </w:r>
      <w:r>
        <w:rPr>
          <w:rFonts w:hint="eastAsia"/>
        </w:rPr>
        <w:t>　　　　二、炼钢用电炉生产区域分布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2020-2025年我国电炉钢产量及电炉钢钢比例走势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中国炼钢用电炉市场需求分析及预测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一、中国炼钢用电炉需求特点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中国炼钢用电炉消费状况分析及预测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中国炼钢用电炉价格趋势分析</w:t>
      </w:r>
      <w:r>
        <w:rPr>
          <w:rFonts w:hint="eastAsia"/>
        </w:rPr>
        <w:br/>
      </w:r>
      <w:r>
        <w:rPr>
          <w:rFonts w:hint="eastAsia"/>
        </w:rPr>
        <w:t>　　　　一、中国炼钢用电炉2020-2025年价格趋势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二、中国炼钢用电炉当前市场价格及分析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三、影响炼钢用电炉价格因素分析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四、2020-2025年中国炼钢用电炉价格走势预测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中国炼钢用电炉分析</w:t>
      </w:r>
      <w:r>
        <w:rPr>
          <w:rFonts w:hint="eastAsia"/>
        </w:rPr>
        <w:br/>
      </w:r>
      <w:r>
        <w:rPr>
          <w:rFonts w:hint="eastAsia"/>
        </w:rPr>
        <w:t>　　第一节 中国炼钢用电炉分析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炼钢用电炉SWOT分析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中国炼钢用电炉进出口分析</w:t>
      </w:r>
      <w:r>
        <w:rPr>
          <w:rFonts w:hint="eastAsia"/>
        </w:rPr>
        <w:br/>
      </w:r>
      <w:r>
        <w:rPr>
          <w:rFonts w:hint="eastAsia"/>
        </w:rPr>
        <w:t>　　第一节 炼钢用电炉进口分析</w:t>
      </w:r>
      <w:r>
        <w:rPr>
          <w:rFonts w:hint="eastAsia"/>
        </w:rPr>
        <w:br/>
      </w:r>
      <w:r>
        <w:rPr>
          <w:rFonts w:hint="eastAsia"/>
        </w:rPr>
        <w:t>　　第二节 炼钢用电炉出口分析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中国炼钢用电炉产品技术发展分析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当前中国炼钢用电炉技术发展现况分析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中国炼钢用电炉产品技术成熟度分析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中外炼钢用电炉技术差距及其主要因素分析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提高中国炼钢用电炉技术的策略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国内主要炼钢用电炉企业及竞争格局</w:t>
      </w:r>
      <w:r>
        <w:rPr>
          <w:rFonts w:hint="eastAsia"/>
        </w:rPr>
        <w:br/>
      </w:r>
      <w:r>
        <w:rPr>
          <w:rFonts w:hint="eastAsia"/>
        </w:rPr>
        <w:t>　　第一节 优势企业分析</w:t>
      </w:r>
      <w:r>
        <w:rPr>
          <w:rFonts w:hint="eastAsia"/>
        </w:rPr>
        <w:br/>
      </w:r>
      <w:r>
        <w:rPr>
          <w:rFonts w:hint="eastAsia"/>
        </w:rPr>
        <w:t>　　　　一、宜兴市宇龙电炉成套设备有限公司</w:t>
      </w:r>
      <w:r>
        <w:rPr>
          <w:rFonts w:hint="eastAsia"/>
        </w:rPr>
        <w:br/>
      </w:r>
      <w:r>
        <w:rPr>
          <w:rFonts w:hint="eastAsia"/>
        </w:rPr>
        <w:t>　　　　二、长春电炉成套设备有限责任公司</w:t>
      </w:r>
      <w:r>
        <w:rPr>
          <w:rFonts w:hint="eastAsia"/>
        </w:rPr>
        <w:br/>
      </w:r>
      <w:r>
        <w:rPr>
          <w:rFonts w:hint="eastAsia"/>
        </w:rPr>
        <w:t>　　　　三、重庆长江工业炉制造有限公司</w:t>
      </w:r>
      <w:r>
        <w:rPr>
          <w:rFonts w:hint="eastAsia"/>
        </w:rPr>
        <w:br/>
      </w:r>
      <w:r>
        <w:rPr>
          <w:rFonts w:hint="eastAsia"/>
        </w:rPr>
        <w:t>　　　　四、石家庄中天炉窑工程有限公司</w:t>
      </w:r>
      <w:r>
        <w:rPr>
          <w:rFonts w:hint="eastAsia"/>
        </w:rPr>
        <w:br/>
      </w:r>
      <w:r>
        <w:rPr>
          <w:rFonts w:hint="eastAsia"/>
        </w:rPr>
        <w:t>　　　　五、陕西三秦电炉有限公司</w:t>
      </w:r>
      <w:r>
        <w:rPr>
          <w:rFonts w:hint="eastAsia"/>
        </w:rPr>
        <w:br/>
      </w:r>
      <w:r>
        <w:rPr>
          <w:rFonts w:hint="eastAsia"/>
        </w:rPr>
        <w:t>　　　　六、无锡东雄重型电炉有限公司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炼钢用电炉投资建议</w:t>
      </w:r>
      <w:r>
        <w:rPr>
          <w:rFonts w:hint="eastAsia"/>
        </w:rPr>
        <w:br/>
      </w:r>
      <w:r>
        <w:rPr>
          <w:rFonts w:hint="eastAsia"/>
        </w:rPr>
        <w:t>　　第一节 炼钢用电炉投资环境分析</w:t>
      </w:r>
      <w:r>
        <w:rPr>
          <w:rFonts w:hint="eastAsia"/>
        </w:rPr>
        <w:br/>
      </w:r>
      <w:r>
        <w:rPr>
          <w:rFonts w:hint="eastAsia"/>
        </w:rPr>
        <w:t>　　第二节 炼钢用电炉投资风险分析</w:t>
      </w:r>
      <w:r>
        <w:rPr>
          <w:rFonts w:hint="eastAsia"/>
        </w:rPr>
        <w:br/>
      </w:r>
      <w:r>
        <w:rPr>
          <w:rFonts w:hint="eastAsia"/>
        </w:rPr>
        <w:t>　　第三节 炼钢用电炉投资建议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中国炼钢用电炉未来发展预测及投资前景分析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未来炼钢用电炉行业发展趋势分析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一、未来炼钢用电炉行业发展分析</w:t>
      </w:r>
      <w:r>
        <w:rPr>
          <w:rFonts w:hint="eastAsia"/>
        </w:rPr>
        <w:br/>
      </w:r>
      <w:r>
        <w:rPr>
          <w:rFonts w:hint="eastAsia"/>
        </w:rPr>
        <w:t>　　　　二、未来炼钢用电炉行业技术开发方向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2025-2031年炼钢用电炉行业运行状况预测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一、2025-2031年炼钢用电炉行业工业总产值预测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二、2025-2031年炼钢用电炉行业销售收入预测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三、2025-2031年炼钢用电炉行业总资产预测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业内专家对中国炼钢用电炉投资的建议及观点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投资机遇炼钢用电炉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投资风险炼钢用电炉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2 2020-2025年亚洲炼钢用电炉行业市场容量分析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3 2020-2025年欧洲炼钢用电炉行业市场容量分析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4 2020-2025年美洲炼钢用电炉行业市场容量分析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5 2020-2025年GDP同比增长率</w:t>
      </w:r>
      <w:r>
        <w:rPr>
          <w:rFonts w:hint="eastAsia"/>
        </w:rPr>
        <w:br/>
      </w:r>
      <w:r>
        <w:rPr>
          <w:rFonts w:hint="eastAsia"/>
        </w:rPr>
        <w:t>　　图表 6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7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14 近年来我国M2/GDP比率</w:t>
      </w:r>
      <w:r>
        <w:rPr>
          <w:rFonts w:hint="eastAsia"/>
        </w:rPr>
        <w:br/>
      </w:r>
      <w:r>
        <w:rPr>
          <w:rFonts w:hint="eastAsia"/>
        </w:rPr>
        <w:t>　　图表 15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16 近年来我国CPI走势</w:t>
      </w:r>
      <w:r>
        <w:rPr>
          <w:rFonts w:hint="eastAsia"/>
        </w:rPr>
        <w:br/>
      </w:r>
      <w:r>
        <w:rPr>
          <w:rFonts w:hint="eastAsia"/>
        </w:rPr>
        <w:t>　　图表 17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18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19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 我国电炉行业标准</w:t>
      </w:r>
      <w:r>
        <w:rPr>
          <w:rFonts w:hint="eastAsia"/>
        </w:rPr>
        <w:br/>
      </w:r>
      <w:r>
        <w:rPr>
          <w:rFonts w:hint="eastAsia"/>
        </w:rPr>
        <w:t>　　图表 21 2025年我国炼钢用电炉行业市场集中度</w:t>
      </w:r>
      <w:r>
        <w:rPr>
          <w:rFonts w:hint="eastAsia"/>
        </w:rPr>
        <w:br/>
      </w:r>
      <w:r>
        <w:rPr>
          <w:rFonts w:hint="eastAsia"/>
        </w:rPr>
        <w:t>　　图表 22 2020-2025年我国炼钢用电炉行业产能分析</w:t>
      </w:r>
      <w:r>
        <w:rPr>
          <w:rFonts w:hint="eastAsia"/>
        </w:rPr>
        <w:br/>
      </w:r>
      <w:r>
        <w:rPr>
          <w:rFonts w:hint="eastAsia"/>
        </w:rPr>
        <w:t>　　图表 23 2025年我国炼钢用电炉行业产量集中度</w:t>
      </w:r>
      <w:r>
        <w:rPr>
          <w:rFonts w:hint="eastAsia"/>
        </w:rPr>
        <w:br/>
      </w:r>
      <w:r>
        <w:rPr>
          <w:rFonts w:hint="eastAsia"/>
        </w:rPr>
        <w:t>　　图表 24 2020-2025年我国炼钢用电炉行业产量分析</w:t>
      </w:r>
      <w:r>
        <w:rPr>
          <w:rFonts w:hint="eastAsia"/>
        </w:rPr>
        <w:br/>
      </w:r>
      <w:r>
        <w:rPr>
          <w:rFonts w:hint="eastAsia"/>
        </w:rPr>
        <w:t>　　图表 25 2020-2025年我国炼钢用电炉行业消费量分析</w:t>
      </w:r>
      <w:r>
        <w:rPr>
          <w:rFonts w:hint="eastAsia"/>
        </w:rPr>
        <w:br/>
      </w:r>
      <w:r>
        <w:rPr>
          <w:rFonts w:hint="eastAsia"/>
        </w:rPr>
        <w:t>　　图表 26 2020-2025年我国炼钢用电炉行业需求分析</w:t>
      </w:r>
      <w:r>
        <w:rPr>
          <w:rFonts w:hint="eastAsia"/>
        </w:rPr>
        <w:br/>
      </w:r>
      <w:r>
        <w:rPr>
          <w:rFonts w:hint="eastAsia"/>
        </w:rPr>
        <w:t>　　图表 27 2020-2025年我国炼钢用电炉行业需求特点分析</w:t>
      </w:r>
      <w:r>
        <w:rPr>
          <w:rFonts w:hint="eastAsia"/>
        </w:rPr>
        <w:br/>
      </w:r>
      <w:r>
        <w:rPr>
          <w:rFonts w:hint="eastAsia"/>
        </w:rPr>
        <w:t>　　图表 28 2025年我国炼钢用电炉行业需求区域结构分析</w:t>
      </w:r>
      <w:r>
        <w:rPr>
          <w:rFonts w:hint="eastAsia"/>
        </w:rPr>
        <w:br/>
      </w:r>
      <w:r>
        <w:rPr>
          <w:rFonts w:hint="eastAsia"/>
        </w:rPr>
        <w:t>　　图表 29 2025-2031年我国炼钢用电炉行业消费量预测</w:t>
      </w:r>
      <w:r>
        <w:rPr>
          <w:rFonts w:hint="eastAsia"/>
        </w:rPr>
        <w:br/>
      </w:r>
      <w:r>
        <w:rPr>
          <w:rFonts w:hint="eastAsia"/>
        </w:rPr>
        <w:t>　　图表 30 2020-2025年我国炼钢用电炉行业均价分析</w:t>
      </w:r>
      <w:r>
        <w:rPr>
          <w:rFonts w:hint="eastAsia"/>
        </w:rPr>
        <w:br/>
      </w:r>
      <w:r>
        <w:rPr>
          <w:rFonts w:hint="eastAsia"/>
        </w:rPr>
        <w:t>　　图表 31 2025年我国炼钢用电炉市场不同因素的价格影响力对比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32 2025-2031年我国炼钢用电炉行业均价预测</w:t>
      </w:r>
      <w:r>
        <w:rPr>
          <w:rFonts w:hint="eastAsia"/>
        </w:rPr>
        <w:br/>
      </w:r>
      <w:r>
        <w:rPr>
          <w:rFonts w:hint="eastAsia"/>
        </w:rPr>
        <w:t>　　图表 33 2025-2031年我国炼钢用电炉行业市场容量预测</w:t>
      </w:r>
      <w:r>
        <w:rPr>
          <w:rFonts w:hint="eastAsia"/>
        </w:rPr>
        <w:br/>
      </w:r>
      <w:r>
        <w:rPr>
          <w:rFonts w:hint="eastAsia"/>
        </w:rPr>
        <w:t>　　图表 34 2025-2031年影响炼钢用电炉行业运行的有利因素</w:t>
      </w:r>
      <w:r>
        <w:rPr>
          <w:rFonts w:hint="eastAsia"/>
        </w:rPr>
        <w:br/>
      </w:r>
      <w:r>
        <w:rPr>
          <w:rFonts w:hint="eastAsia"/>
        </w:rPr>
        <w:t>　　图表 35 2025-2031年影响炼钢用电炉行业运行的不利因素</w:t>
      </w:r>
      <w:r>
        <w:rPr>
          <w:rFonts w:hint="eastAsia"/>
        </w:rPr>
        <w:br/>
      </w:r>
      <w:r>
        <w:rPr>
          <w:rFonts w:hint="eastAsia"/>
        </w:rPr>
        <w:t>　　图表 36 2020-2025年我国炼钢用电炉进口分析</w:t>
      </w:r>
      <w:r>
        <w:rPr>
          <w:rFonts w:hint="eastAsia"/>
        </w:rPr>
        <w:br/>
      </w:r>
      <w:r>
        <w:rPr>
          <w:rFonts w:hint="eastAsia"/>
        </w:rPr>
        <w:t>　　图表 37 2020-2025年我国炼钢用电炉出口分析</w:t>
      </w:r>
      <w:r>
        <w:rPr>
          <w:rFonts w:hint="eastAsia"/>
        </w:rPr>
        <w:br/>
      </w:r>
      <w:r>
        <w:rPr>
          <w:rFonts w:hint="eastAsia"/>
        </w:rPr>
        <w:t>　　图表 38 近4年宜兴市宇龙电炉成套设备有限公司固定资产周转次数情况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近3年宜兴市宇龙电炉成套设备有限公司固定资产周转次数情况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近4年宜兴市宇龙电炉成套设备有限公司流动资产周转次数变化情况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近3年宜兴市宇龙电炉成套设备有限公司流动资产周转次数变化情况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近4年宜兴市宇龙电炉成套设备有限公司销售毛利率变化情况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近3年宜兴市宇龙电炉成套设备有限公司销售毛利率变化情况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近4年宜兴市宇龙电炉成套设备有限公司资产负债率变化情况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近3年宜兴市宇龙电炉成套设备有限公司资产负债率变化情况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近4年宜兴市宇龙电炉成套设备有限公司产权比率变化情况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近3年宜兴市宇龙电炉成套设备有限公司产权比率变化情况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近4年宜兴市宇龙电炉成套设备有限公司已获利息倍数变化情况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近3年宜兴市宇龙电炉成套设备有限公司已获利息倍数变化情况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近4年宜兴市宇龙电炉成套设备有限公司总资产周转次数变化情况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近3年宜兴市宇龙电炉成套设备有限公司总资产周转次数变化情况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近4年长春电炉成套设备有限责任公司固定资产周转次数情况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近3年长春电炉成套设备有限责任公司固定资产周转次数情况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近4年长春电炉成套设备有限责任公司流动资产周转次数变化情况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近3年长春电炉成套设备有限责任公司流动资产周转次数变化情况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近4年长春电炉成套设备有限责任公司销售毛利率变化情况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近3年长春电炉成套设备有限责任公司销售毛利率变化情况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近4年长春电炉成套设备有限责任公司资产负债率变化情况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近3年长春电炉成套设备有限责任公司资产负债率变化情况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近4年长春电炉成套设备有限责任公司产权比率变化情况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近3年长春电炉成套设备有限责任公司产权比率变化情况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近4年长春电炉成套设备有限责任公司已获利息倍数变化情况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近3年长春电炉成套设备有限责任公司已获利息倍数变化情况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近4年长春电炉成套设备有限责任公司总资产周转次数变化情况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近3年长春电炉成套设备有限责任公司总资产周转次数变化情况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近4年重庆长江工业炉制造有限公司固定资产周转次数情况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近3年重庆长江工业炉制造有限公司固定资产周转次数情况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近4年重庆长江工业炉制造有限公司流动资产周转次数变化情况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近3年重庆长江工业炉制造有限公司流动资产周转次数变化情况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近4年重庆长江工业炉制造有限公司销售毛利率变化情况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近3年重庆长江工业炉制造有限公司销售毛利率变化情况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近4年重庆长江工业炉制造有限公司资产负债率变化情况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近3年重庆长江工业炉制造有限公司资产负债率变化情况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近4年重庆长江工业炉制造有限公司产权比率变化情况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近3年重庆长江工业炉制造有限公司产权比率变化情况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近4年重庆长江工业炉制造有限公司已获利息倍数变化情况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近3年重庆长江工业炉制造有限公司已获利息倍数变化情况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近4年重庆长江工业炉制造有限公司总资产周转次数变化情况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近3年重庆长江工业炉制造有限公司总资产周转次数变化情况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近4年石家庄中天炉窑工程有限公司固定资产周转次数情况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近3年石家庄中天炉窑工程有限公司固定资产周转次数变化情况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近4年石家庄中天炉窑工程有限公司流动资产周转次数变化情况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近3年石家庄中天炉窑工程有限公司流动资产周转次数变化情况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近4年石家庄中天炉窑工程有限公司销售毛利率变化情况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近3年石家庄中天炉窑工程有限公司销售毛利率变化情况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近4年石家庄中天炉窑工程有限公司资产负债率变化情况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近3年石家庄中天炉窑工程有限公司资产负债率变化情况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近4年石家庄中天炉窑工程有限公司总资产周转次数变化情况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近3年石家庄中天炉窑工程有限公司总资产周转次数变化情况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近4年陕西三秦电炉有限公司固定资产周转次数情况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近3年陕西三秦电炉有限公司固定资产周转次数情况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近4年陕西三秦电炉有限公司流动资产周转次数变化情况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近3年陕西三秦电炉有限公司流动资产周转次数变化情况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近4年陕西三秦电炉有限公司销售毛利率变化情况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近3年陕西三秦电炉有限公司销售毛利率变化情况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近4年陕西三秦电炉有限公司资产负债率变化情况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近3年陕西三秦电炉有限公司资产负债率变化情况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近4年陕西三秦电炉有限公司产权比率变化情况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近3年陕西三秦电炉有限公司产权比率变化情况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近4年陕西三秦电炉有限公司已获利息倍数变化情况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近3年陕西三秦电炉有限公司已获利息倍数变化情况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近4年陕西三秦电炉有限公司总资产周转次数变化情况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近3年陕西三秦电炉有限公司总资产周转次数变化情况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近4年无锡东雄重型电炉有限公司固定资产周转次数情况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近3年无锡东雄重型电炉有限公司固定资产周转次数变化情况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近4年无锡东雄重型电炉有限公司流动资产周转次数变化情况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近3年无锡东雄重型电炉有限公司流动资产周转次数变化情况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近4年无锡东雄重型电炉有限公司销售毛利率变化情况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近3年无锡东雄重型电炉有限公司销售毛利率变化情况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近4年无锡东雄重型电炉有限公司资产负债率变化情况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近3年无锡东雄重型电炉有限公司资产负债率变化情况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近4年无锡东雄重型电炉有限公司产权比率变化情况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近3年无锡东雄重型电炉有限公司产权比率变化情况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近4年无锡东雄重型电炉有限公司已获利息倍数变化情况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近3年无锡东雄重型电炉有限公司已获利息倍数变化情况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近4年无锡东雄重型电炉有限公司总资产周转次数变化情况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近3年无锡东雄重型电炉有限公司总资产周转次数变化情况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炼钢用电炉技术应用注意事项分析</w:t>
      </w:r>
      <w:r>
        <w:rPr>
          <w:rFonts w:hint="eastAsia"/>
        </w:rPr>
        <w:br/>
      </w:r>
      <w:r>
        <w:rPr>
          <w:rFonts w:hint="eastAsia"/>
        </w:rPr>
        <w:t>　　图表 119 炼钢用电炉项目投资注意事项图</w:t>
      </w:r>
      <w:r>
        <w:rPr>
          <w:rFonts w:hint="eastAsia"/>
        </w:rPr>
        <w:br/>
      </w:r>
      <w:r>
        <w:rPr>
          <w:rFonts w:hint="eastAsia"/>
        </w:rPr>
        <w:t>　　图表 120 炼钢用电炉行业生产开发注意事项</w:t>
      </w:r>
      <w:r>
        <w:rPr>
          <w:rFonts w:hint="eastAsia"/>
        </w:rPr>
        <w:br/>
      </w:r>
      <w:r>
        <w:rPr>
          <w:rFonts w:hint="eastAsia"/>
        </w:rPr>
        <w:t>　　图表 121 炼钢用电炉销售注意事项</w:t>
      </w:r>
      <w:r>
        <w:rPr>
          <w:rFonts w:hint="eastAsia"/>
        </w:rPr>
        <w:br/>
      </w:r>
      <w:r>
        <w:rPr>
          <w:rFonts w:hint="eastAsia"/>
        </w:rPr>
        <w:t>　　图表 122 2025-2031年我国炼钢用电炉行业工业总产值预测</w:t>
      </w:r>
      <w:r>
        <w:rPr>
          <w:rFonts w:hint="eastAsia"/>
        </w:rPr>
        <w:br/>
      </w:r>
      <w:r>
        <w:rPr>
          <w:rFonts w:hint="eastAsia"/>
        </w:rPr>
        <w:t>　　图表 123 2025-2031年我国炼钢用电炉行业销售收入预测</w:t>
      </w:r>
      <w:r>
        <w:rPr>
          <w:rFonts w:hint="eastAsia"/>
        </w:rPr>
        <w:br/>
      </w:r>
      <w:r>
        <w:rPr>
          <w:rFonts w:hint="eastAsia"/>
        </w:rPr>
        <w:t>　　图表 124 2025-2031年我国炼钢用电炉行业总资产预测</w:t>
      </w:r>
      <w:r>
        <w:rPr>
          <w:rFonts w:hint="eastAsia"/>
        </w:rPr>
        <w:br/>
      </w:r>
      <w:r>
        <w:rPr>
          <w:rFonts w:hint="eastAsia"/>
        </w:rPr>
        <w:t>　　图表 125 2025-2031年我国炼钢用电炉行业同业竞争风险及控制策略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c413677a64d01" w:history="1">
        <w:r>
          <w:rPr>
            <w:rStyle w:val="Hyperlink"/>
          </w:rPr>
          <w:t>2025年版中国炼钢电炉市场现状调研与发展前景趋势分析报告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c413677a64d01" w:history="1">
        <w:r>
          <w:rPr>
            <w:rStyle w:val="Hyperlink"/>
          </w:rPr>
          <w:t>https://www.20087.com/M_JiXieJiDian/86/LianGangDianLuDeXianZhuangHeFaZhanQuShi.html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热点：钢铁厂电炉是干什么的、炼钢电炉种类、炼钢炉图片、炼钢电炉功率多大、电弧炉熔炼、炼钢电炉顶用高铝砖、电炉铸造炉、炼钢电炉上市公司、电弧炉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ee0d715e44b38" w:history="1">
      <w:r>
        <w:rPr>
          <w:rStyle w:val="Hyperlink"/>
        </w:rPr>
        <w:t>2025年版中国炼钢电炉市场现状调研与发展前景趋势分析报告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LianGangDianLuDeXianZhuangHeFaZhanQuShi.html" TargetMode="External" Id="R38ec413677a6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LianGangDianLuDeXianZhuangHeFaZhanQuShi.html" TargetMode="External" Id="Rbb9ee0d715e4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2025-01-24T23:01:00Z</dcterms:created>
  <dcterms:modified xsi:type="dcterms:W3CDTF">2025-01-25T00:01:00Z</dcterms:modified>
  <dc:subject>2025年版中国炼钢电炉市场现状调研与发展前景趋势分析报告</dc:subject>
  <dc:title>2025年版中国炼钢电炉市场现状调研与发展前景趋势分析报告</dc:title>
  <cp:keywords>2025年版中国炼钢电炉市场现状调研与发展前景趋势分析报告</cp:keywords>
  <dc:description>2025年版中国炼钢电炉市场现状调研与发展前景趋势分析报告</dc:description>
</cp:coreProperties>
</file>