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74ccd864c4f49" w:history="1">
              <w:r>
                <w:rPr>
                  <w:rStyle w:val="Hyperlink"/>
                </w:rPr>
                <w:t>2025-2031年中国解冻机行业发展调研与前景分析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74ccd864c4f49" w:history="1">
              <w:r>
                <w:rPr>
                  <w:rStyle w:val="Hyperlink"/>
                </w:rPr>
                <w:t>2025-2031年中国解冻机行业发展调研与前景分析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74ccd864c4f49" w:history="1">
                <w:r>
                  <w:rPr>
                    <w:rStyle w:val="Hyperlink"/>
                  </w:rPr>
                  <w:t>https://www.20087.com/6/58/JieDongJiHangYeQianJingFenXi.html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冻机是一种用于快速、均匀解冻冷冻食品的设备，广泛应用于餐饮、食品加工、冷链物流等行业。解冻机通过热传导、微波加热、真空环境等方式，减少传统自然解冻带来的营养流失、微生物滋生等问题。目前市面上的解冻机类型多样，包括水浴式、空气循环式、微波辅助式等，适用于不同种类和体积的食材。随着食品安全意识提升及中央厨房模式的发展，解冻机在规模化食品企业中逐渐普及。但整体来看，设备价格较高、能耗较大，且部分产品在解冻均匀性方面仍存在不足，制约了中小企业的采购意愿。此外，行业尚未形成统一的技术规范，产品性能差异明显。</w:t>
      </w:r>
      <w:r>
        <w:rPr>
          <w:rFonts w:hint="eastAsia"/>
        </w:rPr>
        <w:br/>
      </w:r>
      <w:r>
        <w:rPr>
          <w:rFonts w:hint="eastAsia"/>
        </w:rPr>
        <w:t>　　未来，解冻机将围绕节能高效、智能化管理、食品安全保障等方面展开技术创新。热泵技术、红外加热、脉冲电场等先进手段或将被引入解冻设备，以提升解冻效率并保留食材原有风味。同时，与智能厨房系统的融合也将成为趋势，例如通过物联网实现远程监控、数据记录与过程追溯，提升食品加工流程的可控性。此外，随着预制菜产业的快速发展，解冻机将在餐饮连锁、社区团购等渠道获得更多应用场景，市场需求有望持续扩大。行业将逐步向标准化、集约化方向发展，推动设备性能提升与成本优化，助力食品产业提质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74ccd864c4f49" w:history="1">
        <w:r>
          <w:rPr>
            <w:rStyle w:val="Hyperlink"/>
          </w:rPr>
          <w:t>2025-2031年中国解冻机行业发展调研与前景分析</w:t>
        </w:r>
      </w:hyperlink>
      <w:r>
        <w:rPr>
          <w:rFonts w:hint="eastAsia"/>
        </w:rPr>
        <w:t>》基于国家权威机构及相关协会的详实数据，结合一手调研资料，全面分析了解冻机行业的发展环境、市场规模及未来预测。报告详细解读了解冻机重点地区的市场表现、供需状况及价格趋势，并对解冻机进出口情况进行了前景预测。同时，报告深入探讨了解冻机技术现状与未来发展方向，重点分析了领先企业的经营表现及市场竞争力。通过SWOT分析，报告揭示了解冻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解冻机行业概述</w:t>
      </w:r>
      <w:r>
        <w:rPr>
          <w:rFonts w:hint="eastAsia"/>
        </w:rPr>
        <w:br/>
      </w:r>
      <w:r>
        <w:rPr>
          <w:rFonts w:hint="eastAsia"/>
        </w:rPr>
        <w:t>　　第一节 解冻机定义与分类</w:t>
      </w:r>
      <w:r>
        <w:rPr>
          <w:rFonts w:hint="eastAsia"/>
        </w:rPr>
        <w:br/>
      </w:r>
      <w:r>
        <w:rPr>
          <w:rFonts w:hint="eastAsia"/>
        </w:rPr>
        <w:t>　　第二节 解冻机应用领域</w:t>
      </w:r>
      <w:r>
        <w:rPr>
          <w:rFonts w:hint="eastAsia"/>
        </w:rPr>
        <w:br/>
      </w:r>
      <w:r>
        <w:rPr>
          <w:rFonts w:hint="eastAsia"/>
        </w:rPr>
        <w:t>　　第三节 解冻机行业经济指标分析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解冻机产业链及经营模式分析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2019-2024年全球解冻机市场规模与趋势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主要国家与地区解冻机市场分析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一、国内解冻机产能及利用情况</w:t>
      </w:r>
      <w:r>
        <w:rPr>
          <w:rFonts w:hint="eastAsia"/>
        </w:rPr>
        <w:br/>
      </w:r>
      <w:r>
        <w:rPr>
          <w:rFonts w:hint="eastAsia"/>
        </w:rPr>
        <w:t>　　　　二、解冻机产能扩张与投资动态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2025-2031年解冻机行业产量统计与趋势预测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1、2019-2024年解冻机产量及增长趋势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二、影响解冻机产量的关键因素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三、2025-2031年解冻机产量预测</w:t>
      </w:r>
      <w:r>
        <w:rPr>
          <w:rFonts w:hint="eastAsia"/>
        </w:rPr>
        <w:br/>
      </w:r>
      <w:r>
        <w:rPr>
          <w:rFonts w:hint="eastAsia"/>
        </w:rPr>
        <w:t>　　第三节 2025-2031年解冻机市场需求与销售分析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一、2024-2025年解冻机行业需求现状</w:t>
      </w:r>
      <w:r>
        <w:rPr>
          <w:rFonts w:hint="eastAsia"/>
        </w:rPr>
        <w:br/>
      </w:r>
      <w:r>
        <w:rPr>
          <w:rFonts w:hint="eastAsia"/>
        </w:rPr>
        <w:t>　　　　二、解冻机客户群体与需求特点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解冻机细分市场分析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解冻机下游应用与客户群体分析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一、2024-2025年解冻机各应用领域市场现状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2024-2025年解冻机行业技术发展现状及趋势分析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解冻机行业技术发展方向、趋势预测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解冻机定价策略与方法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解冻机行业进口情况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一、2019-2024年解冻机进口规模及增长情况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二、解冻机主要进口来源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一、2019-2024年解冻机出口规模及增长情况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二、解冻机主要出口目的地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2019-2024年中国解冻机行业规模情况</w:t>
      </w:r>
      <w:r>
        <w:rPr>
          <w:rFonts w:hint="eastAsia"/>
        </w:rPr>
        <w:br/>
      </w:r>
      <w:r>
        <w:rPr>
          <w:rFonts w:hint="eastAsia"/>
        </w:rPr>
        <w:t>　　　　一、解冻机行业企业数量规模</w:t>
      </w:r>
      <w:r>
        <w:rPr>
          <w:rFonts w:hint="eastAsia"/>
        </w:rPr>
        <w:br/>
      </w:r>
      <w:r>
        <w:rPr>
          <w:rFonts w:hint="eastAsia"/>
        </w:rPr>
        <w:t>　　　　二、解冻机行业从业人员规模</w:t>
      </w:r>
      <w:r>
        <w:rPr>
          <w:rFonts w:hint="eastAsia"/>
        </w:rPr>
        <w:br/>
      </w:r>
      <w:r>
        <w:rPr>
          <w:rFonts w:hint="eastAsia"/>
        </w:rPr>
        <w:t>　　　　三、解冻机行业市场敏感性分析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2019-2024年中国解冻机行业财务能力分析</w:t>
      </w:r>
      <w:r>
        <w:rPr>
          <w:rFonts w:hint="eastAsia"/>
        </w:rPr>
        <w:br/>
      </w:r>
      <w:r>
        <w:rPr>
          <w:rFonts w:hint="eastAsia"/>
        </w:rPr>
        <w:t>　　　　一、解冻机行业盈利能力</w:t>
      </w:r>
      <w:r>
        <w:rPr>
          <w:rFonts w:hint="eastAsia"/>
        </w:rPr>
        <w:br/>
      </w:r>
      <w:r>
        <w:rPr>
          <w:rFonts w:hint="eastAsia"/>
        </w:rPr>
        <w:t>　　　　二、解冻机行业偿债能力</w:t>
      </w:r>
      <w:r>
        <w:rPr>
          <w:rFonts w:hint="eastAsia"/>
        </w:rPr>
        <w:br/>
      </w:r>
      <w:r>
        <w:rPr>
          <w:rFonts w:hint="eastAsia"/>
        </w:rPr>
        <w:t>　　　　三、解冻机行业营运能力</w:t>
      </w:r>
      <w:r>
        <w:rPr>
          <w:rFonts w:hint="eastAsia"/>
        </w:rPr>
        <w:br/>
      </w:r>
      <w:r>
        <w:rPr>
          <w:rFonts w:hint="eastAsia"/>
        </w:rPr>
        <w:t>　　　　四、解冻机行业发展能力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中国解冻机行业竞争格局分析</w:t>
      </w:r>
      <w:r>
        <w:rPr>
          <w:rFonts w:hint="eastAsia"/>
        </w:rPr>
        <w:br/>
      </w:r>
      <w:r>
        <w:rPr>
          <w:rFonts w:hint="eastAsia"/>
        </w:rPr>
        <w:t>　　第一节 解冻机行业竞争格局总览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2019-2024年解冻机行业企业并购活动分析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解冻机销售模式与渠道策略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解冻机品牌与市场推广策略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解冻机研发投入与技术创新能力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解冻机合作联盟与资源整合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中国解冻机行业风险与对策</w:t>
      </w:r>
      <w:r>
        <w:rPr>
          <w:rFonts w:hint="eastAsia"/>
        </w:rPr>
        <w:br/>
      </w:r>
      <w:r>
        <w:rPr>
          <w:rFonts w:hint="eastAsia"/>
        </w:rPr>
        <w:t>　　第一节 解冻机行业SWOT分析</w:t>
      </w:r>
      <w:r>
        <w:rPr>
          <w:rFonts w:hint="eastAsia"/>
        </w:rPr>
        <w:br/>
      </w:r>
      <w:r>
        <w:rPr>
          <w:rFonts w:hint="eastAsia"/>
        </w:rPr>
        <w:t>　　　　一、解冻机行业优势</w:t>
      </w:r>
      <w:r>
        <w:rPr>
          <w:rFonts w:hint="eastAsia"/>
        </w:rPr>
        <w:br/>
      </w:r>
      <w:r>
        <w:rPr>
          <w:rFonts w:hint="eastAsia"/>
        </w:rPr>
        <w:t>　　　　二、解冻机行业劣势</w:t>
      </w:r>
      <w:r>
        <w:rPr>
          <w:rFonts w:hint="eastAsia"/>
        </w:rPr>
        <w:br/>
      </w:r>
      <w:r>
        <w:rPr>
          <w:rFonts w:hint="eastAsia"/>
        </w:rPr>
        <w:t>　　　　三、解冻机市场机会</w:t>
      </w:r>
      <w:r>
        <w:rPr>
          <w:rFonts w:hint="eastAsia"/>
        </w:rPr>
        <w:br/>
      </w:r>
      <w:r>
        <w:rPr>
          <w:rFonts w:hint="eastAsia"/>
        </w:rPr>
        <w:t>　　　　四、解冻机市场威胁</w:t>
      </w:r>
      <w:r>
        <w:rPr>
          <w:rFonts w:hint="eastAsia"/>
        </w:rPr>
        <w:br/>
      </w:r>
      <w:r>
        <w:rPr>
          <w:rFonts w:hint="eastAsia"/>
        </w:rPr>
        <w:t>　　第二节 解冻机行业风险及对策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2024-2025年解冻机行业发展环境分析</w:t>
      </w:r>
      <w:r>
        <w:rPr>
          <w:rFonts w:hint="eastAsia"/>
        </w:rPr>
        <w:br/>
      </w:r>
      <w:r>
        <w:rPr>
          <w:rFonts w:hint="eastAsia"/>
        </w:rPr>
        <w:t>　　　　一、解冻机行业主管部门与监管体制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二、解冻机行业主要法律法规及政策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三、解冻机行业标准与质量监管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2025-2031年解冻机行业发展趋势与方向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2025-2031年解冻机行业发展潜力与机遇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解冻机行业发展建议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解冻机行业类别</w:t>
      </w:r>
      <w:r>
        <w:rPr>
          <w:rFonts w:hint="eastAsia"/>
        </w:rPr>
        <w:br/>
      </w:r>
      <w:r>
        <w:rPr>
          <w:rFonts w:hint="eastAsia"/>
        </w:rPr>
        <w:t>　　图表 解冻机行业产业链调研</w:t>
      </w:r>
      <w:r>
        <w:rPr>
          <w:rFonts w:hint="eastAsia"/>
        </w:rPr>
        <w:br/>
      </w:r>
      <w:r>
        <w:rPr>
          <w:rFonts w:hint="eastAsia"/>
        </w:rPr>
        <w:t>　　图表 解冻机行业现状</w:t>
      </w:r>
      <w:r>
        <w:rPr>
          <w:rFonts w:hint="eastAsia"/>
        </w:rPr>
        <w:br/>
      </w:r>
      <w:r>
        <w:rPr>
          <w:rFonts w:hint="eastAsia"/>
        </w:rPr>
        <w:t>　　图表 解冻机行业标准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2024年中国解冻机行业产能</w:t>
      </w:r>
      <w:r>
        <w:rPr>
          <w:rFonts w:hint="eastAsia"/>
        </w:rPr>
        <w:br/>
      </w:r>
      <w:r>
        <w:rPr>
          <w:rFonts w:hint="eastAsia"/>
        </w:rPr>
        <w:t>　　图表 2019-2024年中国解冻机行业产量统计</w:t>
      </w:r>
      <w:r>
        <w:rPr>
          <w:rFonts w:hint="eastAsia"/>
        </w:rPr>
        <w:br/>
      </w:r>
      <w:r>
        <w:rPr>
          <w:rFonts w:hint="eastAsia"/>
        </w:rPr>
        <w:t>　　图表 解冻机行业动态</w:t>
      </w:r>
      <w:r>
        <w:rPr>
          <w:rFonts w:hint="eastAsia"/>
        </w:rPr>
        <w:br/>
      </w:r>
      <w:r>
        <w:rPr>
          <w:rFonts w:hint="eastAsia"/>
        </w:rPr>
        <w:t>　　图表 2019-2024年中国解冻机市场需求量</w:t>
      </w:r>
      <w:r>
        <w:rPr>
          <w:rFonts w:hint="eastAsia"/>
        </w:rPr>
        <w:br/>
      </w:r>
      <w:r>
        <w:rPr>
          <w:rFonts w:hint="eastAsia"/>
        </w:rPr>
        <w:t>　　图表 2024年中国解冻机行业需求区域调研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2019-2024年中国解冻机行情</w:t>
      </w:r>
      <w:r>
        <w:rPr>
          <w:rFonts w:hint="eastAsia"/>
        </w:rPr>
        <w:br/>
      </w:r>
      <w:r>
        <w:rPr>
          <w:rFonts w:hint="eastAsia"/>
        </w:rPr>
        <w:t>　　图表 2019-2024年中国解冻机价格走势图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2019-2024年中国解冻机行业销售收入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2019-2024年中国解冻机行业盈利情况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2019-2024年中国解冻机行业利润总额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2019-2024年中国解冻机进口统计</w:t>
      </w:r>
      <w:r>
        <w:rPr>
          <w:rFonts w:hint="eastAsia"/>
        </w:rPr>
        <w:br/>
      </w:r>
      <w:r>
        <w:rPr>
          <w:rFonts w:hint="eastAsia"/>
        </w:rPr>
        <w:t>　　图表 2019-2024年中国解冻机出口统计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**地区解冻机市场规模</w:t>
      </w:r>
      <w:r>
        <w:rPr>
          <w:rFonts w:hint="eastAsia"/>
        </w:rPr>
        <w:br/>
      </w:r>
      <w:r>
        <w:rPr>
          <w:rFonts w:hint="eastAsia"/>
        </w:rPr>
        <w:t>　　图表 **地区解冻机行业市场需求</w:t>
      </w:r>
      <w:r>
        <w:rPr>
          <w:rFonts w:hint="eastAsia"/>
        </w:rPr>
        <w:br/>
      </w:r>
      <w:r>
        <w:rPr>
          <w:rFonts w:hint="eastAsia"/>
        </w:rPr>
        <w:t>　　图表 **地区解冻机市场调研</w:t>
      </w:r>
      <w:r>
        <w:rPr>
          <w:rFonts w:hint="eastAsia"/>
        </w:rPr>
        <w:br/>
      </w:r>
      <w:r>
        <w:rPr>
          <w:rFonts w:hint="eastAsia"/>
        </w:rPr>
        <w:t>　　图表 **地区解冻机行业市场需求分析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**地区解冻机市场规模</w:t>
      </w:r>
      <w:r>
        <w:rPr>
          <w:rFonts w:hint="eastAsia"/>
        </w:rPr>
        <w:br/>
      </w:r>
      <w:r>
        <w:rPr>
          <w:rFonts w:hint="eastAsia"/>
        </w:rPr>
        <w:t>　　图表 **地区解冻机行业市场需求</w:t>
      </w:r>
      <w:r>
        <w:rPr>
          <w:rFonts w:hint="eastAsia"/>
        </w:rPr>
        <w:br/>
      </w:r>
      <w:r>
        <w:rPr>
          <w:rFonts w:hint="eastAsia"/>
        </w:rPr>
        <w:t>　　图表 **地区解冻机市场调研</w:t>
      </w:r>
      <w:r>
        <w:rPr>
          <w:rFonts w:hint="eastAsia"/>
        </w:rPr>
        <w:br/>
      </w:r>
      <w:r>
        <w:rPr>
          <w:rFonts w:hint="eastAsia"/>
        </w:rPr>
        <w:t>　　图表 **地区解冻机行业市场需求分析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解冻机行业竞争对手分析</w:t>
      </w:r>
      <w:r>
        <w:rPr>
          <w:rFonts w:hint="eastAsia"/>
        </w:rPr>
        <w:br/>
      </w:r>
      <w:r>
        <w:rPr>
          <w:rFonts w:hint="eastAsia"/>
        </w:rPr>
        <w:t>　　图表 解冻机重点企业（一）基本信息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2025-2031年中国解冻机行业市场规模预测</w:t>
      </w:r>
      <w:r>
        <w:rPr>
          <w:rFonts w:hint="eastAsia"/>
        </w:rPr>
        <w:br/>
      </w:r>
      <w:r>
        <w:rPr>
          <w:rFonts w:hint="eastAsia"/>
        </w:rPr>
        <w:t>　　图表 解冻机行业准入条件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2025-2031年中国解冻机市场前景</w:t>
      </w:r>
      <w:r>
        <w:rPr>
          <w:rFonts w:hint="eastAsia"/>
        </w:rPr>
        <w:br/>
      </w:r>
      <w:r>
        <w:rPr>
          <w:rFonts w:hint="eastAsia"/>
        </w:rPr>
        <w:t>　　图表 2025-2031年中国解冻机行业信息化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2025-2031年中国解冻机行业风险分析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74ccd864c4f49" w:history="1">
        <w:r>
          <w:rPr>
            <w:rStyle w:val="Hyperlink"/>
          </w:rPr>
          <w:t>2025-2031年中国解冻机行业发展调研与前景分析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74ccd864c4f49" w:history="1">
        <w:r>
          <w:rPr>
            <w:rStyle w:val="Hyperlink"/>
          </w:rPr>
          <w:t>https://www.20087.com/6/58/JieDongJiHangYeQianJingFenXi.html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热点：解冻机器买什么样好、解冻机什么牌子好、解冻机器视频、解冻机厂家选绿润源、解冻机图片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dd506381647f4" w:history="1">
      <w:r>
        <w:rPr>
          <w:rStyle w:val="Hyperlink"/>
        </w:rPr>
        <w:t>2025-2031年中国解冻机行业发展调研与前景分析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eDongJiHangYeQianJingFenXi.html" TargetMode="External" Id="R84f74ccd864c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eDongJiHangYeQianJingFenXi.html" TargetMode="External" Id="Rc8cdd5063816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2025-05-28T03:36:38Z</dcterms:created>
  <dcterms:modified xsi:type="dcterms:W3CDTF">2025-05-28T04:36:38Z</dcterms:modified>
  <dc:subject>2025-2031年中国解冻机行业发展调研与前景分析</dc:subject>
  <dc:title>2025-2031年中国解冻机行业发展调研与前景分析</dc:title>
  <cp:keywords>2025-2031年中国解冻机行业发展调研与前景分析</cp:keywords>
  <dc:description>2025-2031年中国解冻机行业发展调研与前景分析</dc:description>
</cp:coreProperties>
</file>