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820a8159b40e8" w:history="1">
              <w:r>
                <w:rPr>
                  <w:rStyle w:val="Hyperlink"/>
                </w:rPr>
                <w:t>2025-2031年中国锻造液压机行业研究与市场前景分析报告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820a8159b40e8" w:history="1">
              <w:r>
                <w:rPr>
                  <w:rStyle w:val="Hyperlink"/>
                </w:rPr>
                <w:t>2025-2031年中国锻造液压机行业研究与市场前景分析报告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820a8159b40e8" w:history="1">
                <w:r>
                  <w:rPr>
                    <w:rStyle w:val="Hyperlink"/>
                  </w:rPr>
                  <w:t>https://www.20087.com/6/18/DuanZaoYeYaJiFaZhanXianZhuangQianJing.html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液压机是重型装备制造领域的核心设备之一，广泛应用于航空航天、船舶、能源、汽车等行业，承担着高强度金属材料成型、锻造成形等关键任务。目前，锻造液压机的技术已较为成熟，主流机型以大型自由锻造液压机和模锻液压机为主，能够实现高精度、高效率的金属成形。国内部分企业已掌握超大型液压机的设计与制造能力，但在控制系统、伺服驱动、智能化监测等方面仍依赖进口高端部件。此外，传统锻造工艺能耗较高、环境污染较大，亟需通过技术升级实现绿色制造。</w:t>
      </w:r>
      <w:r>
        <w:rPr>
          <w:rFonts w:hint="eastAsia"/>
        </w:rPr>
        <w:br/>
      </w:r>
      <w:r>
        <w:rPr>
          <w:rFonts w:hint="eastAsia"/>
        </w:rPr>
        <w:t>　　未来，锻造液压机将向大型化、智能化、节能化方向发展。随着航空发动机、燃气轮机、核电主泵等高端装备对锻件质量要求的提升，锻造液压机将向更高吨位、更高精度、更高自动化水平迈进。同时，数字孪生、人工智能控制、自适应调节等技术的应用，将提升设备的柔性加工能力和运行效率。绿色制造理念的深入也将推动锻造液压机在节能降耗、低噪音、少污染方面取得突破。此外，增材制造与锻造工艺的融合，有望催生新型复合成形技术，拓展液压机在新材料加工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820a8159b40e8" w:history="1">
        <w:r>
          <w:rPr>
            <w:rStyle w:val="Hyperlink"/>
          </w:rPr>
          <w:t>2025-2031年中国锻造液压机行业研究与市场前景分析报告</w:t>
        </w:r>
      </w:hyperlink>
      <w:r>
        <w:rPr>
          <w:rFonts w:hint="eastAsia"/>
        </w:rPr>
        <w:t>》基于统计局、相关行业协会及科研机构的详实数据，系统呈现锻造液压机行业市场规模、技术发展现状及未来趋势，客观分析锻造液压机行业竞争格局与主要企业经营状况。报告从锻造液压机供需关系、政策环境等维度，评估了锻造液压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锻造液压机行业概述</w:t>
      </w:r>
      <w:r>
        <w:rPr>
          <w:rFonts w:hint="eastAsia"/>
        </w:rPr>
        <w:br/>
      </w:r>
      <w:r>
        <w:rPr>
          <w:rFonts w:hint="eastAsia"/>
        </w:rPr>
        <w:t>　　第一节 锻造液压机定义与分类</w:t>
      </w:r>
      <w:r>
        <w:rPr>
          <w:rFonts w:hint="eastAsia"/>
        </w:rPr>
        <w:br/>
      </w:r>
      <w:r>
        <w:rPr>
          <w:rFonts w:hint="eastAsia"/>
        </w:rPr>
        <w:t>　　第二节 锻造液压机应用领域</w:t>
      </w:r>
      <w:r>
        <w:rPr>
          <w:rFonts w:hint="eastAsia"/>
        </w:rPr>
        <w:br/>
      </w:r>
      <w:r>
        <w:rPr>
          <w:rFonts w:hint="eastAsia"/>
        </w:rPr>
        <w:t>　　第三节 锻造液压机行业经济指标分析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锻造液压机产业链及经营模式分析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三、锻造液压机销售模式及销售渠道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全球锻造液压机市场发展综述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2019-2024年全球锻造液压机市场规模与趋势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主要国家与地区锻造液压机市场分析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2025-2031年全球锻造液压机行业发展趋势与前景预测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中国锻造液压机行业市场分析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2024-2025年锻造液压机产能与投资动态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一、国内锻造液压机产能及利用情况</w:t>
      </w:r>
      <w:r>
        <w:rPr>
          <w:rFonts w:hint="eastAsia"/>
        </w:rPr>
        <w:br/>
      </w:r>
      <w:r>
        <w:rPr>
          <w:rFonts w:hint="eastAsia"/>
        </w:rPr>
        <w:t>　　　　二、锻造液压机产能扩张与投资动态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2025-2031年锻造液压机行业产量统计与趋势预测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一、2019-2024年锻造液压机行业产量数据统计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1、2019-2024年锻造液压机产量及增长趋势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2、2019-2024年锻造液压机细分产品产量及份额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二、影响锻造液压机产量的关键因素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三、2025-2031年锻造液压机产量预测</w:t>
      </w:r>
      <w:r>
        <w:rPr>
          <w:rFonts w:hint="eastAsia"/>
        </w:rPr>
        <w:br/>
      </w:r>
      <w:r>
        <w:rPr>
          <w:rFonts w:hint="eastAsia"/>
        </w:rPr>
        <w:t>　　第三节 2025-2031年锻造液压机市场需求与销售分析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一、2024-2025年锻造液压机行业需求现状</w:t>
      </w:r>
      <w:r>
        <w:rPr>
          <w:rFonts w:hint="eastAsia"/>
        </w:rPr>
        <w:br/>
      </w:r>
      <w:r>
        <w:rPr>
          <w:rFonts w:hint="eastAsia"/>
        </w:rPr>
        <w:t>　　　　二、锻造液压机客户群体与需求特点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三、2019-2024年锻造液压机行业销售规模分析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四、2025-2031年锻造液压机市场增长潜力与规模预测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中国锻造液压机细分市场与下游应用领域分析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锻造液压机细分市场分析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一、2024-2025年锻造液压机主要细分产品市场现状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锻造液压机下游应用与客户群体分析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一、2024-2025年锻造液压机各应用领域市场现状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2024-2025年锻造液压机行业技术发展现状及趋势分析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国内外锻造液压机行业技术差异与原因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锻造液压机价格机制与竞争策略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一、2019-2024年锻造液压机市场价格走势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锻造液压机定价策略与方法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2025-2031年锻造液压机价格竞争态势与趋势预测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中国锻造液压机行业重点区域市场研究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2024-2025年重点区域锻造液压机市场发展概况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三、2025-2031年锻造液压机行业发展潜力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三、2025-2031年锻造液压机行业发展潜力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三、2025-2031年锻造液压机行业发展潜力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三、2025-2031年锻造液压机行业发展潜力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2019-2024年中国锻造液压机行业进出口情况分析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锻造液压机行业进口情况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一、2019-2024年锻造液压机进口规模及增长情况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二、锻造液压机主要进口来源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锻造液压机行业出口情况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一、2019-2024年锻造液压机出口规模及增长情况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二、锻造液压机主要出口目的地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2019-2024年中国锻造液压机行业总体发展与财务状况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2019-2024年中国锻造液压机行业规模情况</w:t>
      </w:r>
      <w:r>
        <w:rPr>
          <w:rFonts w:hint="eastAsia"/>
        </w:rPr>
        <w:br/>
      </w:r>
      <w:r>
        <w:rPr>
          <w:rFonts w:hint="eastAsia"/>
        </w:rPr>
        <w:t>　　　　一、锻造液压机行业企业数量规模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二、锻造液压机行业从业人员规模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三、锻造液压机行业市场敏感性分析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2019-2024年中国锻造液压机行业财务能力分析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一、锻造液压机行业盈利能力</w:t>
      </w:r>
      <w:r>
        <w:rPr>
          <w:rFonts w:hint="eastAsia"/>
        </w:rPr>
        <w:br/>
      </w:r>
      <w:r>
        <w:rPr>
          <w:rFonts w:hint="eastAsia"/>
        </w:rPr>
        <w:t>　　　　二、锻造液压机行业偿债能力</w:t>
      </w:r>
      <w:r>
        <w:rPr>
          <w:rFonts w:hint="eastAsia"/>
        </w:rPr>
        <w:br/>
      </w:r>
      <w:r>
        <w:rPr>
          <w:rFonts w:hint="eastAsia"/>
        </w:rPr>
        <w:t>　　　　三、锻造液压机行业营运能力</w:t>
      </w:r>
      <w:r>
        <w:rPr>
          <w:rFonts w:hint="eastAsia"/>
        </w:rPr>
        <w:br/>
      </w:r>
      <w:r>
        <w:rPr>
          <w:rFonts w:hint="eastAsia"/>
        </w:rPr>
        <w:t>　　　　四、锻造液压机行业发展能力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锻造液压机行业重点企业调研分析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二、企业锻造液压机业务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锻造液压机行业竞争格局总览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2024-2025年锻造液压机行业竞争力分析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2019-2024年锻造液压机行业企业并购活动分析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2024-2025年锻造液压机行业会展与招投标活动分析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一、锻造液压机行业会展活动及其市场影响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2025年中国锻造液压机企业发展企业发展策略与建议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锻造液压机销售模式与渠道策略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锻造液压机品牌与市场推广策略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锻造液压机研发投入与技术创新能力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锻造液压机合作联盟与资源整合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中国锻造液压机行业风险与对策</w:t>
      </w:r>
      <w:r>
        <w:rPr>
          <w:rFonts w:hint="eastAsia"/>
        </w:rPr>
        <w:br/>
      </w:r>
      <w:r>
        <w:rPr>
          <w:rFonts w:hint="eastAsia"/>
        </w:rPr>
        <w:t>　　第一节 锻造液压机行业SWOT分析</w:t>
      </w:r>
      <w:r>
        <w:rPr>
          <w:rFonts w:hint="eastAsia"/>
        </w:rPr>
        <w:br/>
      </w:r>
      <w:r>
        <w:rPr>
          <w:rFonts w:hint="eastAsia"/>
        </w:rPr>
        <w:t>　　　　一、锻造液压机行业优势</w:t>
      </w:r>
      <w:r>
        <w:rPr>
          <w:rFonts w:hint="eastAsia"/>
        </w:rPr>
        <w:br/>
      </w:r>
      <w:r>
        <w:rPr>
          <w:rFonts w:hint="eastAsia"/>
        </w:rPr>
        <w:t>　　　　二、锻造液压机行业劣势</w:t>
      </w:r>
      <w:r>
        <w:rPr>
          <w:rFonts w:hint="eastAsia"/>
        </w:rPr>
        <w:br/>
      </w:r>
      <w:r>
        <w:rPr>
          <w:rFonts w:hint="eastAsia"/>
        </w:rPr>
        <w:t>　　　　三、锻造液压机市场机会</w:t>
      </w:r>
      <w:r>
        <w:rPr>
          <w:rFonts w:hint="eastAsia"/>
        </w:rPr>
        <w:br/>
      </w:r>
      <w:r>
        <w:rPr>
          <w:rFonts w:hint="eastAsia"/>
        </w:rPr>
        <w:t>　　　　四、锻造液压机市场威胁</w:t>
      </w:r>
      <w:r>
        <w:rPr>
          <w:rFonts w:hint="eastAsia"/>
        </w:rPr>
        <w:br/>
      </w:r>
      <w:r>
        <w:rPr>
          <w:rFonts w:hint="eastAsia"/>
        </w:rPr>
        <w:t>　　第二节 锻造液压机行业风险及对策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2025-2031年中国锻造液压机行业前景与发展趋势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2024-2025年锻造液压机行业发展环境分析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一、锻造液压机行业主管部门与监管体制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二、锻造液压机行业主要法律法规及政策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三、锻造液压机行业标准与质量监管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2025-2031年锻造液压机行业发展趋势与方向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2025-2031年锻造液压机行业发展潜力与机遇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锻造液压机行业研究结论与建议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(中智-林)锻造液压机行业发展建议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锻造液压机行业类别</w:t>
      </w:r>
      <w:r>
        <w:rPr>
          <w:rFonts w:hint="eastAsia"/>
        </w:rPr>
        <w:br/>
      </w:r>
      <w:r>
        <w:rPr>
          <w:rFonts w:hint="eastAsia"/>
        </w:rPr>
        <w:t>　　图表 锻造液压机行业产业链调研</w:t>
      </w:r>
      <w:r>
        <w:rPr>
          <w:rFonts w:hint="eastAsia"/>
        </w:rPr>
        <w:br/>
      </w:r>
      <w:r>
        <w:rPr>
          <w:rFonts w:hint="eastAsia"/>
        </w:rPr>
        <w:t>　　图表 锻造液压机行业现状</w:t>
      </w:r>
      <w:r>
        <w:rPr>
          <w:rFonts w:hint="eastAsia"/>
        </w:rPr>
        <w:br/>
      </w:r>
      <w:r>
        <w:rPr>
          <w:rFonts w:hint="eastAsia"/>
        </w:rPr>
        <w:t>　　图表 锻造液压机行业标准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2019-2024年中国锻造液压机行业市场规模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2024年中国锻造液压机行业产能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2019-2024年中国锻造液压机行业产量统计</w:t>
      </w:r>
      <w:r>
        <w:rPr>
          <w:rFonts w:hint="eastAsia"/>
        </w:rPr>
        <w:br/>
      </w:r>
      <w:r>
        <w:rPr>
          <w:rFonts w:hint="eastAsia"/>
        </w:rPr>
        <w:t>　　图表 锻造液压机行业动态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2019-2024年中国锻造液压机市场需求量</w:t>
      </w:r>
      <w:r>
        <w:rPr>
          <w:rFonts w:hint="eastAsia"/>
        </w:rPr>
        <w:br/>
      </w:r>
      <w:r>
        <w:rPr>
          <w:rFonts w:hint="eastAsia"/>
        </w:rPr>
        <w:t>　　图表 2024年中国锻造液压机行业需求区域调研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2019-2024年中国锻造液压机行情</w:t>
      </w:r>
      <w:r>
        <w:rPr>
          <w:rFonts w:hint="eastAsia"/>
        </w:rPr>
        <w:br/>
      </w:r>
      <w:r>
        <w:rPr>
          <w:rFonts w:hint="eastAsia"/>
        </w:rPr>
        <w:t>　　图表 2019-2024年中国锻造液压机价格走势图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2019-2024年中国锻造液压机行业销售收入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2019-2024年中国锻造液压机行业盈利情况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2019-2024年中国锻造液压机行业利润总额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2019-2024年中国锻造液压机进口统计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2019-2024年中国锻造液压机出口统计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**地区锻造液压机市场规模</w:t>
      </w:r>
      <w:r>
        <w:rPr>
          <w:rFonts w:hint="eastAsia"/>
        </w:rPr>
        <w:br/>
      </w:r>
      <w:r>
        <w:rPr>
          <w:rFonts w:hint="eastAsia"/>
        </w:rPr>
        <w:t>　　图表 **地区锻造液压机行业市场需求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**地区锻造液压机市场调研</w:t>
      </w:r>
      <w:r>
        <w:rPr>
          <w:rFonts w:hint="eastAsia"/>
        </w:rPr>
        <w:br/>
      </w:r>
      <w:r>
        <w:rPr>
          <w:rFonts w:hint="eastAsia"/>
        </w:rPr>
        <w:t>　　图表 **地区锻造液压机行业市场需求分析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**地区锻造液压机市场规模</w:t>
      </w:r>
      <w:r>
        <w:rPr>
          <w:rFonts w:hint="eastAsia"/>
        </w:rPr>
        <w:br/>
      </w:r>
      <w:r>
        <w:rPr>
          <w:rFonts w:hint="eastAsia"/>
        </w:rPr>
        <w:t>　　图表 **地区锻造液压机行业市场需求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**地区锻造液压机市场调研</w:t>
      </w:r>
      <w:r>
        <w:rPr>
          <w:rFonts w:hint="eastAsia"/>
        </w:rPr>
        <w:br/>
      </w:r>
      <w:r>
        <w:rPr>
          <w:rFonts w:hint="eastAsia"/>
        </w:rPr>
        <w:t>　　图表 **地区锻造液压机行业市场需求分析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锻造液压机行业竞争对手分析</w:t>
      </w:r>
      <w:r>
        <w:rPr>
          <w:rFonts w:hint="eastAsia"/>
        </w:rPr>
        <w:br/>
      </w:r>
      <w:r>
        <w:rPr>
          <w:rFonts w:hint="eastAsia"/>
        </w:rPr>
        <w:t>　　图表 锻造液压机重点企业（一）基本信息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2025-2031年中国锻造液压机行业市场规模预测</w:t>
      </w:r>
      <w:r>
        <w:rPr>
          <w:rFonts w:hint="eastAsia"/>
        </w:rPr>
        <w:br/>
      </w:r>
      <w:r>
        <w:rPr>
          <w:rFonts w:hint="eastAsia"/>
        </w:rPr>
        <w:t>　　图表 锻造液压机行业准入条件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2025-2031年中国锻造液压机市场前景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2025-2031年中国锻造液压机行业信息化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2025-2031年中国锻造液压机行业风险分析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2025-2031年中国锻造液压机行业发展趋势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820a8159b40e8" w:history="1">
        <w:r>
          <w:rPr>
            <w:rStyle w:val="Hyperlink"/>
          </w:rPr>
          <w:t>2025-2031年中国锻造液压机行业研究与市场前景分析报告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820a8159b40e8" w:history="1">
        <w:r>
          <w:rPr>
            <w:rStyle w:val="Hyperlink"/>
          </w:rPr>
          <w:t>https://www.20087.com/6/18/DuanZaoYeYaJiFaZhanXianZhuangQianJing.html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热点：液压机多少钱一台、锻造液压机工作原理、液压机、锻造液压机厂家、锻压机床、锻造液压机图片、徐州锻压机床有限公司官网、锻造液压机精句格言、旋压成型工艺视频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4dc8c1bbb47eb" w:history="1">
      <w:r>
        <w:rPr>
          <w:rStyle w:val="Hyperlink"/>
        </w:rPr>
        <w:t>2025-2031年中国锻造液压机行业研究与市场前景分析报告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uanZaoYeYaJiFaZhanXianZhuangQianJing.html" TargetMode="External" Id="R855820a8159b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uanZaoYeYaJiFaZhanXianZhuangQianJing.html" TargetMode="External" Id="R2de4dc8c1bbb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2025-05-14T23:28:48Z</dcterms:created>
  <dcterms:modified xsi:type="dcterms:W3CDTF">2025-05-15T00:28:48Z</dcterms:modified>
  <dc:subject>2025-2031年中国锻造液压机行业研究与市场前景分析报告</dc:subject>
  <dc:title>2025-2031年中国锻造液压机行业研究与市场前景分析报告</dc:title>
  <cp:keywords>2025-2031年中国锻造液压机行业研究与市场前景分析报告</cp:keywords>
  <dc:description>2025-2031年中国锻造液压机行业研究与市场前景分析报告</dc:description>
</cp:coreProperties>
</file>