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a5d0f3e94a23" w:history="1">
              <w:r>
                <w:rPr>
                  <w:rStyle w:val="Hyperlink"/>
                </w:rPr>
                <w:t>2024-2030年中国IC封装基板市场现状调研与前景趋势分析报告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a5d0f3e94a23" w:history="1">
              <w:r>
                <w:rPr>
                  <w:rStyle w:val="Hyperlink"/>
                </w:rPr>
                <w:t>2024-2030年中国IC封装基板市场现状调研与前景趋势分析报告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7a5d0f3e94a23" w:history="1">
                <w:r>
                  <w:rPr>
                    <w:rStyle w:val="Hyperlink"/>
                  </w:rPr>
                  <w:t>https://www.20087.com/6/68/ICFengZhuangJiBanHangYeQuShi.html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装基板是集成电路封装的关键组件，对于提高电子产品的性能和可靠性起着至关重要的作用。随着半导体技术的快速发展，IC封装基板的市场需求持续上升，特别是在高性能计算、5G通信、汽车电子和人工智能等领域。行业正在向更小、更薄、更高密度的封装技术发展，如倒装芯片（Flip Chip）、扇出型封装（Fan-Out Package）和系统级封装（SiP），这些技术能够实现更高的集成度和更低的信号延迟，满足了现代电子产品小型化和高性能的要求。</w:t>
      </w:r>
      <w:r>
        <w:rPr>
          <w:rFonts w:hint="eastAsia"/>
        </w:rPr>
        <w:br/>
      </w:r>
      <w:r>
        <w:rPr>
          <w:rFonts w:hint="eastAsia"/>
        </w:rPr>
        <w:t>　　IC封装基板的未来将围绕技术创新和绿色环保展开。随着摩尔定律的逼近极限，三维封装（3D Packaging）和异质集成将成为主流趋势，通过垂直堆叠芯片和基板来突破平面集成的局限，实现更高的系统性能和能效比。同时，环保材料和工艺的采用将减少封装过程中的能耗和废弃物，推动行业向循环经济模式转型。此外，随着新兴市场的崛起，如物联网和边缘计算，封装基板将面临更多定制化和差异化需求，促使供应商增强设计能力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a5d0f3e94a23" w:history="1">
        <w:r>
          <w:rPr>
            <w:rStyle w:val="Hyperlink"/>
          </w:rPr>
          <w:t>2024-2030年中国IC封装基板市场现状调研与前景趋势分析报告</w:t>
        </w:r>
      </w:hyperlink>
      <w:r>
        <w:rPr>
          <w:rFonts w:hint="eastAsia"/>
        </w:rPr>
        <w:t>》在多年IC封装基板行业研究的基础上，结合中国IC封装基板行业市场的发展现状，通过资深研究团队对IC封装基板市场资料进行整理，并依托国家权威数据资源和长期市场监测的数据库，对IC封装基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7a5d0f3e94a23" w:history="1">
        <w:r>
          <w:rPr>
            <w:rStyle w:val="Hyperlink"/>
          </w:rPr>
          <w:t>2024-2030年中国IC封装基板市场现状调研与前景趋势分析报告</w:t>
        </w:r>
      </w:hyperlink>
      <w:r>
        <w:rPr>
          <w:rFonts w:hint="eastAsia"/>
        </w:rPr>
        <w:t>》可以帮助投资者准确把握IC封装基板行业的市场现状，为投资者进行投资作出IC封装基板行业前景预判，挖掘IC封装基板行业投资价值，同时提出IC封装基板行业投资策略、营销策略等方面的建议。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IC封装基板行业界定</w:t>
      </w:r>
      <w:r>
        <w:rPr>
          <w:rFonts w:hint="eastAsia"/>
        </w:rPr>
        <w:br/>
      </w:r>
      <w:r>
        <w:rPr>
          <w:rFonts w:hint="eastAsia"/>
        </w:rPr>
        <w:t>　　第一节 IC封装基板行业定义</w:t>
      </w:r>
      <w:r>
        <w:rPr>
          <w:rFonts w:hint="eastAsia"/>
        </w:rPr>
        <w:br/>
      </w:r>
      <w:r>
        <w:rPr>
          <w:rFonts w:hint="eastAsia"/>
        </w:rPr>
        <w:t>　　第二节 IC封装基板行业特点分析</w:t>
      </w:r>
      <w:r>
        <w:rPr>
          <w:rFonts w:hint="eastAsia"/>
        </w:rPr>
        <w:br/>
      </w:r>
      <w:r>
        <w:rPr>
          <w:rFonts w:hint="eastAsia"/>
        </w:rPr>
        <w:t>　　第三节 IC封装基板行业发展历程</w:t>
      </w:r>
      <w:r>
        <w:rPr>
          <w:rFonts w:hint="eastAsia"/>
        </w:rPr>
        <w:br/>
      </w:r>
      <w:r>
        <w:rPr>
          <w:rFonts w:hint="eastAsia"/>
        </w:rPr>
        <w:t>　　第四节 IC封装基板产业链分析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2023-2024年国外IC封装基板行业发展态势分析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国外IC封装基板行业总体情况</w:t>
      </w:r>
      <w:r>
        <w:rPr>
          <w:rFonts w:hint="eastAsia"/>
        </w:rPr>
        <w:br/>
      </w:r>
      <w:r>
        <w:rPr>
          <w:rFonts w:hint="eastAsia"/>
        </w:rPr>
        <w:t>　　第二节 IC封装基板行业重点国家、地区市场分析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国外IC封装基板行业发展前景预测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第一节 IC封装基板行业经济环境分析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IC封装基板行业政策环境分析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一、IC封装基板行业相关政策</w:t>
      </w:r>
      <w:r>
        <w:rPr>
          <w:rFonts w:hint="eastAsia"/>
        </w:rPr>
        <w:br/>
      </w:r>
      <w:r>
        <w:rPr>
          <w:rFonts w:hint="eastAsia"/>
        </w:rPr>
        <w:t>　　　　二、IC封装基板行业相关标准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IC封装基板行业技术发展现状及趋势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当前我国IC封装基板技术发展现状</w:t>
      </w:r>
      <w:r>
        <w:rPr>
          <w:rFonts w:hint="eastAsia"/>
        </w:rPr>
        <w:br/>
      </w:r>
      <w:r>
        <w:rPr>
          <w:rFonts w:hint="eastAsia"/>
        </w:rPr>
        <w:t>　　第二节 中外IC封装基板技术差距及产生差距的主要原因分析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提高我国IC封装基板技术的对策</w:t>
      </w:r>
      <w:r>
        <w:rPr>
          <w:rFonts w:hint="eastAsia"/>
        </w:rPr>
        <w:br/>
      </w:r>
      <w:r>
        <w:rPr>
          <w:rFonts w:hint="eastAsia"/>
        </w:rPr>
        <w:t>　　第四节 我国IC封装基板研发、设计发展趋势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中国IC封装基板行业市场规模情况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中国IC封装基板行业市场需求状况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中国IC封装基板行业市场供给状况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二、IC封装基板行业市场供给特点分析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三、2024-2030年IC封装基板行业市场供给预测</w:t>
      </w:r>
      <w:r>
        <w:rPr>
          <w:rFonts w:hint="eastAsia"/>
        </w:rPr>
        <w:br/>
      </w:r>
      <w:r>
        <w:rPr>
          <w:rFonts w:hint="eastAsia"/>
        </w:rPr>
        <w:t>　　第四节 IC封装基板行业市场供需平衡状况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中国IC封装基板行业进出口情况分析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IC封装基板行业出口情况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三、2024-2030年IC封装基板行业出口情况预测</w:t>
      </w:r>
      <w:r>
        <w:rPr>
          <w:rFonts w:hint="eastAsia"/>
        </w:rPr>
        <w:br/>
      </w:r>
      <w:r>
        <w:rPr>
          <w:rFonts w:hint="eastAsia"/>
        </w:rPr>
        <w:t>　　第二节 IC封装基板行业进口情况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一、2019-2024年IC封装基板行业进口情况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三、2024-2030年IC封装基板行业进口情况预测</w:t>
      </w:r>
      <w:r>
        <w:rPr>
          <w:rFonts w:hint="eastAsia"/>
        </w:rPr>
        <w:br/>
      </w:r>
      <w:r>
        <w:rPr>
          <w:rFonts w:hint="eastAsia"/>
        </w:rPr>
        <w:t>　　第三节 IC封装基板行业进出口面临的挑战及对策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中国IC封装基板行业产品价格监测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一、IC封装基板市场价格特征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二、当前IC封装基板市场价格评述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三、影响IC封装基板市场价格因素分析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四、未来IC封装基板市场价格走势预测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中国IC封装基板行业重点区域市场分析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IC封装基板行业细分市场调研分析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IC封装基板细分产品（一）市场调研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IC封装基板行业上、下游市场分析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IC封装基板行业上游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IC封装基板行业下游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IC封装基板行业重点企业发展调研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IC封装基板重点企业（一）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IC封装基板重点企业（二）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IC封装基板重点企业（三）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IC封装基板重点企业（四）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IC封装基板重点企业（五）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IC封装基板重点企业（六）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IC封装基板行业风险及对策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2024-2030年IC封装基板行业发展环境分析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2024-2030年IC封装基板行业投资特性分析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一、IC封装基板行业进入壁垒</w:t>
      </w:r>
      <w:r>
        <w:rPr>
          <w:rFonts w:hint="eastAsia"/>
        </w:rPr>
        <w:br/>
      </w:r>
      <w:r>
        <w:rPr>
          <w:rFonts w:hint="eastAsia"/>
        </w:rPr>
        <w:t>　　　　二、IC封装基板行业盈利模式</w:t>
      </w:r>
      <w:r>
        <w:rPr>
          <w:rFonts w:hint="eastAsia"/>
        </w:rPr>
        <w:br/>
      </w:r>
      <w:r>
        <w:rPr>
          <w:rFonts w:hint="eastAsia"/>
        </w:rPr>
        <w:t>　　　　三、IC封装基板行业盈利因素</w:t>
      </w:r>
      <w:r>
        <w:rPr>
          <w:rFonts w:hint="eastAsia"/>
        </w:rPr>
        <w:br/>
      </w:r>
      <w:r>
        <w:rPr>
          <w:rFonts w:hint="eastAsia"/>
        </w:rPr>
        <w:t>　　第三节 IC封装基板行业“波特五力模型”分析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2024-2030年IC封装基板行业风险及对策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第一节 IC封装基板市场竞争策略分析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一、2024-2030年中国IC封装基板市场增长潜力分析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二、2024-2030年中国IC封装基板主要潜力品种分析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三、现有IC封装基板产品竞争策略分析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四、潜力IC封装基板品种竞争策略选择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2024-2030年中国IC封装基板企业竞争策略分析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一、2024-2030年我国IC封装基板市场竞争趋势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二、2024-2030年IC封装基板行业竞争格局展望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四、2024-2030年IC封装基板企业竞争策略分析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2024-2030年中国IC封装基板行业发展趋势分析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一、2024-2030年IC封装基板技术发展趋势分析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二、2024-2030年IC封装基板产品发展趋势分析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2024-2030年中国IC封装基板市场趋势分析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一、2024-2030年IC封装基板发展趋势预测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二、2024-2030年IC封装基板市场前景分析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三、2024-2030年IC封装基板产业政策趋向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2024-2030年IC封装基板行业投资价值评估分析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IC封装基板行业发展建议分析</w:t>
      </w:r>
      <w:r>
        <w:rPr>
          <w:rFonts w:hint="eastAsia"/>
        </w:rPr>
        <w:br/>
      </w:r>
      <w:r>
        <w:rPr>
          <w:rFonts w:hint="eastAsia"/>
        </w:rPr>
        <w:t>　　第一节 IC封装基板行业研究结论及建议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IC封装基板细分行业研究结论及建议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中-智林-－IC封装基板行业竞争策略总结及建议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IC封装基板行业历程</w:t>
      </w:r>
      <w:r>
        <w:rPr>
          <w:rFonts w:hint="eastAsia"/>
        </w:rPr>
        <w:br/>
      </w:r>
      <w:r>
        <w:rPr>
          <w:rFonts w:hint="eastAsia"/>
        </w:rPr>
        <w:t>　　图表 IC封装基板行业生命周期</w:t>
      </w:r>
      <w:r>
        <w:rPr>
          <w:rFonts w:hint="eastAsia"/>
        </w:rPr>
        <w:br/>
      </w:r>
      <w:r>
        <w:rPr>
          <w:rFonts w:hint="eastAsia"/>
        </w:rPr>
        <w:t>　　图表 IC封装基板行业产业链分析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2019-2024年IC封装基板行业市场容量分析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2019-2024年中国IC封装基板市场需求量及增速统计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2024年中国IC封装基板行业需求领域分布格局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2019-2024年中国IC封装基板出口金额分析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2024年中国IC封装基板进口国家及地区分析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2019-2024年中国IC封装基板行业企业平均规模情况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**地区IC封装基板市场规模及增长情况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**地区IC封装基板行业市场需求情况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IC封装基板重点企业（三）成长能力情况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2024-2030年中国IC封装基板市场前景分析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2024-2030年中国IC封装基板发展趋势预测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a5d0f3e94a23" w:history="1">
        <w:r>
          <w:rPr>
            <w:rStyle w:val="Hyperlink"/>
          </w:rPr>
          <w:t>2024-2030年中国IC封装基板市场现状调研与前景趋势分析报告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7a5d0f3e94a23" w:history="1">
        <w:r>
          <w:rPr>
            <w:rStyle w:val="Hyperlink"/>
          </w:rPr>
          <w:t>https://www.20087.com/6/68/ICFengZhuangJiBanHangYeQuShi.html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3361f7a3f4d47" w:history="1">
      <w:r>
        <w:rPr>
          <w:rStyle w:val="Hyperlink"/>
        </w:rPr>
        <w:t>2024-2030年中国IC封装基板市场现状调研与前景趋势分析报告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ICFengZhuangJiBanHangYeQuShi.html" TargetMode="External" Id="R7107a5d0f3e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ICFengZhuangJiBanHangYeQuShi.html" TargetMode="External" Id="Rf343361f7a3f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2024-05-22T07:40:00Z</dcterms:created>
  <dcterms:modified xsi:type="dcterms:W3CDTF">2024-05-22T08:40:00Z</dcterms:modified>
  <dc:subject>2024-2030年中国IC封装基板市场现状调研与前景趋势分析报告</dc:subject>
  <dc:title>2024-2030年中国IC封装基板市场现状调研与前景趋势分析报告</dc:title>
  <cp:keywords>2024-2030年中国IC封装基板市场现状调研与前景趋势分析报告</cp:keywords>
  <dc:description>2024-2030年中国IC封装基板市场现状调研与前景趋势分析报告</dc:description>
</cp:coreProperties>
</file>