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eeeb80c374c1e" w:history="1">
              <w:r>
                <w:rPr>
                  <w:rStyle w:val="Hyperlink"/>
                </w:rPr>
                <w:t>2024-2030年中国LED器件行业发展研究分析与市场前景预测报告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eeeb80c374c1e" w:history="1">
              <w:r>
                <w:rPr>
                  <w:rStyle w:val="Hyperlink"/>
                </w:rPr>
                <w:t>2024-2030年中国LED器件行业发展研究分析与市场前景预测报告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eeeb80c374c1e" w:history="1">
                <w:r>
                  <w:rPr>
                    <w:rStyle w:val="Hyperlink"/>
                  </w:rPr>
                  <w:t>https://www.20087.com/6/88/LEDQiJianDeFaZhanQianJing.html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器件是一种高效节能的光源，近年来随着技术的进步和成本的下降，市场需求迅速增长。当前市场上，LED器件不仅在发光效率、色彩表现方面有所提升，而且在智能化、集成化方面也取得了显著进展。例如，通过采用新型材料和优化封装技术，LED器件不仅提高了亮度和能效，还增强了产品的耐用性和稳定性。此外，随着智能家居和智慧城市概念的推广，LED器件也在不断探索新的应用场景和技术改进。</w:t>
      </w:r>
      <w:r>
        <w:rPr>
          <w:rFonts w:hint="eastAsia"/>
        </w:rPr>
        <w:br/>
      </w:r>
      <w:r>
        <w:rPr>
          <w:rFonts w:hint="eastAsia"/>
        </w:rPr>
        <w:t>　　未来，LED器件行业的发展将更加注重技术创新和智能化。一方面，随着新材料和新技术的应用，LED器件将更加注重提高发光效率和色彩还原度，以满足不同照明和显示需求。另一方面，随着对智能化和物联网技术的融合，LED器件将更加注重集成传感器网络和无线通讯功能，以支持远程控制和数据交换。此外，随着对环保和可持续发展的要求提高，LED器件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eeeb80c374c1e" w:history="1">
        <w:r>
          <w:rPr>
            <w:rStyle w:val="Hyperlink"/>
          </w:rPr>
          <w:t>2024-2030年中国LED器件行业发展研究分析与市场前景预测报告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LED器件产业链。LED器件报告详细分析了市场竞争格局，聚焦了重点企业及品牌影响力，并对价格机制和LED器件细分市场特征进行了探讨。此外，报告还对市场前景进行了展望，预测了行业发展趋势，并就潜在的风险与机遇提供了专业的见解。LED器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LED器件行业发展概述</w:t>
      </w:r>
      <w:r>
        <w:rPr>
          <w:rFonts w:hint="eastAsia"/>
        </w:rPr>
        <w:br/>
      </w:r>
      <w:r>
        <w:rPr>
          <w:rFonts w:hint="eastAsia"/>
        </w:rPr>
        <w:t>　　第一节 LED器件的概念</w:t>
      </w:r>
      <w:r>
        <w:rPr>
          <w:rFonts w:hint="eastAsia"/>
        </w:rPr>
        <w:br/>
      </w:r>
      <w:r>
        <w:rPr>
          <w:rFonts w:hint="eastAsia"/>
        </w:rPr>
        <w:t>　　　　一、LED器件的定义</w:t>
      </w:r>
      <w:r>
        <w:rPr>
          <w:rFonts w:hint="eastAsia"/>
        </w:rPr>
        <w:br/>
      </w:r>
      <w:r>
        <w:rPr>
          <w:rFonts w:hint="eastAsia"/>
        </w:rPr>
        <w:t>　　　　二、LED器件的特点</w:t>
      </w:r>
      <w:r>
        <w:rPr>
          <w:rFonts w:hint="eastAsia"/>
        </w:rPr>
        <w:br/>
      </w:r>
      <w:r>
        <w:rPr>
          <w:rFonts w:hint="eastAsia"/>
        </w:rPr>
        <w:t>　　第二节 LED器件行业发展成熟度</w:t>
      </w:r>
      <w:r>
        <w:rPr>
          <w:rFonts w:hint="eastAsia"/>
        </w:rPr>
        <w:br/>
      </w:r>
      <w:r>
        <w:rPr>
          <w:rFonts w:hint="eastAsia"/>
        </w:rPr>
        <w:t>　　　　一、LED器件行业发展周期分析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二、LED器件行业中外市场成熟度对比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LED器件行业产业链分析</w:t>
      </w:r>
      <w:r>
        <w:rPr>
          <w:rFonts w:hint="eastAsia"/>
        </w:rPr>
        <w:br/>
      </w:r>
      <w:r>
        <w:rPr>
          <w:rFonts w:hint="eastAsia"/>
        </w:rPr>
        <w:t>　　　　一、LED器件行业产业链上游状况</w:t>
      </w:r>
      <w:r>
        <w:rPr>
          <w:rFonts w:hint="eastAsia"/>
        </w:rPr>
        <w:br/>
      </w:r>
      <w:r>
        <w:rPr>
          <w:rFonts w:hint="eastAsia"/>
        </w:rPr>
        <w:t>　　　　二、LED器件行业产业链下游状况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五、全社会固定资产投资和工业投资分析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中国LED器件的行业发展政策环境分析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一、行业发展相关政策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中国LED器件的行业发展技术环境分析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全球LED器件市场发展分析</w:t>
      </w:r>
      <w:r>
        <w:rPr>
          <w:rFonts w:hint="eastAsia"/>
        </w:rPr>
        <w:br/>
      </w:r>
      <w:r>
        <w:rPr>
          <w:rFonts w:hint="eastAsia"/>
        </w:rPr>
        <w:t>　　第一节 2023年全球LED器件市场分析</w:t>
      </w:r>
      <w:r>
        <w:rPr>
          <w:rFonts w:hint="eastAsia"/>
        </w:rPr>
        <w:br/>
      </w:r>
      <w:r>
        <w:rPr>
          <w:rFonts w:hint="eastAsia"/>
        </w:rPr>
        <w:t>　　　　一、2023年全球LED器件市场</w:t>
      </w:r>
      <w:r>
        <w:rPr>
          <w:rFonts w:hint="eastAsia"/>
        </w:rPr>
        <w:br/>
      </w:r>
      <w:r>
        <w:rPr>
          <w:rFonts w:hint="eastAsia"/>
        </w:rPr>
        <w:t>　　　　二、2023年全球LED器件市场环境</w:t>
      </w:r>
      <w:r>
        <w:rPr>
          <w:rFonts w:hint="eastAsia"/>
        </w:rPr>
        <w:br/>
      </w:r>
      <w:r>
        <w:rPr>
          <w:rFonts w:hint="eastAsia"/>
        </w:rPr>
        <w:t>　　　　三、2023年全球LED器件销售分析</w:t>
      </w:r>
      <w:r>
        <w:rPr>
          <w:rFonts w:hint="eastAsia"/>
        </w:rPr>
        <w:br/>
      </w:r>
      <w:r>
        <w:rPr>
          <w:rFonts w:hint="eastAsia"/>
        </w:rPr>
        <w:t>　　　　四、2023年全球LED器件市场规模</w:t>
      </w:r>
      <w:r>
        <w:rPr>
          <w:rFonts w:hint="eastAsia"/>
        </w:rPr>
        <w:br/>
      </w:r>
      <w:r>
        <w:rPr>
          <w:rFonts w:hint="eastAsia"/>
        </w:rPr>
        <w:t>　　第二节 主要国家地区LED器件市场分析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2018-2023年中国LED器件行业市场发展分析</w:t>
      </w:r>
      <w:r>
        <w:rPr>
          <w:rFonts w:hint="eastAsia"/>
        </w:rPr>
        <w:br/>
      </w:r>
      <w:r>
        <w:rPr>
          <w:rFonts w:hint="eastAsia"/>
        </w:rPr>
        <w:t>　　第一节 LED器件行业市场发展现状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三、LED器件市场规模分析</w:t>
      </w:r>
      <w:r>
        <w:rPr>
          <w:rFonts w:hint="eastAsia"/>
        </w:rPr>
        <w:br/>
      </w:r>
      <w:r>
        <w:rPr>
          <w:rFonts w:hint="eastAsia"/>
        </w:rPr>
        <w:t>　　　　四、市场存在问题及策略分析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LED器件行业技术发展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中国LED器件行业消费市场分析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2018-2023年LED器件行业产销状况分析</w:t>
      </w:r>
      <w:r>
        <w:rPr>
          <w:rFonts w:hint="eastAsia"/>
        </w:rPr>
        <w:br/>
      </w:r>
      <w:r>
        <w:rPr>
          <w:rFonts w:hint="eastAsia"/>
        </w:rPr>
        <w:t>　　　　一、LED器件产量分析</w:t>
      </w:r>
      <w:r>
        <w:rPr>
          <w:rFonts w:hint="eastAsia"/>
        </w:rPr>
        <w:br/>
      </w:r>
      <w:r>
        <w:rPr>
          <w:rFonts w:hint="eastAsia"/>
        </w:rPr>
        <w:t>　　　　二、LED器件产能分析</w:t>
      </w:r>
      <w:r>
        <w:rPr>
          <w:rFonts w:hint="eastAsia"/>
        </w:rPr>
        <w:br/>
      </w:r>
      <w:r>
        <w:rPr>
          <w:rFonts w:hint="eastAsia"/>
        </w:rPr>
        <w:t>　　　　三、LED器件市场需求状况分析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中国LED器件行业进出口分析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2018-2023年LED器件行业进口数据分析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2018-2023年LED器件行业出口数据分析</w:t>
      </w:r>
      <w:r>
        <w:rPr>
          <w:rFonts w:hint="eastAsia"/>
        </w:rPr>
        <w:br/>
      </w:r>
      <w:r>
        <w:rPr>
          <w:rFonts w:hint="eastAsia"/>
        </w:rPr>
        <w:t>　　第三节 2024-2030年LED器件行业进口数据预测</w:t>
      </w:r>
      <w:r>
        <w:rPr>
          <w:rFonts w:hint="eastAsia"/>
        </w:rPr>
        <w:br/>
      </w:r>
      <w:r>
        <w:rPr>
          <w:rFonts w:hint="eastAsia"/>
        </w:rPr>
        <w:t>　　第四节 2024-2030年LED器件行业出口数据预测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中国LED器件行业区域市场分析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2023年华北地区LED器件行业分析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2023年东北地区LED器件行业分析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2023年华东地区LED器件行业分析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2023年华南地区LED器件行业分析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2023年华中地区LED器件行业分析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2023年西南地区LED器件行业分析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2023年西北地区LED器件行业分析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第七章 LED器件行业竞争格局分析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2018-2023年LED器件行业竞争格局分析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一、2018-2023年国内外LED器件竞争分析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二、2018-2023年我国LED器件市场竞争分析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三、2024-2030年国内主要LED器件企业动向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2018-2023年中国LED器件行业重点企业运营数据分析</w:t>
      </w:r>
      <w:r>
        <w:rPr>
          <w:rFonts w:hint="eastAsia"/>
        </w:rPr>
        <w:br/>
      </w:r>
      <w:r>
        <w:rPr>
          <w:rFonts w:hint="eastAsia"/>
        </w:rPr>
        <w:t>　　第一节 三安光电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银禧科技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普利特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金发科技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东材科技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晶盛机电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天龙光电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东晶电子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通富微电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联创光电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企业发展规划与展望</w:t>
      </w:r>
      <w:r>
        <w:rPr>
          <w:rFonts w:hint="eastAsia"/>
        </w:rPr>
        <w:br/>
      </w:r>
      <w:r>
        <w:rPr>
          <w:rFonts w:hint="eastAsia"/>
        </w:rPr>
        <w:t>第九章 公司对LED器件企业竞争策略分析</w:t>
      </w:r>
      <w:r>
        <w:rPr>
          <w:rFonts w:hint="eastAsia"/>
        </w:rPr>
        <w:br/>
      </w:r>
      <w:r>
        <w:rPr>
          <w:rFonts w:hint="eastAsia"/>
        </w:rPr>
        <w:t>　　第一节 LED器件市场竞争策略分析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一、2023年LED器件市场增长潜力分析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二、2023年LED器件主要潜力品种分析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LED器件企业竞争策略分析</w:t>
      </w:r>
      <w:r>
        <w:rPr>
          <w:rFonts w:hint="eastAsia"/>
        </w:rPr>
        <w:br/>
      </w:r>
      <w:r>
        <w:rPr>
          <w:rFonts w:hint="eastAsia"/>
        </w:rPr>
        <w:t>　　第三节 LED器件行业产品定位及市场推广策略分析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一、LED器件行业产品市场定位</w:t>
      </w:r>
      <w:r>
        <w:rPr>
          <w:rFonts w:hint="eastAsia"/>
        </w:rPr>
        <w:br/>
      </w:r>
      <w:r>
        <w:rPr>
          <w:rFonts w:hint="eastAsia"/>
        </w:rPr>
        <w:t>　　　　二、LED器件行业广告推广策略</w:t>
      </w:r>
      <w:r>
        <w:rPr>
          <w:rFonts w:hint="eastAsia"/>
        </w:rPr>
        <w:br/>
      </w:r>
      <w:r>
        <w:rPr>
          <w:rFonts w:hint="eastAsia"/>
        </w:rPr>
        <w:t>　　　　三、LED器件行业产品促销策略</w:t>
      </w:r>
      <w:r>
        <w:rPr>
          <w:rFonts w:hint="eastAsia"/>
        </w:rPr>
        <w:br/>
      </w:r>
      <w:r>
        <w:rPr>
          <w:rFonts w:hint="eastAsia"/>
        </w:rPr>
        <w:t>　　　　四、LED器件行业招商加盟策略</w:t>
      </w:r>
      <w:r>
        <w:rPr>
          <w:rFonts w:hint="eastAsia"/>
        </w:rPr>
        <w:br/>
      </w:r>
      <w:r>
        <w:rPr>
          <w:rFonts w:hint="eastAsia"/>
        </w:rPr>
        <w:t>　　　　五、LED器件行业网络推广策略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LED器件行业投资风险预警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2023年影响LED器件行业发展的主要因素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2024-2030年LED器件行业投资风险预警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LED器件行业发展趋势分析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2024-2030年中国LED器件市场趋势分析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二、2024-2030年发展趋势分析</w:t>
      </w:r>
      <w:r>
        <w:rPr>
          <w:rFonts w:hint="eastAsia"/>
        </w:rPr>
        <w:br/>
      </w:r>
      <w:r>
        <w:rPr>
          <w:rFonts w:hint="eastAsia"/>
        </w:rPr>
        <w:t>　　第二节 2024-2030年产品发展趋势分析</w:t>
      </w:r>
      <w:r>
        <w:rPr>
          <w:rFonts w:hint="eastAsia"/>
        </w:rPr>
        <w:br/>
      </w:r>
      <w:r>
        <w:rPr>
          <w:rFonts w:hint="eastAsia"/>
        </w:rPr>
        <w:t>　　　　一、2 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2024-2030年中国LED器件行业供需预测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二、2024-2030年需求预测</w:t>
      </w:r>
      <w:r>
        <w:rPr>
          <w:rFonts w:hint="eastAsia"/>
        </w:rPr>
        <w:br/>
      </w:r>
      <w:r>
        <w:rPr>
          <w:rFonts w:hint="eastAsia"/>
        </w:rPr>
        <w:t>　　　　三、2024-2030年价格预测</w:t>
      </w:r>
      <w:r>
        <w:rPr>
          <w:rFonts w:hint="eastAsia"/>
        </w:rPr>
        <w:br/>
      </w:r>
      <w:r>
        <w:rPr>
          <w:rFonts w:hint="eastAsia"/>
        </w:rPr>
        <w:t>　　第四节 2024-2030年LED器件行业规划建议</w:t>
      </w:r>
      <w:r>
        <w:rPr>
          <w:rFonts w:hint="eastAsia"/>
        </w:rPr>
        <w:br/>
      </w:r>
      <w:r>
        <w:rPr>
          <w:rFonts w:hint="eastAsia"/>
        </w:rPr>
        <w:t>　　　　一、行业“十三五”整体规划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二、2024-2030年LED器件行业规划建议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公司对LED器件行业投资战略研究</w:t>
      </w:r>
      <w:r>
        <w:rPr>
          <w:rFonts w:hint="eastAsia"/>
        </w:rPr>
        <w:br/>
      </w:r>
      <w:r>
        <w:rPr>
          <w:rFonts w:hint="eastAsia"/>
        </w:rPr>
        <w:t>　　第一节 LED器件行业发展战略研究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四、我国LED器件企业的品牌战略</w:t>
      </w:r>
      <w:r>
        <w:rPr>
          <w:rFonts w:hint="eastAsia"/>
        </w:rPr>
        <w:br/>
      </w:r>
      <w:r>
        <w:rPr>
          <w:rFonts w:hint="eastAsia"/>
        </w:rPr>
        <w:t>　　　　五、LED器件品牌战略管理的策略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中~智林－LED器件行业投资战略研究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2018-2023年中国LED器件行业市场规模及增速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2024-2030年中国LED器件行业市场规模及增速预测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2018-2023年中国LED器件行业重点企业市场份额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2023年中国LED器件行业区域结构</w:t>
      </w:r>
      <w:r>
        <w:rPr>
          <w:rFonts w:hint="eastAsia"/>
        </w:rPr>
        <w:br/>
      </w:r>
      <w:r>
        <w:rPr>
          <w:rFonts w:hint="eastAsia"/>
        </w:rPr>
        <w:t>　　图表 2023年中国LED器件行业渠道结构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2018-2023年中国LED器件行业需求总量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2024-2030年中国LED器件行业需求总量预测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2018-2023年中国LED器件行业需求集中度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2018-2023年中国LED器件行业需求增长速度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2018-2023年中国LED器件行业市场饱和度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2018-2023年中国LED器件行业供给总量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2018-2023年中国LED器件行业供给增长速度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2024-2030年中国LED器件行业供给量预测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2018-2023年中国LED器件行业供给集中度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2018-2023年中国LED器件行业销售量</w:t>
      </w:r>
      <w:r>
        <w:rPr>
          <w:rFonts w:hint="eastAsia"/>
        </w:rPr>
        <w:br/>
      </w:r>
      <w:r>
        <w:rPr>
          <w:rFonts w:hint="eastAsia"/>
        </w:rPr>
        <w:t>　　图表 2018-2023年中国LED器件行业库存量</w:t>
      </w:r>
      <w:r>
        <w:rPr>
          <w:rFonts w:hint="eastAsia"/>
        </w:rPr>
        <w:br/>
      </w:r>
      <w:r>
        <w:rPr>
          <w:rFonts w:hint="eastAsia"/>
        </w:rPr>
        <w:t>　　图表 2023年中国LED器件行业企业区域分布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2023年中国LED器件行业销售渠道分布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2023年中国LED器件行业主要代理商分布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2018-2023年中国LED器件行业产品价格走势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2024-2030年中国LED器件行业产品价格趋势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2018-2023年中国LED器件行业利润及增长速度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2018-2023年中国LED器件行业销售毛利率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2018-2023年中国LED器件行业销售利润率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2018-2023年中国LED器件行业总资产利润率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2018-2023年中国LED器件产品出口量以及出口额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2018-2023年中国LED器件行业出口地区分布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2018-2023年中国LED器件行业进口量及进口额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2018-2023年中国LED器件行业进口区域分布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2018-2023年中国LED器件行业对外依存度</w:t>
      </w:r>
      <w:r>
        <w:rPr>
          <w:rFonts w:hint="eastAsia"/>
        </w:rPr>
        <w:br/>
      </w:r>
      <w:r>
        <w:rPr>
          <w:rFonts w:hint="eastAsia"/>
        </w:rPr>
        <w:t>　　图表 2023年中国LED器件行业投资项目数量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2023年中国LED器件行业投资项目列表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2023年中国LED器件行业投资需求关系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eeeb80c374c1e" w:history="1">
        <w:r>
          <w:rPr>
            <w:rStyle w:val="Hyperlink"/>
          </w:rPr>
          <w:t>2024-2030年中国LED器件行业发展研究分析与市场前景预测报告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eeeb80c374c1e" w:history="1">
        <w:r>
          <w:rPr>
            <w:rStyle w:val="Hyperlink"/>
          </w:rPr>
          <w:t>https://www.20087.com/6/88/LEDQiJianDeFaZhanQianJing.html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0797f8d73457d" w:history="1">
      <w:r>
        <w:rPr>
          <w:rStyle w:val="Hyperlink"/>
        </w:rPr>
        <w:t>2024-2030年中国LED器件行业发展研究分析与市场前景预测报告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EDQiJianDeFaZhanQianJing.html" TargetMode="External" Id="Rd62eeeb80c37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EDQiJianDeFaZhanQianJing.html" TargetMode="External" Id="Raf80797f8d73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2023-08-10T08:13:00Z</dcterms:created>
  <dcterms:modified xsi:type="dcterms:W3CDTF">2023-08-10T09:13:00Z</dcterms:modified>
  <dc:subject>2024-2030年中国LED器件行业发展研究分析与市场前景预测报告</dc:subject>
  <dc:title>2024-2030年中国LED器件行业发展研究分析与市场前景预测报告</dc:title>
  <cp:keywords>2024-2030年中国LED器件行业发展研究分析与市场前景预测报告</cp:keywords>
  <dc:description>2024-2030年中国LED器件行业发展研究分析与市场前景预测报告</dc:description>
</cp:coreProperties>
</file>