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b65d7613f49a4" w:history="1">
              <w:r>
                <w:rPr>
                  <w:rStyle w:val="Hyperlink"/>
                </w:rPr>
                <w:t>中国L音响行业市场运行态势及发展趋势预测报告（2023-2029年）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b65d7613f49a4" w:history="1">
              <w:r>
                <w:rPr>
                  <w:rStyle w:val="Hyperlink"/>
                </w:rPr>
                <w:t>中国L音响行业市场运行态势及发展趋势预测报告（2023-2029年）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b65d7613f49a4" w:history="1">
                <w:r>
                  <w:rPr>
                    <w:rStyle w:val="Hyperlink"/>
                  </w:rPr>
                  <w:t>https://www.20087.com/6/A8/LYinXiangFaZhanQuShi.html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音响是一种高端的音频设备，以其卓越的音质和先进的技术在音乐发烧友中享有盛誉。近年来，随着消费者对音质要求的提高，L音响在设计上不断追求极致，采用高品质的材料和创新的声学技术，为用户提供沉浸式的听觉体验。此外，随着无线音频技术的发展，L音响也推出了支持蓝牙、Wi-Fi等无线连接的产品，满足了用户在不同场景下的使用需求。然而，L音响高昂的价格和较高的技术门槛限制了其普及。</w:t>
      </w:r>
      <w:r>
        <w:rPr>
          <w:rFonts w:hint="eastAsia"/>
        </w:rPr>
        <w:br/>
      </w:r>
      <w:r>
        <w:rPr>
          <w:rFonts w:hint="eastAsia"/>
        </w:rPr>
        <w:t>　　未来，L音响的发展将更加注重智能化和个性化。随着智能家居系统的普及，L音响将集成更多的智能功能，如语音控制、智能推荐等，提升用户体验。同时，为了满足不同用户的个性化需求，L音响将提供更加丰富的定制选项，如外观设计、音效设置等。此外，随着便携式设备的流行，L音响将开发出更多轻便、便携的产品，满足用户随时随地享受高品质音乐的需求。为了提高产品的竞争力，L音响制造商将加强与内容提供商的合作，提供更多独家音乐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b65d7613f49a4" w:history="1">
        <w:r>
          <w:rPr>
            <w:rStyle w:val="Hyperlink"/>
          </w:rPr>
          <w:t>中国L音响行业市场运行态势及发展趋势预测报告（2023-2029年）</w:t>
        </w:r>
      </w:hyperlink>
      <w:r>
        <w:rPr>
          <w:rFonts w:hint="eastAsia"/>
        </w:rPr>
        <w:t>》依托多年来对L音响行业的监测研究，结合L音响行业历年供需关系变化规律、L音响产品消费结构、应用领域、L音响市场发展环境、L音响相关政策扶持等，对L音响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ab65d7613f49a4" w:history="1">
        <w:r>
          <w:rPr>
            <w:rStyle w:val="Hyperlink"/>
          </w:rPr>
          <w:t>中国L音响行业市场运行态势及发展趋势预测报告（2023-2029年）</w:t>
        </w:r>
      </w:hyperlink>
      <w:r>
        <w:rPr>
          <w:rFonts w:hint="eastAsia"/>
        </w:rPr>
        <w:t>还向投资人全面的呈现了L音响重点企业和L音响行业相关项目现状、L音响未来发展潜力，L音响投资进入机会、L音响风险控制、以及应对风险对策。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L音响行业概述</w:t>
      </w:r>
      <w:r>
        <w:rPr>
          <w:rFonts w:hint="eastAsia"/>
        </w:rPr>
        <w:br/>
      </w:r>
      <w:r>
        <w:rPr>
          <w:rFonts w:hint="eastAsia"/>
        </w:rPr>
        <w:t>　　第一节 L音响行业定义</w:t>
      </w:r>
      <w:r>
        <w:rPr>
          <w:rFonts w:hint="eastAsia"/>
        </w:rPr>
        <w:br/>
      </w:r>
      <w:r>
        <w:rPr>
          <w:rFonts w:hint="eastAsia"/>
        </w:rPr>
        <w:t>　　第二节 L音响行业发展历程</w:t>
      </w:r>
      <w:r>
        <w:rPr>
          <w:rFonts w:hint="eastAsia"/>
        </w:rPr>
        <w:br/>
      </w:r>
      <w:r>
        <w:rPr>
          <w:rFonts w:hint="eastAsia"/>
        </w:rPr>
        <w:t>　　第三节 L音响行业分类情况</w:t>
      </w:r>
      <w:r>
        <w:rPr>
          <w:rFonts w:hint="eastAsia"/>
        </w:rPr>
        <w:br/>
      </w:r>
      <w:r>
        <w:rPr>
          <w:rFonts w:hint="eastAsia"/>
        </w:rPr>
        <w:t>　　第四节 L音响产业链分析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2022-2023年中国L音响行业发展环境分析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2022-2023年中国L音响行业发展政策环境分析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2022-2023年中国L音响行业发展社会环境分析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2018-2023年中国L音响行业总体发展状况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中国L音响行业规模情况分析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中国L音响行业产销情况分析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中国L音响行业财务能力分析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中国L音响市场供需分析</w:t>
      </w:r>
      <w:r>
        <w:rPr>
          <w:rFonts w:hint="eastAsia"/>
        </w:rPr>
        <w:br/>
      </w:r>
      <w:r>
        <w:rPr>
          <w:rFonts w:hint="eastAsia"/>
        </w:rPr>
        <w:t>　　第一节 L音响市场现状分析及预测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一、2018-2023年我国L音响行业总产值分析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二、2023-2029年我国L音响行业总产值预测</w:t>
      </w:r>
      <w:r>
        <w:rPr>
          <w:rFonts w:hint="eastAsia"/>
        </w:rPr>
        <w:br/>
      </w:r>
      <w:r>
        <w:rPr>
          <w:rFonts w:hint="eastAsia"/>
        </w:rPr>
        <w:t>　　第二节 L音响产品产量分析及预测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一、2018-2023年我国L音响产量分析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二、2023-2029年我国L音响产量预测</w:t>
      </w:r>
      <w:r>
        <w:rPr>
          <w:rFonts w:hint="eastAsia"/>
        </w:rPr>
        <w:br/>
      </w:r>
      <w:r>
        <w:rPr>
          <w:rFonts w:hint="eastAsia"/>
        </w:rPr>
        <w:t>　　第三节 L音响市场需求分析及预测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一、2018-2023年我国L音响市场需求分析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二、2023-2029年我国L音响市场需求预测</w:t>
      </w:r>
      <w:r>
        <w:rPr>
          <w:rFonts w:hint="eastAsia"/>
        </w:rPr>
        <w:br/>
      </w:r>
      <w:r>
        <w:rPr>
          <w:rFonts w:hint="eastAsia"/>
        </w:rPr>
        <w:t>　　第四节 L音响进出口数据分析</w:t>
      </w:r>
      <w:r>
        <w:rPr>
          <w:rFonts w:hint="eastAsia"/>
        </w:rPr>
        <w:br/>
      </w:r>
      <w:r>
        <w:rPr>
          <w:rFonts w:hint="eastAsia"/>
        </w:rPr>
        <w:t>　　　　一、我国L音响进出口数据分析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二、2023-2029年国内L音响产品进出口情况预测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L音响行业发展现状分析</w:t>
      </w:r>
      <w:r>
        <w:rPr>
          <w:rFonts w:hint="eastAsia"/>
        </w:rPr>
        <w:br/>
      </w:r>
      <w:r>
        <w:rPr>
          <w:rFonts w:hint="eastAsia"/>
        </w:rPr>
        <w:t>　　第一节 全球L音响行业发展分析</w:t>
      </w:r>
      <w:r>
        <w:rPr>
          <w:rFonts w:hint="eastAsia"/>
        </w:rPr>
        <w:br/>
      </w:r>
      <w:r>
        <w:rPr>
          <w:rFonts w:hint="eastAsia"/>
        </w:rPr>
        <w:t>　　　　一、全球L音响行业发展历程</w:t>
      </w:r>
      <w:r>
        <w:rPr>
          <w:rFonts w:hint="eastAsia"/>
        </w:rPr>
        <w:br/>
      </w:r>
      <w:r>
        <w:rPr>
          <w:rFonts w:hint="eastAsia"/>
        </w:rPr>
        <w:t>　　　　二、全球L音响行业发展现状</w:t>
      </w:r>
      <w:r>
        <w:rPr>
          <w:rFonts w:hint="eastAsia"/>
        </w:rPr>
        <w:br/>
      </w:r>
      <w:r>
        <w:rPr>
          <w:rFonts w:hint="eastAsia"/>
        </w:rPr>
        <w:t>　　　　三、全球L音响行业发展预测</w:t>
      </w:r>
      <w:r>
        <w:rPr>
          <w:rFonts w:hint="eastAsia"/>
        </w:rPr>
        <w:br/>
      </w:r>
      <w:r>
        <w:rPr>
          <w:rFonts w:hint="eastAsia"/>
        </w:rPr>
        <w:t>　　第二节 中国L音响行业发展分析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一、2018-2023年中国L音响行业发展态势分析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二、2018-2023年中国L音响行业发展特点分析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三、2018-2023年中国L音响行业市场供需分析</w:t>
      </w:r>
      <w:r>
        <w:rPr>
          <w:rFonts w:hint="eastAsia"/>
        </w:rPr>
        <w:br/>
      </w:r>
      <w:r>
        <w:rPr>
          <w:rFonts w:hint="eastAsia"/>
        </w:rPr>
        <w:t>　　第三节 中国L音响产业特征与行业重要性</w:t>
      </w:r>
      <w:r>
        <w:rPr>
          <w:rFonts w:hint="eastAsia"/>
        </w:rPr>
        <w:br/>
      </w:r>
      <w:r>
        <w:rPr>
          <w:rFonts w:hint="eastAsia"/>
        </w:rPr>
        <w:t>　　第四节 L音响行业特性分析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中国L音响市场规模分析</w:t>
      </w:r>
      <w:r>
        <w:rPr>
          <w:rFonts w:hint="eastAsia"/>
        </w:rPr>
        <w:br/>
      </w:r>
      <w:r>
        <w:rPr>
          <w:rFonts w:hint="eastAsia"/>
        </w:rPr>
        <w:t>　　第一节 2023年中国L音响市场规模分析</w:t>
      </w:r>
      <w:r>
        <w:rPr>
          <w:rFonts w:hint="eastAsia"/>
        </w:rPr>
        <w:br/>
      </w:r>
      <w:r>
        <w:rPr>
          <w:rFonts w:hint="eastAsia"/>
        </w:rPr>
        <w:t>　　第二节 2023年中国L音响区域市场规模分析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2023-2029年中国L音响市场规模预测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L音响国内产品价格走势及影响因素分析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L音响产品竞争力优势分析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L音响行业市场竞争策略分析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L音响企业竞争策略分析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一、提高L音响企业核心竞争力的对策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二、影响L音响企业核心竞争力的因素及提升途径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三、提高L音响企业竞争力的策略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L音响行业重点企业竞争分析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L音响行业投资与发展前景分析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L音响行业投资机会分析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一、L音响投资项目分析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二、可以投资的L音响模式</w:t>
      </w:r>
      <w:r>
        <w:rPr>
          <w:rFonts w:hint="eastAsia"/>
        </w:rPr>
        <w:br/>
      </w:r>
      <w:r>
        <w:rPr>
          <w:rFonts w:hint="eastAsia"/>
        </w:rPr>
        <w:t>　　　　三、2023年L音响投资机会</w:t>
      </w:r>
      <w:r>
        <w:rPr>
          <w:rFonts w:hint="eastAsia"/>
        </w:rPr>
        <w:br/>
      </w:r>
      <w:r>
        <w:rPr>
          <w:rFonts w:hint="eastAsia"/>
        </w:rPr>
        <w:t>　　第二节 2023-2029年中国L音响行业发展预测分析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一、未来L音响发展分析</w:t>
      </w:r>
      <w:r>
        <w:rPr>
          <w:rFonts w:hint="eastAsia"/>
        </w:rPr>
        <w:br/>
      </w:r>
      <w:r>
        <w:rPr>
          <w:rFonts w:hint="eastAsia"/>
        </w:rPr>
        <w:t>　　　　二、未来L音响行业技术开发方向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2023-2029年L音响行业发展趋势及投资风险分析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当前L音响存在的问题</w:t>
      </w:r>
      <w:r>
        <w:rPr>
          <w:rFonts w:hint="eastAsia"/>
        </w:rPr>
        <w:br/>
      </w:r>
      <w:r>
        <w:rPr>
          <w:rFonts w:hint="eastAsia"/>
        </w:rPr>
        <w:t>　　第二节 L音响未来发展预测分析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一、中国L音响发展方向分析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二、2023-2029年中国L音响行业发展规模预测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三、2023-2029年中国L音响行业发展趋势预测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2023-2029年中国L音响行业投资风险分析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L音响行业营销策略分析及建议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一、L音响行业营销模式</w:t>
      </w:r>
      <w:r>
        <w:rPr>
          <w:rFonts w:hint="eastAsia"/>
        </w:rPr>
        <w:br/>
      </w:r>
      <w:r>
        <w:rPr>
          <w:rFonts w:hint="eastAsia"/>
        </w:rPr>
        <w:t>　　　　二、L音响行业营销策略</w:t>
      </w:r>
      <w:r>
        <w:rPr>
          <w:rFonts w:hint="eastAsia"/>
        </w:rPr>
        <w:br/>
      </w:r>
      <w:r>
        <w:rPr>
          <w:rFonts w:hint="eastAsia"/>
        </w:rPr>
        <w:t>　　第二节 L音响行业企业经营发展分析及建议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一、L音响行业经营模式</w:t>
      </w:r>
      <w:r>
        <w:rPr>
          <w:rFonts w:hint="eastAsia"/>
        </w:rPr>
        <w:br/>
      </w:r>
      <w:r>
        <w:rPr>
          <w:rFonts w:hint="eastAsia"/>
        </w:rPr>
        <w:t>　　　　二、L音响行业生产模式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L音响行业历程</w:t>
      </w:r>
      <w:r>
        <w:rPr>
          <w:rFonts w:hint="eastAsia"/>
        </w:rPr>
        <w:br/>
      </w:r>
      <w:r>
        <w:rPr>
          <w:rFonts w:hint="eastAsia"/>
        </w:rPr>
        <w:t>　　图表 L音响行业生命周期</w:t>
      </w:r>
      <w:r>
        <w:rPr>
          <w:rFonts w:hint="eastAsia"/>
        </w:rPr>
        <w:br/>
      </w:r>
      <w:r>
        <w:rPr>
          <w:rFonts w:hint="eastAsia"/>
        </w:rPr>
        <w:t>　　图表 L音响行业产业链分析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2018-2023年中国L音响行业产能统计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2018-2023年中国L音响进口数量分析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2018-2023年中国L音响进口金额分析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2018-2023年中国L音响出口数量分析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2018-2023年中国L音响出口金额分析</w:t>
      </w:r>
      <w:r>
        <w:rPr>
          <w:rFonts w:hint="eastAsia"/>
        </w:rPr>
        <w:br/>
      </w:r>
      <w:r>
        <w:rPr>
          <w:rFonts w:hint="eastAsia"/>
        </w:rPr>
        <w:t>　　图表 2023年中国L音响进口国家及地区分析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**地区L音响市场规模及增长情况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**地区L音响市场规模及增长情况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**地区L音响市场规模及增长情况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L音响重点企业（一）经营情况分析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L音响重点企业（二）经营情况分析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L音响重点企业（三）经营情况分析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2023-2029年中国L音响行业产能预测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2023-2029年中国L音响行业产量预测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2023-2029年中国L音响市场需求量预测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2023-2029年中国L音响行业市场容量预测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2023-2029年中国L音响行业市场规模预测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2023-2029年中国L音响市场前景分析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2023-2029年中国L音响行业发展趋势预测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b65d7613f49a4" w:history="1">
        <w:r>
          <w:rPr>
            <w:rStyle w:val="Hyperlink"/>
          </w:rPr>
          <w:t>中国L音响行业市场运行态势及发展趋势预测报告（2023-2029年）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b65d7613f49a4" w:history="1">
        <w:r>
          <w:rPr>
            <w:rStyle w:val="Hyperlink"/>
          </w:rPr>
          <w:t>https://www.20087.com/6/A8/LYinXiangFaZhanQuShi.html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452f30ecb4095" w:history="1">
      <w:r>
        <w:rPr>
          <w:rStyle w:val="Hyperlink"/>
        </w:rPr>
        <w:t>中国L音响行业市场运行态势及发展趋势预测报告（2023-2029年）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LYinXiangFaZhanQuShi.html" TargetMode="External" Id="Rb2ab65d7613f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LYinXiangFaZhanQuShi.html" TargetMode="External" Id="R4cf452f30ecb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2023-04-02T04:04:00Z</dcterms:created>
  <dcterms:modified xsi:type="dcterms:W3CDTF">2023-04-02T05:04:00Z</dcterms:modified>
  <dc:subject>中国L音响行业市场运行态势及发展趋势预测报告（2023-2029年）</dc:subject>
  <dc:title>中国L音响行业市场运行态势及发展趋势预测报告（2023-2029年）</dc:title>
  <cp:keywords>中国L音响行业市场运行态势及发展趋势预测报告（2023-2029年）</cp:keywords>
  <dc:description>中国L音响行业市场运行态势及发展趋势预测报告（2023-2029年）</dc:description>
</cp:coreProperties>
</file>