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169c09644e80" w:history="1">
              <w:r>
                <w:rPr>
                  <w:rStyle w:val="Hyperlink"/>
                </w:rPr>
                <w:t>2026-2032年中国光收发器行业发展研究分析与市场前景预测报告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169c09644e80" w:history="1">
              <w:r>
                <w:rPr>
                  <w:rStyle w:val="Hyperlink"/>
                </w:rPr>
                <w:t>2026-2032年中国光收发器行业发展研究分析与市场前景预测报告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a169c09644e80" w:history="1">
                <w:r>
                  <w:rPr>
                    <w:rStyle w:val="Hyperlink"/>
                  </w:rPr>
                  <w:t>https://www.20087.com/6/38/GuangShouFaQiShiChangQianJingYuCe.html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光收发器（Optical Transceiver）是一种实现电信号与光信号相互转换的高速通信模块，广泛应用于数据中心、5G前传/中回传、光纤接入及企业网络，主流封装形式包括SFP+、QSFP28、OSFP等，支持速率从10G到800G不等。当前高端产品采用硅光子（Silicon Photonics）或EML激光器，强调低功耗（&lt;14W@400G）、高密度集成及PAM4调制技术。关键性能指标包括消光比、接收灵敏度及误码率（BER&lt;10⁻¹²）。然而，高速率光收发器对PCB走线、散热及电源完整性要求极高；且多源互操作性测试复杂，兼容性问题频发。此外，供应链受光芯片、TIA等核心器件国产化率低制约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光收发器将向1.6T集成、CPO共封装与智能化运维升级。采用薄膜铌酸锂（TFLN）调制器突破带宽瓶颈；而与ASIC芯片共封装（CPO）大幅降低互连损耗。在管理端，内置数字诊断监控（DDM）支持实时温度、偏置电流预警。政策驱动下，东数西算工程与5G-A部署加速高速光模块迭代。长远看，光收发器或从“光电转换接口”进化为“算力-光网协同单元”，通过嵌入轻量AI模型优化链路自适应，并在全球AI算力爆炸与网络架构重构双重驱动下，成为支撑下一代智能光通信基础设施的核心高速互联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a169c09644e80" w:history="1">
        <w:r>
          <w:rPr>
            <w:rStyle w:val="Hyperlink"/>
          </w:rPr>
          <w:t>2026-2032年中国光收发器行业发展研究分析与市场前景预测报告</w:t>
        </w:r>
      </w:hyperlink>
      <w:r>
        <w:rPr>
          <w:rFonts w:hint="eastAsia"/>
        </w:rPr>
        <w:t>》基于国家统计局、相关行业协会及科研机构详实资料，系统梳理光收发器行业的市场规模、供需格局及产业链特征，客观分析光收发器技术发展水平和市场价格趋势。报告从光收发器竞争格局、企业战略和品牌影响力等角度，评估主要市场参与者的经营表现，并结合政策环境与技术创新方向，研判光收发器行业未来增长空间与潜在风险。通过对光收发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光收发器行业相关概述</w:t>
      </w:r>
      <w:r>
        <w:rPr>
          <w:rFonts w:hint="eastAsia"/>
        </w:rPr>
        <w:br/>
      </w:r>
      <w:r>
        <w:rPr>
          <w:rFonts w:hint="eastAsia"/>
        </w:rPr>
        <w:t>　　　　一、光收发器行业定义及特点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1、光收发器行业定义</w:t>
      </w:r>
      <w:r>
        <w:rPr>
          <w:rFonts w:hint="eastAsia"/>
        </w:rPr>
        <w:br/>
      </w:r>
      <w:r>
        <w:rPr>
          <w:rFonts w:hint="eastAsia"/>
        </w:rPr>
        <w:t>　　　　　　2、光收发器行业特点</w:t>
      </w:r>
      <w:r>
        <w:rPr>
          <w:rFonts w:hint="eastAsia"/>
        </w:rPr>
        <w:br/>
      </w:r>
      <w:r>
        <w:rPr>
          <w:rFonts w:hint="eastAsia"/>
        </w:rPr>
        <w:t>　　　　二、光收发器行业经营模式分析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1、光收发器生产模式</w:t>
      </w:r>
      <w:r>
        <w:rPr>
          <w:rFonts w:hint="eastAsia"/>
        </w:rPr>
        <w:br/>
      </w:r>
      <w:r>
        <w:rPr>
          <w:rFonts w:hint="eastAsia"/>
        </w:rPr>
        <w:t>　　　　　　2、光收发器采购模式</w:t>
      </w:r>
      <w:r>
        <w:rPr>
          <w:rFonts w:hint="eastAsia"/>
        </w:rPr>
        <w:br/>
      </w:r>
      <w:r>
        <w:rPr>
          <w:rFonts w:hint="eastAsia"/>
        </w:rPr>
        <w:t>　　　　　　3、光收发器销售模式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光收发器经济环境分析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光收发器政策环境分析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2026年世界光收发器行业市场运行形势分析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2026年全球光收发器行业发展概况</w:t>
      </w:r>
      <w:r>
        <w:rPr>
          <w:rFonts w:hint="eastAsia"/>
        </w:rPr>
        <w:br/>
      </w:r>
      <w:r>
        <w:rPr>
          <w:rFonts w:hint="eastAsia"/>
        </w:rPr>
        <w:t>　　第二节 世界光收发器行业发展走势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一、全球光收发器行业市场分布情况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二、全球光收发器行业发展趋势分析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全球光收发器行业重点国家和区域分析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中国光收发器行业市场供需状况分析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中国光收发器行业市场规模情况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中国光收发器行业盈利情况分析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中国光收发器行业市场需求状况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一、2020-2025年光收发器行业市场需求情况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三、2026-2032年光收发器行业市场需求预测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中国光收发器行业产量情况分析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一、2020-2025年光收发器行业产量统计分析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二、光收发器行业区域产量分析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三、2026-2032年光收发器行业产量预测分析</w:t>
      </w:r>
      <w:r>
        <w:rPr>
          <w:rFonts w:hint="eastAsia"/>
        </w:rPr>
        <w:br/>
      </w:r>
      <w:r>
        <w:rPr>
          <w:rFonts w:hint="eastAsia"/>
        </w:rPr>
        <w:t>　　第五节 光收发器行业市场供需平衡状况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2020-2025年中国光收发器行业进出口情况分析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一、2020-2025年中国光收发器行业进口分析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二、2020-2025年中国光收发器行业出口分析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2026-2032年中国光收发器行业进出口情况预测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一、2026-2032年中国光收发器行业进口预测分析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二、2026-2032年中国光收发器行业出口预测分析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影响光收发器行业进出口变化的主要原因分析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2020-2025年中国光收发器行业重点地区调研分析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二、**地区光收发器市场调研分析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三、**地区光收发器市场调研分析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四、**地区光收发器市场调研分析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五、**地区光收发器市场调研分析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六、**地区光收发器市场调研分析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光收发器行业细分产品市场调研分析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中国光收发器行业市场行情分析预测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光收发器价格影响因素分析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2020-2025年中国光收发器市场价格趋向分析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2026-2032年中国光收发器市场价格趋向预测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光收发器行业集中度分析</w:t>
      </w:r>
      <w:r>
        <w:rPr>
          <w:rFonts w:hint="eastAsia"/>
        </w:rPr>
        <w:br/>
      </w:r>
      <w:r>
        <w:rPr>
          <w:rFonts w:hint="eastAsia"/>
        </w:rPr>
        <w:t>　　　　一、光收发器市场集中度分析</w:t>
      </w:r>
      <w:r>
        <w:rPr>
          <w:rFonts w:hint="eastAsia"/>
        </w:rPr>
        <w:br/>
      </w:r>
      <w:r>
        <w:rPr>
          <w:rFonts w:hint="eastAsia"/>
        </w:rPr>
        <w:t>　　　　二、光收发器企业集中度分析</w:t>
      </w:r>
      <w:r>
        <w:rPr>
          <w:rFonts w:hint="eastAsia"/>
        </w:rPr>
        <w:br/>
      </w:r>
      <w:r>
        <w:rPr>
          <w:rFonts w:hint="eastAsia"/>
        </w:rPr>
        <w:t>　　　　三、光收发器区域集中度分析</w:t>
      </w:r>
      <w:r>
        <w:rPr>
          <w:rFonts w:hint="eastAsia"/>
        </w:rPr>
        <w:br/>
      </w:r>
      <w:r>
        <w:rPr>
          <w:rFonts w:hint="eastAsia"/>
        </w:rPr>
        <w:t>　　第二节 光收发器行业竞争格局分析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一、2026年光收发器行业竞争分析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二、2026年中外光收发器产品竞争分析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三、2020-2025年中国光收发器市场竞争分析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四、2026-2032年国内主要光收发器企业动向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光收发器市场策略分析</w:t>
      </w:r>
      <w:r>
        <w:rPr>
          <w:rFonts w:hint="eastAsia"/>
        </w:rPr>
        <w:br/>
      </w:r>
      <w:r>
        <w:rPr>
          <w:rFonts w:hint="eastAsia"/>
        </w:rPr>
        <w:t>　　　　一、光收发器价格策略分析</w:t>
      </w:r>
      <w:r>
        <w:rPr>
          <w:rFonts w:hint="eastAsia"/>
        </w:rPr>
        <w:br/>
      </w:r>
      <w:r>
        <w:rPr>
          <w:rFonts w:hint="eastAsia"/>
        </w:rPr>
        <w:t>　　　　二、光收发器渠道策略分析</w:t>
      </w:r>
      <w:r>
        <w:rPr>
          <w:rFonts w:hint="eastAsia"/>
        </w:rPr>
        <w:br/>
      </w:r>
      <w:r>
        <w:rPr>
          <w:rFonts w:hint="eastAsia"/>
        </w:rPr>
        <w:t>　　第二节 光收发器销售策略分析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四、提高光收发器企业竞争力的策略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一、光收发器实施品牌战略的意义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四、光收发器品牌战略管理的策略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中国光收发器行业营销策略分析</w:t>
      </w:r>
      <w:r>
        <w:rPr>
          <w:rFonts w:hint="eastAsia"/>
        </w:rPr>
        <w:br/>
      </w:r>
      <w:r>
        <w:rPr>
          <w:rFonts w:hint="eastAsia"/>
        </w:rPr>
        <w:t>　　第一节 光收发器市场推广策略研究分析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一、做好光收发器产品导入</w:t>
      </w:r>
      <w:r>
        <w:rPr>
          <w:rFonts w:hint="eastAsia"/>
        </w:rPr>
        <w:br/>
      </w:r>
      <w:r>
        <w:rPr>
          <w:rFonts w:hint="eastAsia"/>
        </w:rPr>
        <w:t>　　　　二、做好光收发器产品组合和产品线决策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三、光收发器行业城市市场推广策略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光收发器行业渠道营销研究分析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一、光收发器行业营销环境分析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二、光收发器行业现存的营销渠道分析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三、光收发器行业终端市场营销管理策略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光收发器行业营销战略研究分析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一、中国光收发器行业有效整合营销策略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二、建立光收发器行业厂商的双嬴模式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2026-2032年中国光收发器行业前景与风险预测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2026年光收发器市场前景分析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2026年光收发器发展趋势预测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一、2026-2032年中国光收发器行业进入壁垒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二、2026-2032年中国光收发器行业盈利模式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三、2026-2032年中国光收发器行业盈利因素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2026-2032年中国光收发器行业投资机会分析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一、2026-2032年中国光收发器细分市场投资机会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二、2026-2032年中国光收发器行业区域市场投资潜力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一、2026-2032年中国光收发器行业市场竞争风险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二、2026-2032年中国光收发器行业技术风险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三、2026-2032年中国光收发器行业政策风险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四、2026-2032年中国光收发器行业进入退出风险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2026-2032年中国光收发器行业盈利模式与投资策略分析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国外光收发器行业投资现状及经营模式分析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一、境外光收发器行业成长情况调查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中国光收发器行业商业模式探讨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中国光收发器行业投资国际化发展战略分析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中国光收发器行业投资策略分析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中国光收发器行业资本运作战略选择方案研究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中~智~林~中国光收发器行业多元化经营战略的可行性分析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光收发器行业类别</w:t>
      </w:r>
      <w:r>
        <w:rPr>
          <w:rFonts w:hint="eastAsia"/>
        </w:rPr>
        <w:br/>
      </w:r>
      <w:r>
        <w:rPr>
          <w:rFonts w:hint="eastAsia"/>
        </w:rPr>
        <w:t>　　图表 光收发器行业产业链调研</w:t>
      </w:r>
      <w:r>
        <w:rPr>
          <w:rFonts w:hint="eastAsia"/>
        </w:rPr>
        <w:br/>
      </w:r>
      <w:r>
        <w:rPr>
          <w:rFonts w:hint="eastAsia"/>
        </w:rPr>
        <w:t>　　图表 光收发器行业现状</w:t>
      </w:r>
      <w:r>
        <w:rPr>
          <w:rFonts w:hint="eastAsia"/>
        </w:rPr>
        <w:br/>
      </w:r>
      <w:r>
        <w:rPr>
          <w:rFonts w:hint="eastAsia"/>
        </w:rPr>
        <w:t>　　图表 光收发器行业标准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2025年中国光收发器行业产能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2020-2025年中国光收发器行业产量统计</w:t>
      </w:r>
      <w:r>
        <w:rPr>
          <w:rFonts w:hint="eastAsia"/>
        </w:rPr>
        <w:br/>
      </w:r>
      <w:r>
        <w:rPr>
          <w:rFonts w:hint="eastAsia"/>
        </w:rPr>
        <w:t>　　图表 光收发器行业动态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2020-2025年中国光收发器市场需求量</w:t>
      </w:r>
      <w:r>
        <w:rPr>
          <w:rFonts w:hint="eastAsia"/>
        </w:rPr>
        <w:br/>
      </w:r>
      <w:r>
        <w:rPr>
          <w:rFonts w:hint="eastAsia"/>
        </w:rPr>
        <w:t>　　图表 2025年中国光收发器行业需求区域调研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2020-2025年中国光收发器行情</w:t>
      </w:r>
      <w:r>
        <w:rPr>
          <w:rFonts w:hint="eastAsia"/>
        </w:rPr>
        <w:br/>
      </w:r>
      <w:r>
        <w:rPr>
          <w:rFonts w:hint="eastAsia"/>
        </w:rPr>
        <w:t>　　图表 2020-2025年中国光收发器价格走势图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2020-2025年中国光收发器进口统计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2020-2025年中国光收发器出口统计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2020-2025年中国光收发器行业企业数量统计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**地区光收发器市场规模</w:t>
      </w:r>
      <w:r>
        <w:rPr>
          <w:rFonts w:hint="eastAsia"/>
        </w:rPr>
        <w:br/>
      </w:r>
      <w:r>
        <w:rPr>
          <w:rFonts w:hint="eastAsia"/>
        </w:rPr>
        <w:t>　　图表 **地区光收发器行业市场需求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**地区光收发器市场调研</w:t>
      </w:r>
      <w:r>
        <w:rPr>
          <w:rFonts w:hint="eastAsia"/>
        </w:rPr>
        <w:br/>
      </w:r>
      <w:r>
        <w:rPr>
          <w:rFonts w:hint="eastAsia"/>
        </w:rPr>
        <w:t>　　图表 **地区光收发器行业市场需求分析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**地区光收发器市场规模</w:t>
      </w:r>
      <w:r>
        <w:rPr>
          <w:rFonts w:hint="eastAsia"/>
        </w:rPr>
        <w:br/>
      </w:r>
      <w:r>
        <w:rPr>
          <w:rFonts w:hint="eastAsia"/>
        </w:rPr>
        <w:t>　　图表 **地区光收发器行业市场需求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**地区光收发器市场调研</w:t>
      </w:r>
      <w:r>
        <w:rPr>
          <w:rFonts w:hint="eastAsia"/>
        </w:rPr>
        <w:br/>
      </w:r>
      <w:r>
        <w:rPr>
          <w:rFonts w:hint="eastAsia"/>
        </w:rPr>
        <w:t>　　图表 **地区光收发器行业市场需求分析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光收发器行业竞争对手分析</w:t>
      </w:r>
      <w:r>
        <w:rPr>
          <w:rFonts w:hint="eastAsia"/>
        </w:rPr>
        <w:br/>
      </w:r>
      <w:r>
        <w:rPr>
          <w:rFonts w:hint="eastAsia"/>
        </w:rPr>
        <w:t>　　图表 光收发器重点企业（一）基本信息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2026-2032年中国光收发器市场需求预测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2026-2032年中国光收发器行业市场规模预测</w:t>
      </w:r>
      <w:r>
        <w:rPr>
          <w:rFonts w:hint="eastAsia"/>
        </w:rPr>
        <w:br/>
      </w:r>
      <w:r>
        <w:rPr>
          <w:rFonts w:hint="eastAsia"/>
        </w:rPr>
        <w:t>　　图表 光收发器行业准入条件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2026-2032年中国光收发器行业发展趋势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169c09644e80" w:history="1">
        <w:r>
          <w:rPr>
            <w:rStyle w:val="Hyperlink"/>
          </w:rPr>
          <w:t>2026-2032年中国光收发器行业发展研究分析与市场前景预测报告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a169c09644e80" w:history="1">
        <w:r>
          <w:rPr>
            <w:rStyle w:val="Hyperlink"/>
          </w:rPr>
          <w:t>https://www.20087.com/6/38/GuangShouFaQiShiChangQianJingYuCe.html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一个、光收发器TX和RX有什么区别、光纤收发器价格多少钱一台、光收发器fx不亮是什么意思、基恩士光纤放大器说明书、htb3100光纤收发器、光收发器灯的含义、千兆单模单纤光纤收发器、光纤收发器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07f0c082649d6" w:history="1">
      <w:r>
        <w:rPr>
          <w:rStyle w:val="Hyperlink"/>
        </w:rPr>
        <w:t>2026-2032年中国光收发器行业发展研究分析与市场前景预测报告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uangShouFaQiShiChangQianJingYuCe.html" TargetMode="External" Id="Rb35a169c096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uangShouFaQiShiChangQianJingYuCe.html" TargetMode="External" Id="R4d407f0c0826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2026-01-13T08:19:53Z</dcterms:created>
  <dcterms:modified xsi:type="dcterms:W3CDTF">2026-01-13T09:19:53Z</dcterms:modified>
  <dc:subject>2026-2032年中国光收发器行业发展研究分析与市场前景预测报告</dc:subject>
  <dc:title>2026-2032年中国光收发器行业发展研究分析与市场前景预测报告</dc:title>
  <cp:keywords>2026-2032年中国光收发器行业发展研究分析与市场前景预测报告</cp:keywords>
  <dc:description>2026-2032年中国光收发器行业发展研究分析与市场前景预测报告</dc:description>
</cp:coreProperties>
</file>