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5e87a12af4fa0" w:history="1">
              <w:r>
                <w:rPr>
                  <w:rStyle w:val="Hyperlink"/>
                </w:rPr>
                <w:t>2025-2031年中国光电编码器行业发展调研与前景趋势分析报告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5e87a12af4fa0" w:history="1">
              <w:r>
                <w:rPr>
                  <w:rStyle w:val="Hyperlink"/>
                </w:rPr>
                <w:t>2025-2031年中国光电编码器行业发展调研与前景趋势分析报告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5e87a12af4fa0" w:history="1">
                <w:r>
                  <w:rPr>
                    <w:rStyle w:val="Hyperlink"/>
                  </w:rPr>
                  <w:t>https://www.20087.com/6/78/GuangDianBianMaQiHangYeXianZhuangJiQianJing.html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编码器作为精密测量位移、角度变化的传感器，在自动化、机器人、精密仪器等领域发挥着重要作用。随着制造业自动化程度的提高，高精度、高分辨率、高速响应的光电编码器需求持续增长。目前，产品不仅追求更高的性能指标，还注重环境适应性、耐用性和易于集成性。</w:t>
      </w:r>
      <w:r>
        <w:rPr>
          <w:rFonts w:hint="eastAsia"/>
        </w:rPr>
        <w:br/>
      </w:r>
      <w:r>
        <w:rPr>
          <w:rFonts w:hint="eastAsia"/>
        </w:rPr>
        <w:t>　　未来光电编码器将向更小体积、更低功耗、更强的环境适应性方向发展，以满足工业4.0和物联网技术的需求。集成智能诊断功能，能够实时反馈工作状态和预测维护需求，提高设备运行效率。此外，随着光学技术和材料科学的进步，全固态光电编码器的开发将减少机械磨损，延长使用寿命，同时，兼容多种通讯协议的编码器将更好地适应不同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5e87a12af4fa0" w:history="1">
        <w:r>
          <w:rPr>
            <w:rStyle w:val="Hyperlink"/>
          </w:rPr>
          <w:t>2025-2031年中国光电编码器行业发展调研与前景趋势分析报告</w:t>
        </w:r>
      </w:hyperlink>
      <w:r>
        <w:rPr>
          <w:rFonts w:hint="eastAsia"/>
        </w:rPr>
        <w:t>》依托权威机构及行业协会数据，结合光电编码器行业的宏观环境与微观实践，从光电编码器市场规模、市场需求、技术现状及产业链结构等多维度进行了系统调研与分析。报告通过严谨的研究方法与翔实的数据支持，辅以直观图表，全面剖析了光电编码器行业发展趋势、重点企业表现及市场竞争格局，并通过SWOT分析揭示了行业机遇与潜在风险，为光电编码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光电编码器产品概述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光电编码器市场特点分析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光电编码器行业发展周期特征分析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中国光电编码器行业发展经济环境分析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中国光电编码器行业发展政策环境分析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一、光电编码器行业政策影响分析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二、相关光电编码器行业标准分析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全球光电编码器行业市场发展调研分析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全球光电编码器行业市场运行环境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全球光电编码器行业市场发展情况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一、全球光电编码器行业市场供给分析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二、全球光电编码器行业市场需求分析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三、全球光电编码器行业主要国家地区发展情况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2025-2031年全球光电编码器行业市场规模趋势预测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中国光电编码器行业市场供需现状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中国光电编码器市场现状</w:t>
      </w:r>
      <w:r>
        <w:rPr>
          <w:rFonts w:hint="eastAsia"/>
        </w:rPr>
        <w:br/>
      </w:r>
      <w:r>
        <w:rPr>
          <w:rFonts w:hint="eastAsia"/>
        </w:rPr>
        <w:t>　　第二节 中国光电编码器行业产量情况分析及预测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一、光电编码器总体产能规模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二、2019-2024年中国光电编码器行业产量统计</w:t>
      </w:r>
      <w:r>
        <w:rPr>
          <w:rFonts w:hint="eastAsia"/>
        </w:rPr>
        <w:br/>
      </w:r>
      <w:r>
        <w:rPr>
          <w:rFonts w:hint="eastAsia"/>
        </w:rPr>
        <w:t>　　　　三、光电编码器行业供给区域分布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四、2025-2031年中国光电编码器行业产量预测</w:t>
      </w:r>
      <w:r>
        <w:rPr>
          <w:rFonts w:hint="eastAsia"/>
        </w:rPr>
        <w:br/>
      </w:r>
      <w:r>
        <w:rPr>
          <w:rFonts w:hint="eastAsia"/>
        </w:rPr>
        <w:t>　　第三节 中国光电编码器市场需求分析及预测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一、2019-2024年中国光电编码器市场需求统计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二、中国光电编码器市场需求特点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三、2025-2031年中国光电编码器市场需求量预测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中国光电编码器行业现状调研分析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中国光电编码器行业发展现状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一、2024-2025年光电编码器行业品牌发展现状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二、2024-2025年光电编码器行业需求市场现状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三、2024-2025年光电编码器市场需求层次分析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四、2024-2025年中国光电编码器市场走向分析</w:t>
      </w:r>
      <w:r>
        <w:rPr>
          <w:rFonts w:hint="eastAsia"/>
        </w:rPr>
        <w:br/>
      </w:r>
      <w:r>
        <w:rPr>
          <w:rFonts w:hint="eastAsia"/>
        </w:rPr>
        <w:t>　　第二节 中国光电编码器产品技术分析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一、2024-2025年光电编码器产品技术变化特点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二、2024-2025年光电编码器产品市场的新技术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三、2024-2025年光电编码器产品市场现状分析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中国光电编码器行业存在的问题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一、2024-2025年光电编码器产品市场存在的主要问题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二、2024-2025年国内光电编码器产品市场的三大瓶颈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三、2024-2025年光电编码器产品市场遭遇的规模难题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对中国光电编码器市场的分析及思考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一、光电编码器市场特点</w:t>
      </w:r>
      <w:r>
        <w:rPr>
          <w:rFonts w:hint="eastAsia"/>
        </w:rPr>
        <w:br/>
      </w:r>
      <w:r>
        <w:rPr>
          <w:rFonts w:hint="eastAsia"/>
        </w:rPr>
        <w:t>　　　　二、光电编码器市场分析</w:t>
      </w:r>
      <w:r>
        <w:rPr>
          <w:rFonts w:hint="eastAsia"/>
        </w:rPr>
        <w:br/>
      </w:r>
      <w:r>
        <w:rPr>
          <w:rFonts w:hint="eastAsia"/>
        </w:rPr>
        <w:t>　　　　三、光电编码器市场变化的方向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四、中国光电编码器行业发展的新思路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五、对中国光电编码器行业发展的思考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2019-2024年中国光电编码器产品市场进出口数据分析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2019-2024年中国光电编码器产品出口统计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2019-2024年中国光电编码器产品进口统计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2019-2024年中国光电编码器产品进出口价格对比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中国光电编码器主要进口来源地及出口目的地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光电编码器行业细分产品调研</w:t>
      </w:r>
      <w:r>
        <w:rPr>
          <w:rFonts w:hint="eastAsia"/>
        </w:rPr>
        <w:br/>
      </w:r>
      <w:r>
        <w:rPr>
          <w:rFonts w:hint="eastAsia"/>
        </w:rPr>
        <w:t>　　第一节 光电编码器细分产品结构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2019-2024年中国光电编码器行业竞争态势分析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2025年光电编码器行业集中度分析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一、光电编码器市场集中度分析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二、光电编码器企业分布区域集中度分析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三、光电编码器区域消费集中度分析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2019-2024年光电编码器主要企业竞争力分析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2025年光电编码器行业竞争格局分析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一、光电编码器行业竞争分析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二、中外光电编码器产品竞争分析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三、国内光电编码器行业重点企业发展动向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光电编码器行业上下游产业链发展情况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光电编码器上游产业发展分析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光电编码器下游产业发展分析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光电编码器企业管理策略建议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提高光电编码器企业竞争力的策略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一、提高中国光电编码器企业核心竞争力的对策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二、光电编码器企业提升竞争力的主要方向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三、影响光电编码器企业核心竞争力的因素及提升途径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四、提高光电编码器企业竞争力的策略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对中国光电编码器品牌的战略思考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一、光电编码器实施品牌战略的意义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三、中国光电编码器企业的品牌战略</w:t>
      </w:r>
      <w:r>
        <w:rPr>
          <w:rFonts w:hint="eastAsia"/>
        </w:rPr>
        <w:br/>
      </w:r>
      <w:r>
        <w:rPr>
          <w:rFonts w:hint="eastAsia"/>
        </w:rPr>
        <w:t>　　　　四、光电编码器品牌战略管理的策略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光电编码器行业发展趋势及投资风险预警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2025-2031年光电编码器市场前景分析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2025-2031年光电编码器行业发展趋势预测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一、2025年光电编码器行业市场风险及控制策略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二、2025年光电编码器行业政策风险及控制策略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三、2025年光电编码器行业经营风险及控制策略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四、2025年光电编码器同业竞争风险及控制策略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五、2025年光电编码器行业其他风险及控制策略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光电编码器市场研究结论</w:t>
      </w:r>
      <w:r>
        <w:rPr>
          <w:rFonts w:hint="eastAsia"/>
        </w:rPr>
        <w:br/>
      </w:r>
      <w:r>
        <w:rPr>
          <w:rFonts w:hint="eastAsia"/>
        </w:rPr>
        <w:t>　　第二节 光电编码器子行业研究结论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(中-智林)光电编码器市场发展建议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光电编码器行业类别</w:t>
      </w:r>
      <w:r>
        <w:rPr>
          <w:rFonts w:hint="eastAsia"/>
        </w:rPr>
        <w:br/>
      </w:r>
      <w:r>
        <w:rPr>
          <w:rFonts w:hint="eastAsia"/>
        </w:rPr>
        <w:t>　　图表 光电编码器行业产业链调研</w:t>
      </w:r>
      <w:r>
        <w:rPr>
          <w:rFonts w:hint="eastAsia"/>
        </w:rPr>
        <w:br/>
      </w:r>
      <w:r>
        <w:rPr>
          <w:rFonts w:hint="eastAsia"/>
        </w:rPr>
        <w:t>　　图表 光电编码器行业现状</w:t>
      </w:r>
      <w:r>
        <w:rPr>
          <w:rFonts w:hint="eastAsia"/>
        </w:rPr>
        <w:br/>
      </w:r>
      <w:r>
        <w:rPr>
          <w:rFonts w:hint="eastAsia"/>
        </w:rPr>
        <w:t>　　图表 光电编码器行业标准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2019-2024年中国光电编码器市场规模</w:t>
      </w:r>
      <w:r>
        <w:rPr>
          <w:rFonts w:hint="eastAsia"/>
        </w:rPr>
        <w:br/>
      </w:r>
      <w:r>
        <w:rPr>
          <w:rFonts w:hint="eastAsia"/>
        </w:rPr>
        <w:t>　　图表 2025年中国光电编码器行业产能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2019-2024年中国光电编码器产量</w:t>
      </w:r>
      <w:r>
        <w:rPr>
          <w:rFonts w:hint="eastAsia"/>
        </w:rPr>
        <w:br/>
      </w:r>
      <w:r>
        <w:rPr>
          <w:rFonts w:hint="eastAsia"/>
        </w:rPr>
        <w:t>　　图表 光电编码器行业动态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2019-2024年中国光电编码器市场需求量</w:t>
      </w:r>
      <w:r>
        <w:rPr>
          <w:rFonts w:hint="eastAsia"/>
        </w:rPr>
        <w:br/>
      </w:r>
      <w:r>
        <w:rPr>
          <w:rFonts w:hint="eastAsia"/>
        </w:rPr>
        <w:t>　　图表 2025年中国光电编码器行业需求区域调研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2019-2024年中国光电编码器行情</w:t>
      </w:r>
      <w:r>
        <w:rPr>
          <w:rFonts w:hint="eastAsia"/>
        </w:rPr>
        <w:br/>
      </w:r>
      <w:r>
        <w:rPr>
          <w:rFonts w:hint="eastAsia"/>
        </w:rPr>
        <w:t>　　图表 2019-2024年中国光电编码器价格走势图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2019-2024年中国光电编码器行业盈利情况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2019-2024年中国光电编码器进口数据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**地区光电编码器市场规模</w:t>
      </w:r>
      <w:r>
        <w:rPr>
          <w:rFonts w:hint="eastAsia"/>
        </w:rPr>
        <w:br/>
      </w:r>
      <w:r>
        <w:rPr>
          <w:rFonts w:hint="eastAsia"/>
        </w:rPr>
        <w:t>　　图表 **地区光电编码器行业市场需求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**地区光电编码器市场调研</w:t>
      </w:r>
      <w:r>
        <w:rPr>
          <w:rFonts w:hint="eastAsia"/>
        </w:rPr>
        <w:br/>
      </w:r>
      <w:r>
        <w:rPr>
          <w:rFonts w:hint="eastAsia"/>
        </w:rPr>
        <w:t>　　图表 **地区光电编码器行业市场需求分析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**地区光电编码器市场规模</w:t>
      </w:r>
      <w:r>
        <w:rPr>
          <w:rFonts w:hint="eastAsia"/>
        </w:rPr>
        <w:br/>
      </w:r>
      <w:r>
        <w:rPr>
          <w:rFonts w:hint="eastAsia"/>
        </w:rPr>
        <w:t>　　图表 **地区光电编码器行业市场需求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**地区光电编码器市场调研</w:t>
      </w:r>
      <w:r>
        <w:rPr>
          <w:rFonts w:hint="eastAsia"/>
        </w:rPr>
        <w:br/>
      </w:r>
      <w:r>
        <w:rPr>
          <w:rFonts w:hint="eastAsia"/>
        </w:rPr>
        <w:t>　　图表 **地区光电编码器行业市场需求分析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光电编码器行业竞争对手分析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2025-2031年中国光电编码器行业产能预测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2025-2031年中国光电编码器市场规模预测</w:t>
      </w:r>
      <w:r>
        <w:rPr>
          <w:rFonts w:hint="eastAsia"/>
        </w:rPr>
        <w:br/>
      </w:r>
      <w:r>
        <w:rPr>
          <w:rFonts w:hint="eastAsia"/>
        </w:rPr>
        <w:t>　　图表 光电编码器行业准入条件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2025-2031年中国光电编码器行业信息化</w:t>
      </w:r>
      <w:r>
        <w:rPr>
          <w:rFonts w:hint="eastAsia"/>
        </w:rPr>
        <w:br/>
      </w:r>
      <w:r>
        <w:rPr>
          <w:rFonts w:hint="eastAsia"/>
        </w:rPr>
        <w:t>　　图表 2025年中国光电编码器市场前景分析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5e87a12af4fa0" w:history="1">
        <w:r>
          <w:rPr>
            <w:rStyle w:val="Hyperlink"/>
          </w:rPr>
          <w:t>2025-2031年中国光电编码器行业发展调研与前景趋势分析报告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5e87a12af4fa0" w:history="1">
        <w:r>
          <w:rPr>
            <w:rStyle w:val="Hyperlink"/>
          </w:rPr>
          <w:t>https://www.20087.com/6/78/GuangDianBianMaQiHangYeXianZhuangJiQianJing.html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热点：增量式编码器和绝对值编码器、光电编码器的用途、编码器分类、光电编码器接线图、光电开关、光电编码器名词解释、编码器的原理、光电编码器测速的三种测速方法是、光电编码器的分类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ad1f2b2c34c97" w:history="1">
      <w:r>
        <w:rPr>
          <w:rStyle w:val="Hyperlink"/>
        </w:rPr>
        <w:t>2025-2031年中国光电编码器行业发展调研与前景趋势分析报告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uangDianBianMaQiHangYeXianZhuangJiQianJing.html" TargetMode="External" Id="Rb805e87a12af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uangDianBianMaQiHangYeXianZhuangJiQianJing.html" TargetMode="External" Id="R570ad1f2b2c3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2024-12-26T06:18:00Z</dcterms:created>
  <dcterms:modified xsi:type="dcterms:W3CDTF">2024-12-26T07:18:00Z</dcterms:modified>
  <dc:subject>2025-2031年中国光电编码器行业发展调研与前景趋势分析报告</dc:subject>
  <dc:title>2025-2031年中国光电编码器行业发展调研与前景趋势分析报告</dc:title>
  <cp:keywords>2025-2031年中国光电编码器行业发展调研与前景趋势分析报告</cp:keywords>
  <dc:description>2025-2031年中国光电编码器行业发展调研与前景趋势分析报告</dc:description>
</cp:coreProperties>
</file>