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ef67729924291" w:history="1">
              <w:r>
                <w:rPr>
                  <w:rStyle w:val="Hyperlink"/>
                </w:rPr>
                <w:t>2025-2031年中国六位半数字万用表行业市场调研与发展趋势报告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ef67729924291" w:history="1">
              <w:r>
                <w:rPr>
                  <w:rStyle w:val="Hyperlink"/>
                </w:rPr>
                <w:t>2025-2031年中国六位半数字万用表行业市场调研与发展趋势报告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ef67729924291" w:history="1">
                <w:r>
                  <w:rPr>
                    <w:rStyle w:val="Hyperlink"/>
                  </w:rPr>
                  <w:t>https://www.20087.com/6/88/LiuWeiBanShuZiWanYongBiaoHangYeQuShi.html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位半数字万用表是精密测量仪器，用于测量电压、电流、电阻等参数，广泛应用于实验室、工业现场和科研机构。近年来，随着微电子技术和传感器技术的进步，六位半数字万用表的测量精度和稳定性得到了显著提升。现代万用表不仅具备高速采样和数据处理能力，还能通过蓝牙、Wi-Fi等无线技术与电脑或移动设备连接，实现远程监控和数据共享。</w:t>
      </w:r>
      <w:r>
        <w:rPr>
          <w:rFonts w:hint="eastAsia"/>
        </w:rPr>
        <w:br/>
      </w:r>
      <w:r>
        <w:rPr>
          <w:rFonts w:hint="eastAsia"/>
        </w:rPr>
        <w:t>　　未来，六位半数字万用表将更加注重多功能集成和智能化。除了基本的测量功能，还将集成信号发生、频谱分析等高级功能，满足复杂电路的调试需求。智能化方面，通过AI算法，万用表能够自动识别测量对象和环境，优化测量参数，提高测量效率和准确性。此外，云端数据管理和分析服务的接入，将使万用表成为物联网生态系统中的一个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ef67729924291" w:history="1">
        <w:r>
          <w:rPr>
            <w:rStyle w:val="Hyperlink"/>
          </w:rPr>
          <w:t>2025-2031年中国六位半数字万用表行业市场调研与发展趋势报告</w:t>
        </w:r>
      </w:hyperlink>
      <w:r>
        <w:rPr>
          <w:rFonts w:hint="eastAsia"/>
        </w:rPr>
        <w:t>》基于多年六位半数字万用表行业研究积累，结合六位半数字万用表行业市场现状，通过资深研究团队对六位半数字万用表市场资讯的系统整理与分析，依托权威数据资源及长期市场监测数据库，对六位半数字万用表行业进行了全面调研。报告详细分析了六位半数字万用表市场规模、市场前景、技术现状及未来发展方向，重点评估了六位半数字万用表行业内企业的竞争格局及经营表现，并通过SWOT分析揭示了六位半数字万用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7ef67729924291" w:history="1">
        <w:r>
          <w:rPr>
            <w:rStyle w:val="Hyperlink"/>
          </w:rPr>
          <w:t>2025-2031年中国六位半数字万用表行业市场调研与发展趋势报告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》为投资者提供了准确的市场现状分析及前景预判，帮助挖掘行业投资价值，并提出投资策略与营销策略建议，是把握六位半数字万用表行业动态、优化决策的重要工具。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六位半数字万用表行业界定及应用领域</w:t>
      </w:r>
      <w:r>
        <w:rPr>
          <w:rFonts w:hint="eastAsia"/>
        </w:rPr>
        <w:br/>
      </w:r>
      <w:r>
        <w:rPr>
          <w:rFonts w:hint="eastAsia"/>
        </w:rPr>
        <w:t>　　第一节 六位半数字万用表行业定义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六位半数字万用表主要应用领域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全球六位半数字万用表行业市场调研分析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全球六位半数字万用表行业经济环境分析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全球六位半数字万用表市场总体情况分析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一、全球六位半数字万用表行业的发展特点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二、全球六位半数字万用表市场结构</w:t>
      </w:r>
      <w:r>
        <w:rPr>
          <w:rFonts w:hint="eastAsia"/>
        </w:rPr>
        <w:br/>
      </w:r>
      <w:r>
        <w:rPr>
          <w:rFonts w:hint="eastAsia"/>
        </w:rPr>
        <w:t>　　　　三、全球六位半数字万用表行业竞争格局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全球主要国家（地区）六位半数字万用表市场分析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2025-2031年全球六位半数字万用表行业发展趋势预测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六位半数字万用表行业发展环境分析</w:t>
      </w:r>
      <w:r>
        <w:rPr>
          <w:rFonts w:hint="eastAsia"/>
        </w:rPr>
        <w:br/>
      </w:r>
      <w:r>
        <w:rPr>
          <w:rFonts w:hint="eastAsia"/>
        </w:rPr>
        <w:t>　　第一节 六位半数字万用表行业环境分析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六位半数字万用表行业相关政策、法规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中国六位半数字万用表行业供给、需求分析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2025年中国六位半数字万用表市场现状</w:t>
      </w:r>
      <w:r>
        <w:rPr>
          <w:rFonts w:hint="eastAsia"/>
        </w:rPr>
        <w:br/>
      </w:r>
      <w:r>
        <w:rPr>
          <w:rFonts w:hint="eastAsia"/>
        </w:rPr>
        <w:t>　　第二节 中国六位半数字万用表行业产量情况分析及预测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一、六位半数字万用表总体产能规模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、2019-2024年中国六位半数字万用表产量统计</w:t>
      </w:r>
      <w:r>
        <w:rPr>
          <w:rFonts w:hint="eastAsia"/>
        </w:rPr>
        <w:br/>
      </w:r>
      <w:r>
        <w:rPr>
          <w:rFonts w:hint="eastAsia"/>
        </w:rPr>
        <w:t>　　　　三、六位半数字万用表生产区域分布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四、2025-2031年中国六位半数字万用表产量预测</w:t>
      </w:r>
      <w:r>
        <w:rPr>
          <w:rFonts w:hint="eastAsia"/>
        </w:rPr>
        <w:br/>
      </w:r>
      <w:r>
        <w:rPr>
          <w:rFonts w:hint="eastAsia"/>
        </w:rPr>
        <w:t>　　第三节 中国六位半数字万用表市场需求分析及预测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一、中国六位半数字万用表市场需求特点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二、2019-2024年中国六位半数字万用表市场需求统计</w:t>
      </w:r>
      <w:r>
        <w:rPr>
          <w:rFonts w:hint="eastAsia"/>
        </w:rPr>
        <w:br/>
      </w:r>
      <w:r>
        <w:rPr>
          <w:rFonts w:hint="eastAsia"/>
        </w:rPr>
        <w:t>　　　　三、六位半数字万用表市场饱和度</w:t>
      </w:r>
      <w:r>
        <w:rPr>
          <w:rFonts w:hint="eastAsia"/>
        </w:rPr>
        <w:br/>
      </w:r>
      <w:r>
        <w:rPr>
          <w:rFonts w:hint="eastAsia"/>
        </w:rPr>
        <w:t>　　　　四、影响六位半数字万用表市场需求的因素</w:t>
      </w:r>
      <w:r>
        <w:rPr>
          <w:rFonts w:hint="eastAsia"/>
        </w:rPr>
        <w:br/>
      </w:r>
      <w:r>
        <w:rPr>
          <w:rFonts w:hint="eastAsia"/>
        </w:rPr>
        <w:t>　　　　五、六位半数字万用表市场潜力分析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六、2025-2031年中国六位半数字万用表市场需求预测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中国六位半数字万用表行业进出口分析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一、2019-2024年六位半数字万用表进口量及增速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三、2025-2031年六位半数字万用表进口量及增速预测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一、2019-2024年六位半数字万用表出口量及增速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三、2025-2031年六位半数字万用表出口量及增速预测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中国六位半数字万用表行业重点地区调研分析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一、中国六位半数字万用表行业区域市场分布情况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二、**地区六位半数字万用表行业市场需求规模情况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三、**地区六位半数字万用表行业市场需求规模情况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四、**地区六位半数字万用表行业市场需求规模情况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五、**地区六位半数字万用表行业市场需求规模情况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六、**地区六位半数字万用表行业市场需求规模情况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中国六位半数字万用表细分行业调研</w:t>
      </w:r>
      <w:r>
        <w:rPr>
          <w:rFonts w:hint="eastAsia"/>
        </w:rPr>
        <w:br/>
      </w:r>
      <w:r>
        <w:rPr>
          <w:rFonts w:hint="eastAsia"/>
        </w:rPr>
        <w:t>　　第一节 主要六位半数字万用表细分行业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六位半数字万用表行业重点企业发展调研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中国六位半数字万用表企业营销及发展建议</w:t>
      </w:r>
      <w:r>
        <w:rPr>
          <w:rFonts w:hint="eastAsia"/>
        </w:rPr>
        <w:br/>
      </w:r>
      <w:r>
        <w:rPr>
          <w:rFonts w:hint="eastAsia"/>
        </w:rPr>
        <w:t>　　第一节 六位半数字万用表企业营销策略分析及建议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六位半数字万用表企业营销策略分析</w:t>
      </w:r>
      <w:r>
        <w:rPr>
          <w:rFonts w:hint="eastAsia"/>
        </w:rPr>
        <w:br/>
      </w:r>
      <w:r>
        <w:rPr>
          <w:rFonts w:hint="eastAsia"/>
        </w:rPr>
        <w:t>　　　　一、六位半数字万用表企业营销策略</w:t>
      </w:r>
      <w:r>
        <w:rPr>
          <w:rFonts w:hint="eastAsia"/>
        </w:rPr>
        <w:br/>
      </w:r>
      <w:r>
        <w:rPr>
          <w:rFonts w:hint="eastAsia"/>
        </w:rPr>
        <w:t>　　　　二、六位半数字万用表企业经验借鉴</w:t>
      </w:r>
      <w:r>
        <w:rPr>
          <w:rFonts w:hint="eastAsia"/>
        </w:rPr>
        <w:br/>
      </w:r>
      <w:r>
        <w:rPr>
          <w:rFonts w:hint="eastAsia"/>
        </w:rPr>
        <w:t>　　第三节 六位半数字万用表企业营销模式演化与创新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六位半数字万用表企业经营发展分析及建议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一、六位半数字万用表企业存在的问题</w:t>
      </w:r>
      <w:r>
        <w:rPr>
          <w:rFonts w:hint="eastAsia"/>
        </w:rPr>
        <w:br/>
      </w:r>
      <w:r>
        <w:rPr>
          <w:rFonts w:hint="eastAsia"/>
        </w:rPr>
        <w:t>　　　　二、六位半数字万用表企业应对的策略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六位半数字万用表行业发展趋势及投资风险预警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2025年六位半数字万用表市场前景分析</w:t>
      </w:r>
      <w:r>
        <w:rPr>
          <w:rFonts w:hint="eastAsia"/>
        </w:rPr>
        <w:br/>
      </w:r>
      <w:r>
        <w:rPr>
          <w:rFonts w:hint="eastAsia"/>
        </w:rPr>
        <w:t>　　第二节 2025年六位半数字万用表行业发展趋势预测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影响六位半数字万用表行业发展的主要因素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一、2025年影响六位半数字万用表行业运行的有利因素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二、2025年影响六位半数字万用表行业运行的稳定因素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三、2025年影响六位半数字万用表行业运行的不利因素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四、2025年我国六位半数字万用表行业发展面临的挑战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五、2025年我国六位半数字万用表行业发展面临的机遇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专家对六位半数字万用表行业投资风险预警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一、2025-2031年六位半数字万用表行业市场风险及控制策略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二、2025-2031年六位半数字万用表行业政策风险及控制策略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三、2025-2031年六位半数字万用表行业经营风险及控制策略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四、2025-2031年六位半数字万用表同业竞争风险及控制策略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五、2025-2031年六位半数字万用表行业其他风险及控制策略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六位半数字万用表行业投资战略研究</w:t>
      </w:r>
      <w:r>
        <w:rPr>
          <w:rFonts w:hint="eastAsia"/>
        </w:rPr>
        <w:br/>
      </w:r>
      <w:r>
        <w:rPr>
          <w:rFonts w:hint="eastAsia"/>
        </w:rPr>
        <w:t>　　第一节 六位半数字万用表行业发展战略研究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对我国六位半数字万用表品牌的战略思考</w:t>
      </w:r>
      <w:r>
        <w:rPr>
          <w:rFonts w:hint="eastAsia"/>
        </w:rPr>
        <w:br/>
      </w:r>
      <w:r>
        <w:rPr>
          <w:rFonts w:hint="eastAsia"/>
        </w:rPr>
        <w:t>　　　　一、六位半数字万用表品牌的重要性</w:t>
      </w:r>
      <w:r>
        <w:rPr>
          <w:rFonts w:hint="eastAsia"/>
        </w:rPr>
        <w:br/>
      </w:r>
      <w:r>
        <w:rPr>
          <w:rFonts w:hint="eastAsia"/>
        </w:rPr>
        <w:t>　　　　二、六位半数字万用表实施品牌战略的意义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三、六位半数字万用表企业品牌的现状分析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四、我国六位半数字万用表企业的品牌战略</w:t>
      </w:r>
      <w:r>
        <w:rPr>
          <w:rFonts w:hint="eastAsia"/>
        </w:rPr>
        <w:br/>
      </w:r>
      <w:r>
        <w:rPr>
          <w:rFonts w:hint="eastAsia"/>
        </w:rPr>
        <w:t>　　　　五、六位半数字万用表品牌战略管理的策略</w:t>
      </w:r>
      <w:r>
        <w:rPr>
          <w:rFonts w:hint="eastAsia"/>
        </w:rPr>
        <w:br/>
      </w:r>
      <w:r>
        <w:rPr>
          <w:rFonts w:hint="eastAsia"/>
        </w:rPr>
        <w:t>　　第三节 六位半数字万用表经营策略分析</w:t>
      </w:r>
      <w:r>
        <w:rPr>
          <w:rFonts w:hint="eastAsia"/>
        </w:rPr>
        <w:br/>
      </w:r>
      <w:r>
        <w:rPr>
          <w:rFonts w:hint="eastAsia"/>
        </w:rPr>
        <w:t>　　　　一、六位半数字万用表市场细分策略</w:t>
      </w:r>
      <w:r>
        <w:rPr>
          <w:rFonts w:hint="eastAsia"/>
        </w:rPr>
        <w:br/>
      </w:r>
      <w:r>
        <w:rPr>
          <w:rFonts w:hint="eastAsia"/>
        </w:rPr>
        <w:t>　　　　二、六位半数字万用表市场创新策略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四、六位半数字万用表新产品差异化战略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中-智-林-六位半数字万用表行业投资战略研究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一、2025-2031年六位半数字万用表行业投资战略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六位半数字万用表行业历程</w:t>
      </w:r>
      <w:r>
        <w:rPr>
          <w:rFonts w:hint="eastAsia"/>
        </w:rPr>
        <w:br/>
      </w:r>
      <w:r>
        <w:rPr>
          <w:rFonts w:hint="eastAsia"/>
        </w:rPr>
        <w:t>　　图表 六位半数字万用表行业生命周期</w:t>
      </w:r>
      <w:r>
        <w:rPr>
          <w:rFonts w:hint="eastAsia"/>
        </w:rPr>
        <w:br/>
      </w:r>
      <w:r>
        <w:rPr>
          <w:rFonts w:hint="eastAsia"/>
        </w:rPr>
        <w:t>　　图表 六位半数字万用表行业产业链分析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2019-2024年中国六位半数字万用表行业市场规模及增长情况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2019-2024年六位半数字万用表行业市场容量分析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2019-2024年中国六位半数字万用表行业产能统计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2019-2024年中国六位半数字万用表行业产量及增长趋势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2019-2024年中国六位半数字万用表市场需求量及增速统计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2024年中国六位半数字万用表行业需求领域分布格局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2019-2024年中国六位半数字万用表行业销售收入分析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2019-2024年中国六位半数字万用表行业盈利情况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2019-2024年中国六位半数字万用表行业利润总额统计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2019-2024年中国六位半数字万用表进口数量分析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2019-2024年中国六位半数字万用表进口金额分析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2019-2024年中国六位半数字万用表出口数量分析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2019-2024年中国六位半数字万用表出口金额分析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2024年中国六位半数字万用表进口国家及地区分析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2024年中国六位半数字万用表出口国家及地区分析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2019-2024年中国六位半数字万用表行业企业数量情况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2019-2024年中国六位半数字万用表行业企业平均规模情况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**地区六位半数字万用表市场规模及增长情况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**地区六位半数字万用表行业市场需求情况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**地区六位半数字万用表市场规模及增长情况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**地区六位半数字万用表行业市场需求情况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**地区六位半数字万用表市场规模及增长情况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**地区六位半数字万用表行业市场需求情况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**地区六位半数字万用表市场规模及增长情况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**地区六位半数字万用表行业市场需求情况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六位半数字万用表重点企业（三）成长能力情况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2025-2031年中国六位半数字万用表行业产能预测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2025-2031年中国六位半数字万用表行业产量预测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2025-2031年中国六位半数字万用表市场需求量预测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2025-2031年中国六位半数字万用表行业供需平衡预测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2025-2031年中国六位半数字万用表行业市场容量预测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2025-2031年中国六位半数字万用表行业市场规模预测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2025年中国六位半数字万用表市场前景分析</w:t>
      </w:r>
      <w:r>
        <w:rPr>
          <w:rFonts w:hint="eastAsia"/>
        </w:rPr>
        <w:br/>
      </w:r>
      <w:r>
        <w:rPr>
          <w:rFonts w:hint="eastAsia"/>
        </w:rPr>
        <w:t>　　图表 2025年中国六位半数字万用表发展趋势预测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ef67729924291" w:history="1">
        <w:r>
          <w:rPr>
            <w:rStyle w:val="Hyperlink"/>
          </w:rPr>
          <w:t>2025-2031年中国六位半数字万用表行业市场调研与发展趋势报告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ef67729924291" w:history="1">
        <w:r>
          <w:rPr>
            <w:rStyle w:val="Hyperlink"/>
          </w:rPr>
          <w:t>https://www.20087.com/6/88/LiuWeiBanShuZiWanYongBiaoHangYeQuShi.html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位半万用表精度、六位半数字万用表精度、精度6位半、六位半数字万用表测电阻、八位半万用表、六位半数字万用表的校零、万用表四位半和三位半、六位半数字万用表设置高阻和低阻、六位半数字万用表 监控电流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46f6a93054e6d" w:history="1">
      <w:r>
        <w:rPr>
          <w:rStyle w:val="Hyperlink"/>
        </w:rPr>
        <w:t>2025-2031年中国六位半数字万用表行业市场调研与发展趋势报告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iuWeiBanShuZiWanYongBiaoHangYeQuShi.html" TargetMode="External" Id="R5b7ef6772992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iuWeiBanShuZiWanYongBiaoHangYeQuShi.html" TargetMode="External" Id="Rb6046f6a9305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2025-01-24T08:35:00Z</dcterms:created>
  <dcterms:modified xsi:type="dcterms:W3CDTF">2025-01-24T09:35:00Z</dcterms:modified>
  <dc:subject>2025-2031年中国六位半数字万用表行业市场调研与发展趋势报告</dc:subject>
  <dc:title>2025-2031年中国六位半数字万用表行业市场调研与发展趋势报告</dc:title>
  <cp:keywords>2025-2031年中国六位半数字万用表行业市场调研与发展趋势报告</cp:keywords>
  <dc:description>2025-2031年中国六位半数字万用表行业市场调研与发展趋势报告</dc:description>
</cp:coreProperties>
</file>