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73327d2e44a39" w:history="1">
              <w:r>
                <w:rPr>
                  <w:rStyle w:val="Hyperlink"/>
                </w:rPr>
                <w:t>2025版中国冷冻冷藏市场专题研究分析与发展前景预测报告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73327d2e44a39" w:history="1">
              <w:r>
                <w:rPr>
                  <w:rStyle w:val="Hyperlink"/>
                </w:rPr>
                <w:t>2025版中国冷冻冷藏市场专题研究分析与发展前景预测报告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73327d2e44a39" w:history="1">
                <w:r>
                  <w:rPr>
                    <w:rStyle w:val="Hyperlink"/>
                  </w:rPr>
                  <w:t>https://www.20087.com/6/58/LengDongLengZangShiChangYuCeBaoGao.html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冷藏行业作为冷链物流的关键环节，近年来随着全球食品贸易的扩大和消费者对新鲜、安全食品需求的增加，经历了显著的技术革新和市场扩张。现代化的冷冻冷藏设施不仅在能效、自动化和远程监控方面取得了显著进步，还通过采用环保制冷剂和智能温控系统，降低了对环境的影响。此外，物联网技术的应用，使得从生产到消费终端的全程冷链监控成为可能，保障了食品的安全性和品质。</w:t>
      </w:r>
      <w:r>
        <w:rPr>
          <w:rFonts w:hint="eastAsia"/>
        </w:rPr>
        <w:br/>
      </w:r>
      <w:r>
        <w:rPr>
          <w:rFonts w:hint="eastAsia"/>
        </w:rPr>
        <w:t>　　未来，冷冻冷藏行业将更加注重智能化、环保和可持续性。一方面，通过集成人工智能和大数据分析，冷冻冷藏系统将实现更精准的温度控制和预测性维护，减少能源浪费，提高运营效率。另一方面，行业将加速向绿色制冷剂和可再生能源的过渡，以减少碳足迹，同时，通过优化物流链和库存管理，减少食物浪费，促进整个供应链的可持续发展。</w:t>
      </w:r>
      <w:r>
        <w:rPr>
          <w:rFonts w:hint="eastAsia"/>
        </w:rPr>
        <w:br/>
      </w:r>
      <w:r>
        <w:rPr>
          <w:rFonts w:hint="eastAsia"/>
        </w:rPr>
        <w:br/>
      </w:r>
      <w:r>
        <w:rPr>
          <w:rFonts w:hint="eastAsia"/>
        </w:rPr>
        <w:t>第一章 冷冻冷藏产业相关概述</w:t>
      </w:r>
      <w:r>
        <w:rPr>
          <w:rFonts w:hint="eastAsia"/>
        </w:rPr>
        <w:br/>
      </w:r>
      <w:r>
        <w:rPr>
          <w:rFonts w:hint="eastAsia"/>
        </w:rPr>
        <w:t>　　第一节 冷冻冷藏业简述</w:t>
      </w:r>
      <w:r>
        <w:rPr>
          <w:rFonts w:hint="eastAsia"/>
        </w:rPr>
        <w:br/>
      </w:r>
      <w:r>
        <w:rPr>
          <w:rFonts w:hint="eastAsia"/>
        </w:rPr>
        <w:t>　　　　一、行业界定</w:t>
      </w:r>
      <w:r>
        <w:rPr>
          <w:rFonts w:hint="eastAsia"/>
        </w:rPr>
        <w:br/>
      </w:r>
      <w:r>
        <w:rPr>
          <w:rFonts w:hint="eastAsia"/>
        </w:rPr>
        <w:t>　　　　二、主要产品分析</w:t>
      </w:r>
      <w:r>
        <w:rPr>
          <w:rFonts w:hint="eastAsia"/>
        </w:rPr>
        <w:br/>
      </w:r>
      <w:r>
        <w:rPr>
          <w:rFonts w:hint="eastAsia"/>
        </w:rPr>
        <w:t>　　第二节 行业地位分析</w:t>
      </w:r>
      <w:r>
        <w:rPr>
          <w:rFonts w:hint="eastAsia"/>
        </w:rPr>
        <w:br/>
      </w:r>
      <w:r>
        <w:rPr>
          <w:rFonts w:hint="eastAsia"/>
        </w:rPr>
        <w:br/>
      </w:r>
      <w:r>
        <w:rPr>
          <w:rFonts w:hint="eastAsia"/>
        </w:rPr>
        <w:t>第二章 2024-2025年世界冷冻冷藏行业发展状况分析</w:t>
      </w:r>
      <w:r>
        <w:rPr>
          <w:rFonts w:hint="eastAsia"/>
        </w:rPr>
        <w:br/>
      </w:r>
      <w:r>
        <w:rPr>
          <w:rFonts w:hint="eastAsia"/>
        </w:rPr>
        <w:t>　　第一节 2024-2025年世界冷冻冷藏行业概况</w:t>
      </w:r>
      <w:r>
        <w:rPr>
          <w:rFonts w:hint="eastAsia"/>
        </w:rPr>
        <w:br/>
      </w:r>
      <w:r>
        <w:rPr>
          <w:rFonts w:hint="eastAsia"/>
        </w:rPr>
        <w:t>　　　　一、世界冷冻冷藏现状分析</w:t>
      </w:r>
      <w:r>
        <w:rPr>
          <w:rFonts w:hint="eastAsia"/>
        </w:rPr>
        <w:br/>
      </w:r>
      <w:r>
        <w:rPr>
          <w:rFonts w:hint="eastAsia"/>
        </w:rPr>
        <w:t>　　　　二、世界冷冻冷藏技术分析</w:t>
      </w:r>
      <w:r>
        <w:rPr>
          <w:rFonts w:hint="eastAsia"/>
        </w:rPr>
        <w:br/>
      </w:r>
      <w:r>
        <w:rPr>
          <w:rFonts w:hint="eastAsia"/>
        </w:rPr>
        <w:t>　　　　三、世界冷冻冷藏行业市场竞争分析</w:t>
      </w:r>
      <w:r>
        <w:rPr>
          <w:rFonts w:hint="eastAsia"/>
        </w:rPr>
        <w:br/>
      </w:r>
      <w:r>
        <w:rPr>
          <w:rFonts w:hint="eastAsia"/>
        </w:rPr>
        <w:t>　　第二节 2024-2025年世界主要国家冷冻冷藏行业发展情况分析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2025-2031年世界冷冻冷藏行业发展趋势分析</w:t>
      </w:r>
      <w:r>
        <w:rPr>
          <w:rFonts w:hint="eastAsia"/>
        </w:rPr>
        <w:br/>
      </w:r>
      <w:r>
        <w:rPr>
          <w:rFonts w:hint="eastAsia"/>
        </w:rPr>
        <w:br/>
      </w:r>
      <w:r>
        <w:rPr>
          <w:rFonts w:hint="eastAsia"/>
        </w:rPr>
        <w:t>第三章 2024-2025年中国冷冻冷藏行业发展环境分析</w:t>
      </w:r>
      <w:r>
        <w:rPr>
          <w:rFonts w:hint="eastAsia"/>
        </w:rPr>
        <w:br/>
      </w:r>
      <w:r>
        <w:rPr>
          <w:rFonts w:hint="eastAsia"/>
        </w:rPr>
        <w:t>　　第一节 2024-2025年中国宏观经济环境分析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十二、对外贸易&amp;amp；进出口</w:t>
      </w:r>
      <w:r>
        <w:rPr>
          <w:rFonts w:hint="eastAsia"/>
        </w:rPr>
        <w:br/>
      </w:r>
      <w:r>
        <w:rPr>
          <w:rFonts w:hint="eastAsia"/>
        </w:rPr>
        <w:t>　　第二节 2024-2025年中国冷冻冷藏行业政策环境分析</w:t>
      </w:r>
      <w:r>
        <w:rPr>
          <w:rFonts w:hint="eastAsia"/>
        </w:rPr>
        <w:br/>
      </w:r>
      <w:r>
        <w:rPr>
          <w:rFonts w:hint="eastAsia"/>
        </w:rPr>
        <w:t>　　　　一、国内产业政策分析</w:t>
      </w:r>
      <w:r>
        <w:rPr>
          <w:rFonts w:hint="eastAsia"/>
        </w:rPr>
        <w:br/>
      </w:r>
      <w:r>
        <w:rPr>
          <w:rFonts w:hint="eastAsia"/>
        </w:rPr>
        <w:t>　　　　二、相关行业政策影响分析</w:t>
      </w:r>
      <w:r>
        <w:rPr>
          <w:rFonts w:hint="eastAsia"/>
        </w:rPr>
        <w:br/>
      </w:r>
      <w:r>
        <w:rPr>
          <w:rFonts w:hint="eastAsia"/>
        </w:rPr>
        <w:t>　　第三节 2024-2025年中国冷冻冷藏产业技术环境分析</w:t>
      </w:r>
      <w:r>
        <w:rPr>
          <w:rFonts w:hint="eastAsia"/>
        </w:rPr>
        <w:br/>
      </w:r>
      <w:r>
        <w:rPr>
          <w:rFonts w:hint="eastAsia"/>
        </w:rPr>
        <w:t>　　第四节 2024-2025年中国冷冻冷藏产业社会环境分析</w:t>
      </w:r>
      <w:r>
        <w:rPr>
          <w:rFonts w:hint="eastAsia"/>
        </w:rPr>
        <w:br/>
      </w:r>
      <w:r>
        <w:rPr>
          <w:rFonts w:hint="eastAsia"/>
        </w:rPr>
        <w:br/>
      </w:r>
      <w:r>
        <w:rPr>
          <w:rFonts w:hint="eastAsia"/>
        </w:rPr>
        <w:t>第四章 2024-2025年中国冷冻冷藏行业运行形势分析</w:t>
      </w:r>
      <w:r>
        <w:rPr>
          <w:rFonts w:hint="eastAsia"/>
        </w:rPr>
        <w:br/>
      </w:r>
      <w:r>
        <w:rPr>
          <w:rFonts w:hint="eastAsia"/>
        </w:rPr>
        <w:t>　　第一节 2024-2025年中国冷冻冷藏行业综述</w:t>
      </w:r>
      <w:r>
        <w:rPr>
          <w:rFonts w:hint="eastAsia"/>
        </w:rPr>
        <w:br/>
      </w:r>
      <w:r>
        <w:rPr>
          <w:rFonts w:hint="eastAsia"/>
        </w:rPr>
        <w:t>　　　　一、行业发展规模及增速</w:t>
      </w:r>
      <w:r>
        <w:rPr>
          <w:rFonts w:hint="eastAsia"/>
        </w:rPr>
        <w:br/>
      </w:r>
      <w:r>
        <w:rPr>
          <w:rFonts w:hint="eastAsia"/>
        </w:rPr>
        <w:t>　　　　二、行业整体发展能力分析</w:t>
      </w:r>
      <w:r>
        <w:rPr>
          <w:rFonts w:hint="eastAsia"/>
        </w:rPr>
        <w:br/>
      </w:r>
      <w:r>
        <w:rPr>
          <w:rFonts w:hint="eastAsia"/>
        </w:rPr>
        <w:t>　　　　三、国内行业发展现状分析</w:t>
      </w:r>
      <w:r>
        <w:rPr>
          <w:rFonts w:hint="eastAsia"/>
        </w:rPr>
        <w:br/>
      </w:r>
      <w:r>
        <w:rPr>
          <w:rFonts w:hint="eastAsia"/>
        </w:rPr>
        <w:t>　　　　四、冷冻冷藏设备制造行业运行环境分析</w:t>
      </w:r>
      <w:r>
        <w:rPr>
          <w:rFonts w:hint="eastAsia"/>
        </w:rPr>
        <w:br/>
      </w:r>
      <w:r>
        <w:rPr>
          <w:rFonts w:hint="eastAsia"/>
        </w:rPr>
        <w:t>　　第二节 2024-2025年中国冷冻冷藏企业地域分布状况</w:t>
      </w:r>
      <w:r>
        <w:rPr>
          <w:rFonts w:hint="eastAsia"/>
        </w:rPr>
        <w:br/>
      </w:r>
      <w:r>
        <w:rPr>
          <w:rFonts w:hint="eastAsia"/>
        </w:rPr>
        <w:t>　　　　一、企业地理位置分布图</w:t>
      </w:r>
      <w:r>
        <w:rPr>
          <w:rFonts w:hint="eastAsia"/>
        </w:rPr>
        <w:br/>
      </w:r>
      <w:r>
        <w:rPr>
          <w:rFonts w:hint="eastAsia"/>
        </w:rPr>
        <w:t>　　　　二、不同性质企业各省市分布状况</w:t>
      </w:r>
      <w:r>
        <w:rPr>
          <w:rFonts w:hint="eastAsia"/>
        </w:rPr>
        <w:br/>
      </w:r>
      <w:r>
        <w:rPr>
          <w:rFonts w:hint="eastAsia"/>
        </w:rPr>
        <w:t>　　　　三、不同规模情况</w:t>
      </w:r>
      <w:r>
        <w:rPr>
          <w:rFonts w:hint="eastAsia"/>
        </w:rPr>
        <w:br/>
      </w:r>
      <w:r>
        <w:rPr>
          <w:rFonts w:hint="eastAsia"/>
        </w:rPr>
        <w:t>　　第三节 2024-2025年中国冷冻冷藏企业地域分布变化趋势</w:t>
      </w:r>
      <w:r>
        <w:rPr>
          <w:rFonts w:hint="eastAsia"/>
        </w:rPr>
        <w:br/>
      </w:r>
      <w:r>
        <w:rPr>
          <w:rFonts w:hint="eastAsia"/>
        </w:rPr>
        <w:br/>
      </w:r>
      <w:r>
        <w:rPr>
          <w:rFonts w:hint="eastAsia"/>
        </w:rPr>
        <w:t>第五章 2020-2025年中国冷冻冷藏相关行业数据监测分析</w:t>
      </w:r>
      <w:r>
        <w:rPr>
          <w:rFonts w:hint="eastAsia"/>
        </w:rPr>
        <w:br/>
      </w:r>
      <w:r>
        <w:rPr>
          <w:rFonts w:hint="eastAsia"/>
        </w:rPr>
        <w:t>　　第一节 2020-2025年中国制冷、空调设备制造行业规模分析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2025年中国制冷、空调设备制造行业结构分析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2020-2025年中国制冷、空调设备制造行业产值分析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2020-2025年中国制冷、空调设备制造行业成本费用分析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2020-2025年中国制冷、空调设备制造行业盈利能力分析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2020-2025年中国冷藏、冷冻箱压缩机进出口贸易数据监测</w:t>
      </w:r>
      <w:r>
        <w:rPr>
          <w:rFonts w:hint="eastAsia"/>
        </w:rPr>
        <w:br/>
      </w:r>
      <w:r>
        <w:rPr>
          <w:rFonts w:hint="eastAsia"/>
        </w:rPr>
        <w:t>　　第一节 2020-2025年中国小型电驱动冷藏或冷冻箱用压缩机进出口数据监测分析</w:t>
      </w:r>
      <w:r>
        <w:rPr>
          <w:rFonts w:hint="eastAsia"/>
        </w:rPr>
        <w:br/>
      </w:r>
      <w:r>
        <w:rPr>
          <w:rFonts w:hint="eastAsia"/>
        </w:rPr>
        <w:t>　　　　一、小型电驱动冷藏或冷冻箱用压缩机进出口数量分析</w:t>
      </w:r>
      <w:r>
        <w:rPr>
          <w:rFonts w:hint="eastAsia"/>
        </w:rPr>
        <w:br/>
      </w:r>
      <w:r>
        <w:rPr>
          <w:rFonts w:hint="eastAsia"/>
        </w:rPr>
        <w:t>　　　　二、小型电驱动冷藏或冷冻箱用压缩机进出口金额分析</w:t>
      </w:r>
      <w:r>
        <w:rPr>
          <w:rFonts w:hint="eastAsia"/>
        </w:rPr>
        <w:br/>
      </w:r>
      <w:r>
        <w:rPr>
          <w:rFonts w:hint="eastAsia"/>
        </w:rPr>
        <w:t>　　　　三、小型电驱动冷藏或冷冻箱用压缩机进出口国家及地区分析</w:t>
      </w:r>
      <w:r>
        <w:rPr>
          <w:rFonts w:hint="eastAsia"/>
        </w:rPr>
        <w:br/>
      </w:r>
      <w:r>
        <w:rPr>
          <w:rFonts w:hint="eastAsia"/>
        </w:rPr>
        <w:t>　　第二节 2020-2025年中国大型电驱动冷藏或冷冻箱用压缩机进出口数据监测分析</w:t>
      </w:r>
      <w:r>
        <w:rPr>
          <w:rFonts w:hint="eastAsia"/>
        </w:rPr>
        <w:br/>
      </w:r>
      <w:r>
        <w:rPr>
          <w:rFonts w:hint="eastAsia"/>
        </w:rPr>
        <w:t>　　　　一、大型电驱动冷藏或冷冻箱用压缩机进出口数量分析</w:t>
      </w:r>
      <w:r>
        <w:rPr>
          <w:rFonts w:hint="eastAsia"/>
        </w:rPr>
        <w:br/>
      </w:r>
      <w:r>
        <w:rPr>
          <w:rFonts w:hint="eastAsia"/>
        </w:rPr>
        <w:t>　　　　二、大型电驱动冷藏或冷冻箱用压缩机进出口金额分析</w:t>
      </w:r>
      <w:r>
        <w:rPr>
          <w:rFonts w:hint="eastAsia"/>
        </w:rPr>
        <w:br/>
      </w:r>
      <w:r>
        <w:rPr>
          <w:rFonts w:hint="eastAsia"/>
        </w:rPr>
        <w:t>　　　　三、大型电驱动冷藏或冷冻箱用压缩机进出口国家及地区分析</w:t>
      </w:r>
      <w:r>
        <w:rPr>
          <w:rFonts w:hint="eastAsia"/>
        </w:rPr>
        <w:br/>
      </w:r>
      <w:r>
        <w:rPr>
          <w:rFonts w:hint="eastAsia"/>
        </w:rPr>
        <w:t>　　第三节 2020-2025年中国大型电动机驱动冷冻或冷藏设备用压缩机进出口数据监测分析</w:t>
      </w:r>
      <w:r>
        <w:rPr>
          <w:rFonts w:hint="eastAsia"/>
        </w:rPr>
        <w:br/>
      </w:r>
      <w:r>
        <w:rPr>
          <w:rFonts w:hint="eastAsia"/>
        </w:rPr>
        <w:t>　　　　一、大型电动机驱动冷冻或冷藏设备用压缩机进出口数量分析</w:t>
      </w:r>
      <w:r>
        <w:rPr>
          <w:rFonts w:hint="eastAsia"/>
        </w:rPr>
        <w:br/>
      </w:r>
      <w:r>
        <w:rPr>
          <w:rFonts w:hint="eastAsia"/>
        </w:rPr>
        <w:t>　　　　二、大型电动机驱动冷冻或冷藏设备用压缩机进出口金额分析</w:t>
      </w:r>
      <w:r>
        <w:rPr>
          <w:rFonts w:hint="eastAsia"/>
        </w:rPr>
        <w:br/>
      </w:r>
      <w:r>
        <w:rPr>
          <w:rFonts w:hint="eastAsia"/>
        </w:rPr>
        <w:t>　　　　三、大型电动机驱动冷冻或冷藏设备用压缩机进出口国家及地区分析</w:t>
      </w:r>
      <w:r>
        <w:rPr>
          <w:rFonts w:hint="eastAsia"/>
        </w:rPr>
        <w:br/>
      </w:r>
      <w:r>
        <w:rPr>
          <w:rFonts w:hint="eastAsia"/>
        </w:rPr>
        <w:br/>
      </w:r>
      <w:r>
        <w:rPr>
          <w:rFonts w:hint="eastAsia"/>
        </w:rPr>
        <w:t>第七章 2024-2025年中国冷冻冷藏行业市场竞争格局分析</w:t>
      </w:r>
      <w:r>
        <w:rPr>
          <w:rFonts w:hint="eastAsia"/>
        </w:rPr>
        <w:br/>
      </w:r>
      <w:r>
        <w:rPr>
          <w:rFonts w:hint="eastAsia"/>
        </w:rPr>
        <w:t>　　第一节 行业区域发展状况及竞争力研究</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一、浙江省</w:t>
      </w:r>
      <w:r>
        <w:rPr>
          <w:rFonts w:hint="eastAsia"/>
        </w:rPr>
        <w:br/>
      </w:r>
      <w:r>
        <w:rPr>
          <w:rFonts w:hint="eastAsia"/>
        </w:rPr>
        <w:t>　　　　二、广州省</w:t>
      </w:r>
      <w:r>
        <w:rPr>
          <w:rFonts w:hint="eastAsia"/>
        </w:rPr>
        <w:br/>
      </w:r>
      <w:r>
        <w:rPr>
          <w:rFonts w:hint="eastAsia"/>
        </w:rPr>
        <w:br/>
      </w:r>
      <w:r>
        <w:rPr>
          <w:rFonts w:hint="eastAsia"/>
        </w:rPr>
        <w:t>第八章 2024-2025年中国冷冻冷藏设备重点厂商关键性财务数据分析</w:t>
      </w:r>
      <w:r>
        <w:rPr>
          <w:rFonts w:hint="eastAsia"/>
        </w:rPr>
        <w:br/>
      </w:r>
      <w:r>
        <w:rPr>
          <w:rFonts w:hint="eastAsia"/>
        </w:rPr>
        <w:t>　　第一节 大连冰山集团有限公司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双良股份（600481）</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松下．万宝（广州）压缩机有限公司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三菱电机（广州）压缩机有限公司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烟台冰轮集团有限公司（000811）</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青岛马士基集装箱工业有限公司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远大空调有限公司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青岛中集冷藏箱制造有限公司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烟台首钢东星（集团）公司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约克（无锡）空调冷冻设备有限公司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扎努西电气机械天津压缩机有限公司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深圳麦克维尔空调有限公司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第十三节 上海三电贝洱汽车空调有限公司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2025-2031年中国冷冻冷藏行业发展前景预测分析</w:t>
      </w:r>
      <w:r>
        <w:rPr>
          <w:rFonts w:hint="eastAsia"/>
        </w:rPr>
        <w:br/>
      </w:r>
      <w:r>
        <w:rPr>
          <w:rFonts w:hint="eastAsia"/>
        </w:rPr>
        <w:t>　　第一节 2025-2031年中国冷冻冷藏行业发展趋势分析</w:t>
      </w:r>
      <w:r>
        <w:rPr>
          <w:rFonts w:hint="eastAsia"/>
        </w:rPr>
        <w:br/>
      </w:r>
      <w:r>
        <w:rPr>
          <w:rFonts w:hint="eastAsia"/>
        </w:rPr>
        <w:t>　　　　一、2025-2031年中国冷冻冷藏行业发展分析</w:t>
      </w:r>
      <w:r>
        <w:rPr>
          <w:rFonts w:hint="eastAsia"/>
        </w:rPr>
        <w:br/>
      </w:r>
      <w:r>
        <w:rPr>
          <w:rFonts w:hint="eastAsia"/>
        </w:rPr>
        <w:t>　　　　二、2025-2031年中国冷冻冷藏行业技术开发方向</w:t>
      </w:r>
      <w:r>
        <w:rPr>
          <w:rFonts w:hint="eastAsia"/>
        </w:rPr>
        <w:br/>
      </w:r>
      <w:r>
        <w:rPr>
          <w:rFonts w:hint="eastAsia"/>
        </w:rPr>
        <w:t>　　第二节 2025-2031年中国冷冻冷藏行业主要设备市场预测分析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2025-2031年中国冷冻冷藏行业竞争格局预测</w:t>
      </w:r>
      <w:r>
        <w:rPr>
          <w:rFonts w:hint="eastAsia"/>
        </w:rPr>
        <w:br/>
      </w:r>
      <w:r>
        <w:rPr>
          <w:rFonts w:hint="eastAsia"/>
        </w:rPr>
        <w:br/>
      </w:r>
      <w:r>
        <w:rPr>
          <w:rFonts w:hint="eastAsia"/>
        </w:rPr>
        <w:t>第十章 2025-2031年中国冷冻冷藏行业投资战略研究</w:t>
      </w:r>
      <w:r>
        <w:rPr>
          <w:rFonts w:hint="eastAsia"/>
        </w:rPr>
        <w:br/>
      </w:r>
      <w:r>
        <w:rPr>
          <w:rFonts w:hint="eastAsia"/>
        </w:rPr>
        <w:t>　　第一节 2025年中国冷冻冷藏行业投资环境分析</w:t>
      </w:r>
      <w:r>
        <w:rPr>
          <w:rFonts w:hint="eastAsia"/>
        </w:rPr>
        <w:br/>
      </w:r>
      <w:r>
        <w:rPr>
          <w:rFonts w:hint="eastAsia"/>
        </w:rPr>
        <w:t>　　第二节 2025-2031年冷冻冷藏行业投资机会分析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三、济研：与产业政策调整相关的投资机会分析</w:t>
      </w:r>
      <w:r>
        <w:rPr>
          <w:rFonts w:hint="eastAsia"/>
        </w:rPr>
        <w:br/>
      </w:r>
      <w:r>
        <w:rPr>
          <w:rFonts w:hint="eastAsia"/>
        </w:rPr>
        <w:t>　　第三节 中智⋅林⋅2025-2031年中国冷冻冷藏行业投资风险分析</w:t>
      </w:r>
      <w:r>
        <w:rPr>
          <w:rFonts w:hint="eastAsia"/>
        </w:rPr>
        <w:br/>
      </w:r>
      <w:r>
        <w:rPr>
          <w:rFonts w:hint="eastAsia"/>
        </w:rPr>
        <w:t>　　　　一、市场竞争风险</w:t>
      </w:r>
      <w:r>
        <w:rPr>
          <w:rFonts w:hint="eastAsia"/>
        </w:rPr>
        <w:br/>
      </w:r>
      <w:r>
        <w:rPr>
          <w:rFonts w:hint="eastAsia"/>
        </w:rPr>
        <w:t>　　　　二、外资进入现状及对未来市场的威胁</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五、进退入风险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73327d2e44a39" w:history="1">
        <w:r>
          <w:rPr>
            <w:rStyle w:val="Hyperlink"/>
          </w:rPr>
          <w:t>2025版中国冷冻冷藏市场专题研究分析与发展前景预测报告</w:t>
        </w:r>
      </w:hyperlink>
      <w:r>
        <w:rPr>
          <w:color w:val="C00000"/>
        </w:rPr>
        <w:t>》，报告编号：</w:t>
      </w:r>
      <w:r>
        <w:rPr>
          <w:rFonts w:hint="eastAsia"/>
          <w:color w:val="C00000"/>
        </w:rPr>
        <w:t>1A03586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73327d2e44a39" w:history="1">
        <w:r>
          <w:rPr>
            <w:rStyle w:val="Hyperlink"/>
          </w:rPr>
          <w:t>https://www.20087.com/6/58/LengDongLengZangShiChangYuCeBaoGao.html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与冷冻的区别、冷冻冷藏温度多少合适、冰箱冬天调3-4还是5-6、冷冻冷藏食品有哪些、冰箱上中下三层分别叫什么、冷冻冷藏运输条件、冰箱冷冻冷藏怎么区分图、冷冻冷藏保鲜有什么区别、冷藏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36dec99d64ce2" w:history="1">
      <w:r>
        <w:rPr>
          <w:rStyle w:val="Hyperlink"/>
        </w:rPr>
        <w:t>2025版中国冷冻冷藏市场专题研究分析与发展前景预测报告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LengDongLengZangShiChangYuCeBaoGao.html" TargetMode="External" Id="R6b573327d2e44a39" /></Relationships>
</file>

<file path=word/_rels/header2.xml.rels>&#65279;<?xml version="1.0" encoding="utf-8"?><Relationships xmlns="http://schemas.openxmlformats.org/package/2006/relationships"><Relationship Type="http://schemas.openxmlformats.org/officeDocument/2006/relationships/hyperlink" Target="https://www.20087.com/6/58/LengDongLengZangShiChangYuCeBaoGao.html" TargetMode="External" Id="R7ea36dec99d6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2024-11-26T08:06:00Z</dcterms:created>
  <dcterms:modified xsi:type="dcterms:W3CDTF">2024-11-26T09:06:00Z</dcterms:modified>
  <dc:subject>2025版中国冷冻冷藏市场专题研究分析与发展前景预测报告</dc:subject>
  <dc:title>2025版中国冷冻冷藏市场专题研究分析与发展前景预测报告</dc:title>
  <cp:keywords>2025版中国冷冻冷藏市场专题研究分析与发展前景预测报告</cp:keywords>
  <dc:description>2025版中国冷冻冷藏市场专题研究分析与发展前景预测报告</dc:description>
</cp:coreProperties>
</file>