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6b6122d0e4932" w:history="1">
              <w:r>
                <w:rPr>
                  <w:rStyle w:val="Hyperlink"/>
                </w:rPr>
                <w:t>2026-2032年中国制冷热像仪行业现状与前景趋势预测报告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6b6122d0e4932" w:history="1">
              <w:r>
                <w:rPr>
                  <w:rStyle w:val="Hyperlink"/>
                </w:rPr>
                <w:t>2026-2032年中国制冷热像仪行业现状与前景趋势预测报告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6b6122d0e4932" w:history="1">
                <w:r>
                  <w:rPr>
                    <w:rStyle w:val="Hyperlink"/>
                  </w:rPr>
                  <w:t>https://www.20087.com/6/88/ZhiLengReXiangYiDeXianZhuangYuFaZhanQianJing.html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制冷热像仪是一种采用低温冷却（通常77K）碲镉汞（MCT）或锑化铟（InSb）红外探测器的高性能热成像设备，具备高灵敏度（NETD100 Hz）及长波红外（8–14 μm）探测能力，广泛应用于航空航天、科研实验、半导体检测及高端安防领域。制冷热像仪强调温度测量精度、图像稳定性及抗强光干扰能力，在精密热管理与微弱热信号捕捉需求驱动下保持技术壁垒。主流设备配备斯特林制冷机，但体积与功耗限制其便携性。然而，制冷组件寿命有限（通常8,000–15,000小时），且成本高昂，制约大规模普及。</w:t>
      </w:r>
      <w:r>
        <w:rPr>
          <w:rFonts w:hint="eastAsia"/>
        </w:rPr>
        <w:br/>
      </w:r>
      <w:r>
        <w:rPr>
          <w:rFonts w:hint="eastAsia"/>
        </w:rPr>
        <w:t>　　未来，制冷热像仪将向小型化制冷、多光谱融合与边缘智能方向突破。微型脉管制冷机或集成式焦平面阵列降低体积与振动；同步采集可见光与红外数据，提升目标识别准确率。在边缘计算加持下，设备内置AI模型实时分析热异常（如芯片热点、气体泄漏）。此外，预测性维护系统监控制冷机状态，提前预警失效风险。长远看，制冷热像仪虽难以替代非制冷型产品在消费端的地位，但在尖端科研与工业检测中将持续作为不可替代的高精度感知工具，并通过智能化与可靠性升级巩固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6b6122d0e4932" w:history="1">
        <w:r>
          <w:rPr>
            <w:rStyle w:val="Hyperlink"/>
          </w:rPr>
          <w:t>2026-2032年中国制冷热像仪行业现状与前景趋势预测报告</w:t>
        </w:r>
      </w:hyperlink>
      <w:r>
        <w:rPr>
          <w:rFonts w:hint="eastAsia"/>
        </w:rPr>
        <w:t>》系统分析了制冷热像仪行业的产业链结构、市场规模及需求特征，详细解读了价格体系与行业现状。基于严谨的数据分析与市场洞察，报告科学预测了制冷热像仪行业前景与发展趋势。同时，重点剖析了制冷热像仪重点企业的竞争格局、市场集中度及品牌影响力，并对制冷热像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制冷热像仪市场概述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中国不同产品类型制冷热像仪增长趋势2021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短波</w:t>
      </w:r>
      <w:r>
        <w:rPr>
          <w:rFonts w:hint="eastAsia"/>
        </w:rPr>
        <w:br/>
      </w:r>
      <w:r>
        <w:rPr>
          <w:rFonts w:hint="eastAsia"/>
        </w:rPr>
        <w:t>　　　　1.2.3 中波</w:t>
      </w:r>
      <w:r>
        <w:rPr>
          <w:rFonts w:hint="eastAsia"/>
        </w:rPr>
        <w:br/>
      </w:r>
      <w:r>
        <w:rPr>
          <w:rFonts w:hint="eastAsia"/>
        </w:rPr>
        <w:t>　　　　1.2.4 长波</w:t>
      </w:r>
      <w:r>
        <w:rPr>
          <w:rFonts w:hint="eastAsia"/>
        </w:rPr>
        <w:br/>
      </w:r>
      <w:r>
        <w:rPr>
          <w:rFonts w:hint="eastAsia"/>
        </w:rPr>
        <w:t>　　1.3 从不同应用，制冷热像仪主要包括如下几个方面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中国不同应用制冷热像仪增长趋势2021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工业检测</w:t>
      </w:r>
      <w:r>
        <w:rPr>
          <w:rFonts w:hint="eastAsia"/>
        </w:rPr>
        <w:br/>
      </w:r>
      <w:r>
        <w:rPr>
          <w:rFonts w:hint="eastAsia"/>
        </w:rPr>
        <w:t>　　　　1.3.4 安防监控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中国制冷热像仪发展现状及未来趋势（2021-2032）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中国市场制冷热像仪收入及增长率（2021-2032）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中国市场制冷热像仪销量及增长率（2021-2032）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中国市场主要制冷热像仪厂商分析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中国市场主要厂商制冷热像仪销量及市场占有率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中国市场主要厂商制冷热像仪销量（2021-2026）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中国市场主要厂商制冷热像仪收入及市场占有率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中国市场主要厂商制冷热像仪收入（2021-2026）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中国市场主要厂商制冷热像仪收入市场份额（2021-2026）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2025年中国市场主要厂商制冷热像仪收入排名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中国市场主要厂商制冷热像仪价格（2021-2026）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中国市场主要厂商制冷热像仪总部及产地分布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中国市场主要厂商成立时间及制冷热像仪商业化日期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中国市场主要厂商制冷热像仪产品类型及应用</w:t>
      </w:r>
      <w:r>
        <w:rPr>
          <w:rFonts w:hint="eastAsia"/>
        </w:rPr>
        <w:br/>
      </w:r>
      <w:r>
        <w:rPr>
          <w:rFonts w:hint="eastAsia"/>
        </w:rPr>
        <w:t>　　2.7 制冷热像仪行业集中度、竞争程度分析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制冷热像仪行业集中度分析：2025年中国Top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中国市场制冷热像仪第一梯队、第二梯队和第三梯队厂商（品牌）及2025年市场份额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重点企业（14）在中国市场制冷热像仪销量、收入、价格及毛利率（2021-2026）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不同产品类型制冷热像仪分析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中国市场不同产品类型制冷热像仪销量（2021-2032）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中国市场不同产品类型制冷热像仪销量及市场份额（2021-2026）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中国市场不同产品类型制冷热像仪销量预测（2027-2032）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中国市场不同产品类型制冷热像仪规模（2021-2032）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中国市场不同产品类型制冷热像仪规模及市场份额（2021-2026）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中国市场不同产品类型制冷热像仪规模预测（2027-2032）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中国市场不同产品类型制冷热像仪价格走势（2021-2032）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不同应用制冷热像仪分析</w:t>
      </w:r>
      <w:r>
        <w:rPr>
          <w:rFonts w:hint="eastAsia"/>
        </w:rPr>
        <w:br/>
      </w:r>
      <w:r>
        <w:rPr>
          <w:rFonts w:hint="eastAsia"/>
        </w:rPr>
        <w:t>　　5.1 中国市场不同应用制冷热像仪销量（2021-2032）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中国市场不同应用制冷热像仪销量及市场份额（2021-2026）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中国市场不同应用制冷热像仪销量预测（2027-2032）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中国市场不同应用制冷热像仪规模（2021-2032）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中国市场不同应用制冷热像仪规模及市场份额（2021-2026）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中国市场不同应用制冷热像仪规模预测（2027-2032）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中国市场不同应用制冷热像仪价格走势（2021-2032）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制冷热像仪行业发展分析---发展趋势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制冷热像仪行业发展分析---厂商壁垒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制冷热像仪行业发展分析---驱动因素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制冷热像仪行业发展分析---制约因素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制冷热像仪中国企业SWOT分析</w:t>
      </w:r>
      <w:r>
        <w:rPr>
          <w:rFonts w:hint="eastAsia"/>
        </w:rPr>
        <w:br/>
      </w:r>
      <w:r>
        <w:rPr>
          <w:rFonts w:hint="eastAsia"/>
        </w:rPr>
        <w:t>　　6.6 制冷热像仪行业发展分析---行业政策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制冷热像仪行业产业链简介</w:t>
      </w:r>
      <w:r>
        <w:rPr>
          <w:rFonts w:hint="eastAsia"/>
        </w:rPr>
        <w:br/>
      </w:r>
      <w:r>
        <w:rPr>
          <w:rFonts w:hint="eastAsia"/>
        </w:rPr>
        <w:t>　　7.2 制冷热像仪产业链分析-上游</w:t>
      </w:r>
      <w:r>
        <w:rPr>
          <w:rFonts w:hint="eastAsia"/>
        </w:rPr>
        <w:br/>
      </w:r>
      <w:r>
        <w:rPr>
          <w:rFonts w:hint="eastAsia"/>
        </w:rPr>
        <w:t>　　7.3 制冷热像仪产业链分析-中游</w:t>
      </w:r>
      <w:r>
        <w:rPr>
          <w:rFonts w:hint="eastAsia"/>
        </w:rPr>
        <w:br/>
      </w:r>
      <w:r>
        <w:rPr>
          <w:rFonts w:hint="eastAsia"/>
        </w:rPr>
        <w:t>　　7.4 制冷热像仪产业链分析-下游</w:t>
      </w:r>
      <w:r>
        <w:rPr>
          <w:rFonts w:hint="eastAsia"/>
        </w:rPr>
        <w:br/>
      </w:r>
      <w:r>
        <w:rPr>
          <w:rFonts w:hint="eastAsia"/>
        </w:rPr>
        <w:t>　　7.5 制冷热像仪行业采购模式</w:t>
      </w:r>
      <w:r>
        <w:rPr>
          <w:rFonts w:hint="eastAsia"/>
        </w:rPr>
        <w:br/>
      </w:r>
      <w:r>
        <w:rPr>
          <w:rFonts w:hint="eastAsia"/>
        </w:rPr>
        <w:t>　　7.6 制冷热像仪行业生产模式</w:t>
      </w:r>
      <w:r>
        <w:rPr>
          <w:rFonts w:hint="eastAsia"/>
        </w:rPr>
        <w:br/>
      </w:r>
      <w:r>
        <w:rPr>
          <w:rFonts w:hint="eastAsia"/>
        </w:rPr>
        <w:t>　　7.7 制冷热像仪行业销售模式及销售渠道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中国本土制冷热像仪产能、产量分析</w:t>
      </w:r>
      <w:r>
        <w:rPr>
          <w:rFonts w:hint="eastAsia"/>
        </w:rPr>
        <w:br/>
      </w:r>
      <w:r>
        <w:rPr>
          <w:rFonts w:hint="eastAsia"/>
        </w:rPr>
        <w:t>　　8.1 中国制冷热像仪供需现状及预测（2021-2032）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中国制冷热像仪产能、产量、产能利用率及发展趋势（2021-2032）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中国制冷热像仪产量、市场需求量及发展趋势（2021-2032）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中国制冷热像仪进出口分析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中国市场制冷热像仪主要进口来源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中国市场制冷热像仪主要出口目的地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不同产品类型制冷热像仪市场规模2021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不同应用制冷热像仪市场规模2021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中国市场主要厂商制冷热像仪销量（2021-2026）&amp;（台）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中国市场主要厂商制冷热像仪销量市场份额（2021-2026）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中国市场主要厂商制冷热像仪收入（2021-2026）&amp;（万元）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中国市场主要厂商制冷热像仪收入份额（2021-2026）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2025年中国主要生产商制冷热像仪收入排名（万元）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中国市场主要厂商制冷热像仪价格（2021-2026）&amp;（元/台）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中国市场主要厂商制冷热像仪总部及产地分布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中国市场主要厂商成立时间及制冷热像仪商业化日期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中国市场主要厂商制冷热像仪产品类型及应用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2025年中国市场制冷热像仪主要厂商市场地位（第一梯队、第二梯队和第三梯队）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制冷热像仪市场投资、并购等现状分析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制冷热像仪生产基地、总部、竞争对手及市场地位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制冷热像仪产品规格、参数及市场应用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制冷热像仪销量（台）、收入（万元）、价格（元/台）及毛利率（2021-2026）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中国市场不同产品类型制冷热像仪销量（2021-2026）&amp;（台）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中国市场不同产品类型制冷热像仪销量市场份额（2021-2026）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中国市场不同产品类型制冷热像仪销量预测（2027-2032）&amp;（台）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中国市场不同产品类型制冷热像仪销量市场份额预测（2027-2032）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中国市场不同产品类型制冷热像仪规模（2021-2026）&amp;（万元）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中国市场不同产品类型制冷热像仪规模市场份额（2021-2026）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中国市场不同产品类型制冷热像仪规模预测（2027-2032）&amp;（万元）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中国市场不同产品类型制冷热像仪规模市场份额预测（2027-2032）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中国市场不同应用制冷热像仪销量（2021-2026）&amp;（台）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中国市场不同应用制冷热像仪销量市场份额（2021-2026）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中国市场不同应用制冷热像仪销量预测（2027-2032）&amp;（台）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中国市场不同应用制冷热像仪销量市场份额预测（2027-2032）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中国市场不同应用制冷热像仪规模（2021-2026）&amp;（万元）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中国市场不同应用制冷热像仪规模市场份额（2021-2026）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中国市场不同应用制冷热像仪规模预测（2027-2032）&amp;（万元）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中国市场不同应用制冷热像仪规模市场份额预测（2027-2032）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制冷热像仪行业发展分析---发展趋势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制冷热像仪行业发展分析---厂商壁垒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制冷热像仪行业发展分析---驱动因素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制冷热像仪行业发展分析---制约因素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制冷热像仪行业相关重点政策一览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制冷热像仪行业供应链分析</w:t>
      </w:r>
      <w:r>
        <w:rPr>
          <w:rFonts w:hint="eastAsia"/>
        </w:rPr>
        <w:br/>
      </w:r>
      <w:r>
        <w:rPr>
          <w:rFonts w:hint="eastAsia"/>
        </w:rPr>
        <w:t>　　表 106： 制冷热像仪上游原料供应商</w:t>
      </w:r>
      <w:r>
        <w:rPr>
          <w:rFonts w:hint="eastAsia"/>
        </w:rPr>
        <w:br/>
      </w:r>
      <w:r>
        <w:rPr>
          <w:rFonts w:hint="eastAsia"/>
        </w:rPr>
        <w:t>　　表 107： 制冷热像仪行业主要下游客户</w:t>
      </w:r>
      <w:r>
        <w:rPr>
          <w:rFonts w:hint="eastAsia"/>
        </w:rPr>
        <w:br/>
      </w:r>
      <w:r>
        <w:rPr>
          <w:rFonts w:hint="eastAsia"/>
        </w:rPr>
        <w:t>　　表 108： 制冷热像仪典型经销商</w:t>
      </w:r>
      <w:r>
        <w:rPr>
          <w:rFonts w:hint="eastAsia"/>
        </w:rPr>
        <w:br/>
      </w:r>
      <w:r>
        <w:rPr>
          <w:rFonts w:hint="eastAsia"/>
        </w:rPr>
        <w:t>　　表 109： 中国制冷热像仪产量、销量、进口量及出口量（2021-2026）&amp;（台）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中国制冷热像仪产量、销量、进口量及出口量预测（2027-2032）&amp;（台）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中国市场制冷热像仪主要进口来源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中国市场制冷热像仪主要出口目的地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制冷热像仪产品图片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中国不同产品类型制冷热像仪市场规模市场份额2025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短波产品图片</w:t>
      </w:r>
      <w:r>
        <w:rPr>
          <w:rFonts w:hint="eastAsia"/>
        </w:rPr>
        <w:br/>
      </w:r>
      <w:r>
        <w:rPr>
          <w:rFonts w:hint="eastAsia"/>
        </w:rPr>
        <w:t>　　图 4： 中波产品图片</w:t>
      </w:r>
      <w:r>
        <w:rPr>
          <w:rFonts w:hint="eastAsia"/>
        </w:rPr>
        <w:br/>
      </w:r>
      <w:r>
        <w:rPr>
          <w:rFonts w:hint="eastAsia"/>
        </w:rPr>
        <w:t>　　图 5： 长波产品图片</w:t>
      </w:r>
      <w:r>
        <w:rPr>
          <w:rFonts w:hint="eastAsia"/>
        </w:rPr>
        <w:br/>
      </w:r>
      <w:r>
        <w:rPr>
          <w:rFonts w:hint="eastAsia"/>
        </w:rPr>
        <w:t>　　图 6： 中国不同应用制冷热像仪市场份额2025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工业检测</w:t>
      </w:r>
      <w:r>
        <w:rPr>
          <w:rFonts w:hint="eastAsia"/>
        </w:rPr>
        <w:br/>
      </w:r>
      <w:r>
        <w:rPr>
          <w:rFonts w:hint="eastAsia"/>
        </w:rPr>
        <w:t>　　图 9： 安防监控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中国市场制冷热像仪市场规模，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中国市场制冷热像仪收入及增长率（2021-2032）&amp;（万元）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中国市场制冷热像仪销量及增长率（2021-2032）&amp;（台）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2025年中国市场主要厂商制冷热像仪销量市场份额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2025年中国市场主要厂商制冷热像仪收入市场份额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2025年中国市场前五大厂商制冷热像仪市场份额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2025年中国市场制冷热像仪第一梯队、第二梯队和第三梯队厂商（品牌）及市场份额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中国市场不同产品类型制冷热像仪价格走势（2021-2032）&amp;（元/台）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中国市场不同应用制冷热像仪价格走势（2021-2032）&amp;（元/台）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制冷热像仪中国企业SWOT分析</w:t>
      </w:r>
      <w:r>
        <w:rPr>
          <w:rFonts w:hint="eastAsia"/>
        </w:rPr>
        <w:br/>
      </w:r>
      <w:r>
        <w:rPr>
          <w:rFonts w:hint="eastAsia"/>
        </w:rPr>
        <w:t>　　图 21： 制冷热像仪产业链</w:t>
      </w:r>
      <w:r>
        <w:rPr>
          <w:rFonts w:hint="eastAsia"/>
        </w:rPr>
        <w:br/>
      </w:r>
      <w:r>
        <w:rPr>
          <w:rFonts w:hint="eastAsia"/>
        </w:rPr>
        <w:t>　　图 22： 制冷热像仪行业采购模式分析</w:t>
      </w:r>
      <w:r>
        <w:rPr>
          <w:rFonts w:hint="eastAsia"/>
        </w:rPr>
        <w:br/>
      </w:r>
      <w:r>
        <w:rPr>
          <w:rFonts w:hint="eastAsia"/>
        </w:rPr>
        <w:t>　　图 23： 制冷热像仪行业生产模式分析</w:t>
      </w:r>
      <w:r>
        <w:rPr>
          <w:rFonts w:hint="eastAsia"/>
        </w:rPr>
        <w:br/>
      </w:r>
      <w:r>
        <w:rPr>
          <w:rFonts w:hint="eastAsia"/>
        </w:rPr>
        <w:t>　　图 24： 制冷热像仪行业销售模式分析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中国制冷热像仪产能、产量、产能利用率及发展趋势（2021-2032）&amp;（台）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中国制冷热像仪产量、市场需求量及发展趋势（2021-2032）&amp;（台）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6b6122d0e4932" w:history="1">
        <w:r>
          <w:rPr>
            <w:rStyle w:val="Hyperlink"/>
          </w:rPr>
          <w:t>2026-2032年中国制冷热像仪行业现状与前景趋势预测报告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6b6122d0e4932" w:history="1">
        <w:r>
          <w:rPr>
            <w:rStyle w:val="Hyperlink"/>
          </w:rPr>
          <w:t>https://www.20087.com/6/88/ZhiLengReXiangYiDeXianZhuangYuFaZhanQianJing.html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热点：制冷型红外热像仪、制冷热像仪制冷温度、热像仪和热成像仪的区别、制冷热像仪英文、infrec热像仪、制冷热像仪冷屏控制、热像仪的工作原理、制冷热像仪校准、制冷式热成像仪制冷温度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7fe70239f4494" w:history="1">
      <w:r>
        <w:rPr>
          <w:rStyle w:val="Hyperlink"/>
        </w:rPr>
        <w:t>2026-2032年中国制冷热像仪行业现状与前景趋势预测报告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LengReXiangYiDeXianZhuangYuFaZhanQianJing.html" TargetMode="External" Id="R4286b6122d0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LengReXiangYiDeXianZhuangYuFaZhanQianJing.html" TargetMode="External" Id="R3c27fe70239f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2026-01-16T02:03:05Z</dcterms:created>
  <dcterms:modified xsi:type="dcterms:W3CDTF">2026-01-16T03:03:05Z</dcterms:modified>
  <dc:subject>2026-2032年中国制冷热像仪行业现状与前景趋势预测报告</dc:subject>
  <dc:title>2026-2032年中国制冷热像仪行业现状与前景趋势预测报告</dc:title>
  <cp:keywords>2026-2032年中国制冷热像仪行业现状与前景趋势预测报告</cp:keywords>
  <dc:description>2026-2032年中国制冷热像仪行业现状与前景趋势预测报告</dc:description>
</cp:coreProperties>
</file>