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7c0a6c8204acb" w:history="1">
              <w:r>
                <w:rPr>
                  <w:rStyle w:val="Hyperlink"/>
                </w:rPr>
                <w:t>2025-2031年中国制袋机械发展现状分析与市场前景预测报告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7c0a6c8204acb" w:history="1">
              <w:r>
                <w:rPr>
                  <w:rStyle w:val="Hyperlink"/>
                </w:rPr>
                <w:t>2025-2031年中国制袋机械发展现状分析与市场前景预测报告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7c0a6c8204acb" w:history="1">
                <w:r>
                  <w:rPr>
                    <w:rStyle w:val="Hyperlink"/>
                  </w:rPr>
                  <w:t>https://www.20087.com/6/98/ZhiDaiJiXieHangYeQianJing.html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袋机械是用于将塑料薄膜、纸张、复合材料等卷材加工成各种规格和形式的包装袋的专用设备，广泛应用于食品、医药、日化、农业及工业品包装领域。根据袋型的不同，设备类型涵盖背封制袋机、三边封制袋机、中封制袋机、拉链袋机及异形袋机等，能够实现自动上料、纵封、横封、切断、计数等连续化作业。现代制袋机械普遍采用伺服驱动系统，确保封切精度与运行稳定性，部分高端机型集成张力控制、纠偏装置、在线检测与人机交互界面，提升自动化水平与操作便捷性。材料适应性方面，设备需兼容多种厚度与材质的基材，如PE、PP、PET、铝塑复合膜等，并满足热封、冷封或超声波封合等不同工艺要求。然而，传统机型在换模调机、多品种小批量生产时效率较低，柔性不足。部分中低端设备存在噪音大、能耗高、封口质量不稳定或故障率较高等问题。此外，环保法规对塑料包装的限制也对设备的材料适应性提出新挑战。</w:t>
      </w:r>
      <w:r>
        <w:rPr>
          <w:rFonts w:hint="eastAsia"/>
        </w:rPr>
        <w:br/>
      </w:r>
      <w:r>
        <w:rPr>
          <w:rFonts w:hint="eastAsia"/>
        </w:rPr>
        <w:t>　　未来，制袋机械将向高柔性化、智能化控制与绿色可持续方向发展。模块化设计将成为主流，通过快速更换模具、夹具与控制系统参数，实现不同袋型、尺寸与材质的快速切换，适应多品种、定制化生产需求。智能感知技术将集成于设备中，实时监测材料张力、温度、封口压力与产品缺陷，结合自适应控制算法动态调整工艺参数，确保产品质量一致性。远程监控与预测性维护系统将提升设备可用性，减少停机时间。在环保方面，设备将优化能耗管理，支持生物降解材料、薄型化薄膜及无溶剂复合工艺的应用，降低资源消耗与环境影响。数字化双胞胎技术可用于设备调试、工艺模拟与操作培训，缩短交付周期。同时，制袋机械将与前后道工序（如印刷、分切、装填）深度集成，构建全自动包装生产线。长远来看，制袋机械将从单一功能设备演变为具备自感知、自决策与协同作业能力的智能包装单元，通过技术创新与系统集成，支撑包装工业向高效、灵活与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7c0a6c8204acb" w:history="1">
        <w:r>
          <w:rPr>
            <w:rStyle w:val="Hyperlink"/>
          </w:rPr>
          <w:t>2025-2031年中国制袋机械发展现状分析与市场前景预测报告</w:t>
        </w:r>
      </w:hyperlink>
      <w:r>
        <w:rPr>
          <w:rFonts w:hint="eastAsia"/>
        </w:rPr>
        <w:t>》基于市场调研数据，系统分析了制袋机械行业的市场现状与发展前景。报告从制袋机械产业链角度出发，梳理了当前制袋机械市场规模、价格走势和供需情况，并对未来几年的增长空间作出预测。研究涵盖了制袋机械行业技术发展现状、创新方向以及重点企业的竞争格局，包括制袋机械市场集中度和品牌策略分析。报告还针对制袋机械细分领域和区域市场展开讨论，客观评估了制袋机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制袋机械行业概述</w:t>
      </w:r>
      <w:r>
        <w:rPr>
          <w:rFonts w:hint="eastAsia"/>
        </w:rPr>
        <w:br/>
      </w:r>
      <w:r>
        <w:rPr>
          <w:rFonts w:hint="eastAsia"/>
        </w:rPr>
        <w:t>　　第一节 制袋机械定义与分类</w:t>
      </w:r>
      <w:r>
        <w:rPr>
          <w:rFonts w:hint="eastAsia"/>
        </w:rPr>
        <w:br/>
      </w:r>
      <w:r>
        <w:rPr>
          <w:rFonts w:hint="eastAsia"/>
        </w:rPr>
        <w:t>　　第二节 制袋机械应用领域</w:t>
      </w:r>
      <w:r>
        <w:rPr>
          <w:rFonts w:hint="eastAsia"/>
        </w:rPr>
        <w:br/>
      </w:r>
      <w:r>
        <w:rPr>
          <w:rFonts w:hint="eastAsia"/>
        </w:rPr>
        <w:t>　　第三节 制袋机械行业经济指标分析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三、制袋机械销售模式及销售渠道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2019-2024年全球制袋机械市场规模与趋势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2025-2031年全球制袋机械行业发展趋势与前景预测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中国制袋机械行业市场分析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一、国内制袋机械产能及利用情况</w:t>
      </w:r>
      <w:r>
        <w:rPr>
          <w:rFonts w:hint="eastAsia"/>
        </w:rPr>
        <w:br/>
      </w:r>
      <w:r>
        <w:rPr>
          <w:rFonts w:hint="eastAsia"/>
        </w:rPr>
        <w:t>　　　　二、制袋机械产能扩张与投资动态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2025-2031年制袋机械行业产量统计与趋势预测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一、2019-2024年制袋机械行业产量数据统计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二、影响制袋机械产量的关键因素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三、2025-2031年制袋机械产量预测</w:t>
      </w:r>
      <w:r>
        <w:rPr>
          <w:rFonts w:hint="eastAsia"/>
        </w:rPr>
        <w:br/>
      </w:r>
      <w:r>
        <w:rPr>
          <w:rFonts w:hint="eastAsia"/>
        </w:rPr>
        <w:t>　　第三节 2025-2031年制袋机械市场需求与销售分析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一、2024-2025年制袋机械行业需求现状</w:t>
      </w:r>
      <w:r>
        <w:rPr>
          <w:rFonts w:hint="eastAsia"/>
        </w:rPr>
        <w:br/>
      </w:r>
      <w:r>
        <w:rPr>
          <w:rFonts w:hint="eastAsia"/>
        </w:rPr>
        <w:t>　　　　二、制袋机械客户群体与需求特点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中国制袋机械细分市场与下游应用领域分析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制袋机械细分市场分析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制袋机械下游应用与客户群体分析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一、2024-2025年制袋机械各应用领域市场现状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一、2019-2024年制袋机械市场价格走势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制袋机械行业进口情况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一、2019-2024年制袋机械进口规模及增长情况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一、2019-2024年制袋机械出口规模及增长情况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2019-2024年中国制袋机械行业规模情况</w:t>
      </w:r>
      <w:r>
        <w:rPr>
          <w:rFonts w:hint="eastAsia"/>
        </w:rPr>
        <w:br/>
      </w:r>
      <w:r>
        <w:rPr>
          <w:rFonts w:hint="eastAsia"/>
        </w:rPr>
        <w:t>　　　　一、制袋机械行业企业数量规模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二、制袋机械行业从业人员规模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三、制袋机械行业市场敏感性分析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一、制袋机械行业盈利能力</w:t>
      </w:r>
      <w:r>
        <w:rPr>
          <w:rFonts w:hint="eastAsia"/>
        </w:rPr>
        <w:br/>
      </w:r>
      <w:r>
        <w:rPr>
          <w:rFonts w:hint="eastAsia"/>
        </w:rPr>
        <w:t>　　　　二、制袋机械行业偿债能力</w:t>
      </w:r>
      <w:r>
        <w:rPr>
          <w:rFonts w:hint="eastAsia"/>
        </w:rPr>
        <w:br/>
      </w:r>
      <w:r>
        <w:rPr>
          <w:rFonts w:hint="eastAsia"/>
        </w:rPr>
        <w:t>　　　　三、制袋机械行业营运能力</w:t>
      </w:r>
      <w:r>
        <w:rPr>
          <w:rFonts w:hint="eastAsia"/>
        </w:rPr>
        <w:br/>
      </w:r>
      <w:r>
        <w:rPr>
          <w:rFonts w:hint="eastAsia"/>
        </w:rPr>
        <w:t>　　　　四、制袋机械行业发展能力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2024-2025年制袋机械行业竞争力分析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2025年中国制袋机械企业发展企业发展策略与建议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制袋机械销售模式与渠道策略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制袋机械品牌与市场推广策略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制袋机械研发投入与技术创新能力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制袋机械合作联盟与资源整合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中国制袋机械行业风险与对策</w:t>
      </w:r>
      <w:r>
        <w:rPr>
          <w:rFonts w:hint="eastAsia"/>
        </w:rPr>
        <w:br/>
      </w:r>
      <w:r>
        <w:rPr>
          <w:rFonts w:hint="eastAsia"/>
        </w:rPr>
        <w:t>　　第一节 制袋机械行业SWOT分析</w:t>
      </w:r>
      <w:r>
        <w:rPr>
          <w:rFonts w:hint="eastAsia"/>
        </w:rPr>
        <w:br/>
      </w:r>
      <w:r>
        <w:rPr>
          <w:rFonts w:hint="eastAsia"/>
        </w:rPr>
        <w:t>　　　　一、制袋机械行业优势</w:t>
      </w:r>
      <w:r>
        <w:rPr>
          <w:rFonts w:hint="eastAsia"/>
        </w:rPr>
        <w:br/>
      </w:r>
      <w:r>
        <w:rPr>
          <w:rFonts w:hint="eastAsia"/>
        </w:rPr>
        <w:t>　　　　二、制袋机械行业劣势</w:t>
      </w:r>
      <w:r>
        <w:rPr>
          <w:rFonts w:hint="eastAsia"/>
        </w:rPr>
        <w:br/>
      </w:r>
      <w:r>
        <w:rPr>
          <w:rFonts w:hint="eastAsia"/>
        </w:rPr>
        <w:t>　　　　三、制袋机械市场机会</w:t>
      </w:r>
      <w:r>
        <w:rPr>
          <w:rFonts w:hint="eastAsia"/>
        </w:rPr>
        <w:br/>
      </w:r>
      <w:r>
        <w:rPr>
          <w:rFonts w:hint="eastAsia"/>
        </w:rPr>
        <w:t>　　　　四、制袋机械市场威胁</w:t>
      </w:r>
      <w:r>
        <w:rPr>
          <w:rFonts w:hint="eastAsia"/>
        </w:rPr>
        <w:br/>
      </w:r>
      <w:r>
        <w:rPr>
          <w:rFonts w:hint="eastAsia"/>
        </w:rPr>
        <w:t>　　第二节 制袋机械行业风险及对策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一、制袋机械行业主管部门与监管体制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二、制袋机械行业主要法律法规及政策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三、制袋机械行业标准与质量监管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中~智~林~－制袋机械行业发展建议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制袋机械行业历程</w:t>
      </w:r>
      <w:r>
        <w:rPr>
          <w:rFonts w:hint="eastAsia"/>
        </w:rPr>
        <w:br/>
      </w:r>
      <w:r>
        <w:rPr>
          <w:rFonts w:hint="eastAsia"/>
        </w:rPr>
        <w:t>　　图表 制袋机械行业生命周期</w:t>
      </w:r>
      <w:r>
        <w:rPr>
          <w:rFonts w:hint="eastAsia"/>
        </w:rPr>
        <w:br/>
      </w:r>
      <w:r>
        <w:rPr>
          <w:rFonts w:hint="eastAsia"/>
        </w:rPr>
        <w:t>　　图表 制袋机械行业产业链分析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2025年中国制袋机械发展趋势预测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7c0a6c8204acb" w:history="1">
        <w:r>
          <w:rPr>
            <w:rStyle w:val="Hyperlink"/>
          </w:rPr>
          <w:t>2025-2031年中国制袋机械发展现状分析与市场前景预测报告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7c0a6c8204acb" w:history="1">
        <w:r>
          <w:rPr>
            <w:rStyle w:val="Hyperlink"/>
          </w:rPr>
          <w:t>https://www.20087.com/6/98/ZhiDaiJiXieHangYeQianJing.html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b92ad444414a" w:history="1">
      <w:r>
        <w:rPr>
          <w:rStyle w:val="Hyperlink"/>
        </w:rPr>
        <w:t>2025-2031年中国制袋机械发展现状分析与市场前景预测报告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iDaiJiXieHangYeQianJing.html" TargetMode="External" Id="R81f7c0a6c820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iDaiJiXieHangYeQianJing.html" TargetMode="External" Id="R83a7b92ad44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2025-08-11T03:12:22Z</dcterms:created>
  <dcterms:modified xsi:type="dcterms:W3CDTF">2025-08-11T04:12:22Z</dcterms:modified>
  <dc:subject>2025-2031年中国制袋机械发展现状分析与市场前景预测报告</dc:subject>
  <dc:title>2025-2031年中国制袋机械发展现状分析与市场前景预测报告</dc:title>
  <cp:keywords>2025-2031年中国制袋机械发展现状分析与市场前景预测报告</cp:keywords>
  <dc:description>2025-2031年中国制袋机械发展现状分析与市场前景预测报告</dc:description>
</cp:coreProperties>
</file>