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f5f9d3c514f16" w:history="1">
              <w:r>
                <w:rPr>
                  <w:rStyle w:val="Hyperlink"/>
                </w:rPr>
                <w:t>2025年中国喷砂设备行业发展调研与市场前景分析报告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f5f9d3c514f16" w:history="1">
              <w:r>
                <w:rPr>
                  <w:rStyle w:val="Hyperlink"/>
                </w:rPr>
                <w:t>2025年中国喷砂设备行业发展调研与市场前景分析报告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f5f9d3c514f16" w:history="1">
                <w:r>
                  <w:rPr>
                    <w:rStyle w:val="Hyperlink"/>
                  </w:rPr>
                  <w:t>https://www.20087.com/6/68/PenShaSheBeiHangYeXianZhuangYuFa.html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设备是一种用于表面清理、去污、除锈、涂装前处理等工作的机械设备，广泛应用于船舶、汽车、建筑等行业。随着工业自动化水平的提高和对产品表面质量要求的提升，喷砂设备的需求持续增长。目前，喷砂设备的技术已经较为成熟，能够实现自动化作业，提高工作效率和表面处理质量。</w:t>
      </w:r>
      <w:r>
        <w:rPr>
          <w:rFonts w:hint="eastAsia"/>
        </w:rPr>
        <w:br/>
      </w:r>
      <w:r>
        <w:rPr>
          <w:rFonts w:hint="eastAsia"/>
        </w:rPr>
        <w:t>　　未来，喷砂设备行业将更加注重技术创新和环保性能。一方面，随着智能制造技术的发展，喷砂设备将更加智能化，实现远程监控、自动调整参数等功能，提高设备的灵活性和可靠性。另一方面，随着环保法规的趋严，喷砂设备将更加注重降低粉尘排放，采用更高效的除尘系统和环保材料，减少对环境的影响。此外，随着3D打印等新技术的应用，喷砂设备还将探索新的应用领域，如金属3D打印后处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f5f9d3c514f16" w:history="1">
        <w:r>
          <w:rPr>
            <w:rStyle w:val="Hyperlink"/>
          </w:rPr>
          <w:t>2025年中国喷砂设备行业发展调研与市场前景分析报告</w:t>
        </w:r>
      </w:hyperlink>
      <w:r>
        <w:rPr>
          <w:rFonts w:hint="eastAsia"/>
        </w:rPr>
        <w:t>》系统分析了喷砂设备行业的现状，全面梳理了喷砂设备市场需求、市场规模、产业链结构及价格体系，详细解读了喷砂设备细分市场特点。报告结合权威数据，科学预测了喷砂设备市场前景与发展趋势，客观分析了品牌竞争格局、市场集中度及重点企业的运营表现，并指出了喷砂设备行业面临的机遇与风险。为喷砂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2025年世界喷砂设备行业市场运行形势分析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全球喷砂设备行业发展历程</w:t>
      </w:r>
      <w:r>
        <w:rPr>
          <w:rFonts w:hint="eastAsia"/>
        </w:rPr>
        <w:br/>
      </w:r>
      <w:r>
        <w:rPr>
          <w:rFonts w:hint="eastAsia"/>
        </w:rPr>
        <w:t>　　第二节 全球喷砂设备行业市场发展情况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一、全球喷砂设备行业供给</w:t>
      </w:r>
      <w:r>
        <w:rPr>
          <w:rFonts w:hint="eastAsia"/>
        </w:rPr>
        <w:br/>
      </w:r>
      <w:r>
        <w:rPr>
          <w:rFonts w:hint="eastAsia"/>
        </w:rPr>
        <w:t>　　　　二、全球喷砂设备行业需求</w:t>
      </w:r>
      <w:r>
        <w:rPr>
          <w:rFonts w:hint="eastAsia"/>
        </w:rPr>
        <w:br/>
      </w:r>
      <w:r>
        <w:rPr>
          <w:rFonts w:hint="eastAsia"/>
        </w:rPr>
        <w:t>　　第三节 全球喷砂设备行业主要国家及区域发展情况分析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全球喷砂设备行业市场发展趋势预测分析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喷砂设备行业发展状况综述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中国喷砂设备行业简介</w:t>
      </w:r>
      <w:r>
        <w:rPr>
          <w:rFonts w:hint="eastAsia"/>
        </w:rPr>
        <w:br/>
      </w:r>
      <w:r>
        <w:rPr>
          <w:rFonts w:hint="eastAsia"/>
        </w:rPr>
        <w:t>　　　　一、喷砂设备行业的界定及分类</w:t>
      </w:r>
      <w:r>
        <w:rPr>
          <w:rFonts w:hint="eastAsia"/>
        </w:rPr>
        <w:br/>
      </w:r>
      <w:r>
        <w:rPr>
          <w:rFonts w:hint="eastAsia"/>
        </w:rPr>
        <w:t>　　　　喷砂设备是采用压缩空气为动力，以形成高速喷射束将喷料（喷丸玻璃珠、钢丸、钢砂、石英砂、金刚砂、铁砂、海砂 ）高速喷射到被需处理工件表面，使工件表面的外表面的机械性能发生变化，由于磨料对工件表面的冲击和切削作用，使工件的表面获的一定的清洁度和不同的粗糙 度，使工件表面的机械性能得到改善，因此提高了工件的抗疲劳性，增加了它和涂层之间的附着力，延长了涂膜的耐久性，也有利于涂料的流平和装饰，把表面的杂 质、杂色及氧化层清除掉，同时使介质表面粗化，使基材表面残余应力和提高基材表面硬度的作用。</w:t>
      </w:r>
      <w:r>
        <w:rPr>
          <w:rFonts w:hint="eastAsia"/>
        </w:rPr>
        <w:br/>
      </w:r>
      <w:r>
        <w:rPr>
          <w:rFonts w:hint="eastAsia"/>
        </w:rPr>
        <w:t>　　　　喷砂设备分类</w:t>
      </w:r>
      <w:r>
        <w:rPr>
          <w:rFonts w:hint="eastAsia"/>
        </w:rPr>
        <w:br/>
      </w:r>
      <w:r>
        <w:rPr>
          <w:rFonts w:hint="eastAsia"/>
        </w:rPr>
        <w:t>　　　　二、喷砂设备行业的特征</w:t>
      </w:r>
      <w:r>
        <w:rPr>
          <w:rFonts w:hint="eastAsia"/>
        </w:rPr>
        <w:br/>
      </w:r>
      <w:r>
        <w:rPr>
          <w:rFonts w:hint="eastAsia"/>
        </w:rPr>
        <w:t>　　　　三、喷砂设备的主要用途</w:t>
      </w:r>
      <w:r>
        <w:rPr>
          <w:rFonts w:hint="eastAsia"/>
        </w:rPr>
        <w:br/>
      </w:r>
      <w:r>
        <w:rPr>
          <w:rFonts w:hint="eastAsia"/>
        </w:rPr>
        <w:t>　　第二节 喷砂设备行业相关政策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我国喷砂设备产业发展的“波特五力模型”分析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波特“五力模型”</w:t>
      </w:r>
      <w:r>
        <w:rPr>
          <w:rFonts w:hint="eastAsia"/>
        </w:rPr>
        <w:br/>
      </w:r>
      <w:r>
        <w:rPr>
          <w:rFonts w:hint="eastAsia"/>
        </w:rPr>
        <w:t>　　　　二、喷砂设备产业环境的“波特五力模型”分析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中国喷砂设备行业发展状况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一、中国喷砂设备行业发展历程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二、中国喷砂设备行业发展面临的问题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喷砂设备产业发展环境分析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二、我国喷砂设备工业发展分析</w:t>
      </w:r>
      <w:r>
        <w:rPr>
          <w:rFonts w:hint="eastAsia"/>
        </w:rPr>
        <w:br/>
      </w:r>
      <w:r>
        <w:rPr>
          <w:rFonts w:hint="eastAsia"/>
        </w:rPr>
        <w:t>　　第二节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喷砂设备行业发展最新动态（展会、新产品等）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2025年中国喷砂设备行业上下游及相关行业分析</w:t>
      </w:r>
      <w:r>
        <w:rPr>
          <w:rFonts w:hint="eastAsia"/>
        </w:rPr>
        <w:br/>
      </w:r>
      <w:r>
        <w:rPr>
          <w:rFonts w:hint="eastAsia"/>
        </w:rPr>
        <w:t>　　第一节 喷砂设备的产业链分析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二、喷砂设备行业产业链模型分析</w:t>
      </w:r>
      <w:r>
        <w:rPr>
          <w:rFonts w:hint="eastAsia"/>
        </w:rPr>
        <w:br/>
      </w:r>
      <w:r>
        <w:rPr>
          <w:rFonts w:hint="eastAsia"/>
        </w:rPr>
        <w:t>　　　　喷砂设备行业产业链模型分析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上游行业发展分析</w:t>
      </w:r>
      <w:r>
        <w:rPr>
          <w:rFonts w:hint="eastAsia"/>
        </w:rPr>
        <w:br/>
      </w:r>
      <w:r>
        <w:rPr>
          <w:rFonts w:hint="eastAsia"/>
        </w:rPr>
        <w:t>　　第三节 下游行业发展分析</w:t>
      </w:r>
      <w:r>
        <w:rPr>
          <w:rFonts w:hint="eastAsia"/>
        </w:rPr>
        <w:br/>
      </w:r>
      <w:r>
        <w:rPr>
          <w:rFonts w:hint="eastAsia"/>
        </w:rPr>
        <w:t>　　第四节 上下游产业发展对喷砂设备行业的影响分析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2025年中国喷砂设备行业技术发展分析</w:t>
      </w:r>
      <w:r>
        <w:rPr>
          <w:rFonts w:hint="eastAsia"/>
        </w:rPr>
        <w:br/>
      </w:r>
      <w:r>
        <w:rPr>
          <w:rFonts w:hint="eastAsia"/>
        </w:rPr>
        <w:t>　　第一节 中国喷砂设备行业技术发展现状</w:t>
      </w:r>
      <w:r>
        <w:rPr>
          <w:rFonts w:hint="eastAsia"/>
        </w:rPr>
        <w:br/>
      </w:r>
      <w:r>
        <w:rPr>
          <w:rFonts w:hint="eastAsia"/>
        </w:rPr>
        <w:t>　　第二节 喷砂设备行业技术特点分析</w:t>
      </w:r>
      <w:r>
        <w:rPr>
          <w:rFonts w:hint="eastAsia"/>
        </w:rPr>
        <w:br/>
      </w:r>
      <w:r>
        <w:rPr>
          <w:rFonts w:hint="eastAsia"/>
        </w:rPr>
        <w:t>　　第三节 喷砂设备行业技术发展趋势分析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2025年中国喷砂设备行业市场运行情况分析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中国喷砂设备行业市场发展状况分析</w:t>
      </w:r>
      <w:r>
        <w:rPr>
          <w:rFonts w:hint="eastAsia"/>
        </w:rPr>
        <w:br/>
      </w:r>
      <w:r>
        <w:rPr>
          <w:rFonts w:hint="eastAsia"/>
        </w:rPr>
        <w:t>　　第二节 2020-2025年喷砂设备行业市场供给总量分析</w:t>
      </w:r>
      <w:r>
        <w:rPr>
          <w:rFonts w:hint="eastAsia"/>
        </w:rPr>
        <w:br/>
      </w:r>
      <w:r>
        <w:rPr>
          <w:rFonts w:hint="eastAsia"/>
        </w:rPr>
        <w:t>　　第三节 2020-2025年喷砂设备行业市场需求总量分析</w:t>
      </w:r>
      <w:r>
        <w:rPr>
          <w:rFonts w:hint="eastAsia"/>
        </w:rPr>
        <w:br/>
      </w:r>
      <w:r>
        <w:rPr>
          <w:rFonts w:hint="eastAsia"/>
        </w:rPr>
        <w:t>　　第四节 2020-2025年喷砂设备行业发展市场规模分析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国内喷砂设备竞争状况分析</w:t>
      </w:r>
      <w:r>
        <w:rPr>
          <w:rFonts w:hint="eastAsia"/>
        </w:rPr>
        <w:br/>
      </w:r>
      <w:r>
        <w:rPr>
          <w:rFonts w:hint="eastAsia"/>
        </w:rPr>
        <w:t>　　第一节 国内喷砂设备竞争影响因素分析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一、市场供需对喷砂设备竞争力的影响分析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二、国家产业政策对喷砂设备竞争力的影响分析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三、技术水平对喷砂设备竞争力的影响分析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四、原材料对喷砂设备竞争力的影响分析</w:t>
      </w:r>
      <w:r>
        <w:rPr>
          <w:rFonts w:hint="eastAsia"/>
        </w:rPr>
        <w:br/>
      </w:r>
      <w:r>
        <w:rPr>
          <w:rFonts w:hint="eastAsia"/>
        </w:rPr>
        <w:t>　　第二节 国内喷砂设备竞争格局分析</w:t>
      </w:r>
      <w:r>
        <w:rPr>
          <w:rFonts w:hint="eastAsia"/>
        </w:rPr>
        <w:br/>
      </w:r>
      <w:r>
        <w:rPr>
          <w:rFonts w:hint="eastAsia"/>
        </w:rPr>
        <w:t>　　第三节 国内喷砂设备产品竞争状况展望</w:t>
      </w:r>
      <w:r>
        <w:rPr>
          <w:rFonts w:hint="eastAsia"/>
        </w:rPr>
        <w:br/>
      </w:r>
      <w:r>
        <w:rPr>
          <w:rFonts w:hint="eastAsia"/>
        </w:rPr>
        <w:t>　　　　一、喷砂设备的发展趋势</w:t>
      </w:r>
      <w:r>
        <w:rPr>
          <w:rFonts w:hint="eastAsia"/>
        </w:rPr>
        <w:br/>
      </w:r>
      <w:r>
        <w:rPr>
          <w:rFonts w:hint="eastAsia"/>
        </w:rPr>
        <w:t>　　　　二、喷砂设备的进出口变化趋势</w:t>
      </w:r>
      <w:r>
        <w:rPr>
          <w:rFonts w:hint="eastAsia"/>
        </w:rPr>
        <w:br/>
      </w:r>
      <w:r>
        <w:rPr>
          <w:rFonts w:hint="eastAsia"/>
        </w:rPr>
        <w:t>　　第四节 中国喷砂设备行业集中度分析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第五节 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2025-2031年中国喷砂设备所属行业主要数据监测分析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2025-2031年中国喷砂设备所属行业总体数据分析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一、2025年中国喷砂设备所属行业全部企业数据分析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2025-2031年中国喷砂设备所属行业不同规模企业数据分析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一、2025年中国喷砂设备所属行业不同规模企业数据分析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2025-2031年中国喷砂设备所属行业不同所有制企业数据分析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一、2025年中国喷砂设备所属行业不同所有制企业数据分析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2025年喷砂设备行业重点生产企业分析</w:t>
      </w:r>
      <w:r>
        <w:rPr>
          <w:rFonts w:hint="eastAsia"/>
        </w:rPr>
        <w:br/>
      </w:r>
      <w:r>
        <w:rPr>
          <w:rFonts w:hint="eastAsia"/>
        </w:rPr>
        <w:t>　　第一节 大连善佑设备制作有限公司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东莞市吉川机械设备有限公司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重庆明治百通机械制造有限公司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重庆长平机械厂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航宇控股集团有限公司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浙江省永康市协恒实业有限公司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喷砂设备行业产品营销分析及预测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喷砂设备行业国内营销模式分析</w:t>
      </w:r>
      <w:r>
        <w:rPr>
          <w:rFonts w:hint="eastAsia"/>
        </w:rPr>
        <w:br/>
      </w:r>
      <w:r>
        <w:rPr>
          <w:rFonts w:hint="eastAsia"/>
        </w:rPr>
        <w:t>　　第二节 喷砂设备行业主要销售渠道分析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喷砂设备行业价格竞争方式分析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喷砂设备行业营销策略分析</w:t>
      </w:r>
      <w:r>
        <w:rPr>
          <w:rFonts w:hint="eastAsia"/>
        </w:rPr>
        <w:br/>
      </w:r>
      <w:r>
        <w:rPr>
          <w:rFonts w:hint="eastAsia"/>
        </w:rPr>
        <w:t>　　第五节 喷砂设备行业国际化营销模式分析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喷砂设备行业市场营销发展趋势预测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一、展望中国喷砂设备营销未来</w:t>
      </w:r>
      <w:r>
        <w:rPr>
          <w:rFonts w:hint="eastAsia"/>
        </w:rPr>
        <w:br/>
      </w:r>
      <w:r>
        <w:rPr>
          <w:rFonts w:hint="eastAsia"/>
        </w:rPr>
        <w:t>　　　　二、未来喷砂设备营销模式发展趋势分析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喷砂设备市场发展趋势与及策略建议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2020-2025年行业运行能力预测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2020-2025年中国喷砂设备行业投资机会与风险分析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中国喷砂设备行业投资环境分析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中国喷砂设备行业投资机会分析</w:t>
      </w:r>
      <w:r>
        <w:rPr>
          <w:rFonts w:hint="eastAsia"/>
        </w:rPr>
        <w:br/>
      </w:r>
      <w:r>
        <w:rPr>
          <w:rFonts w:hint="eastAsia"/>
        </w:rPr>
        <w:t>　　第三节 中国喷砂设备行业投资风险分析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2020-2025年中国喷砂设备产品生产及销售投资运作模式探讨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第五节 中⋅智林⋅：投资建议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f5f9d3c514f16" w:history="1">
        <w:r>
          <w:rPr>
            <w:rStyle w:val="Hyperlink"/>
          </w:rPr>
          <w:t>2025年中国喷砂设备行业发展调研与市场前景分析报告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f5f9d3c514f16" w:history="1">
        <w:r>
          <w:rPr>
            <w:rStyle w:val="Hyperlink"/>
          </w:rPr>
          <w:t>https://www.20087.com/6/68/PenShaSheBeiHangYeXianZhuangYuFa.html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热点：喷砂机十大品牌、喷砂设备厂家、手持式喷砂机、二手喷砂设备、喷砂除锈机、喷砂设备多少钱一套、喷砂罐结构图、喷砂设备价格、喷砂工艺流程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e9a530dc046a9" w:history="1">
      <w:r>
        <w:rPr>
          <w:rStyle w:val="Hyperlink"/>
        </w:rPr>
        <w:t>2025年中国喷砂设备行业发展调研与市场前景分析报告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PenShaSheBeiHangYeXianZhuangYuFa.html" TargetMode="External" Id="R1c9f5f9d3c51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PenShaSheBeiHangYeXianZhuangYuFa.html" TargetMode="External" Id="Rcede9a530dc0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2025-04-28T06:28:00Z</dcterms:created>
  <dcterms:modified xsi:type="dcterms:W3CDTF">2025-04-28T07:28:00Z</dcterms:modified>
  <dc:subject>2025年中国喷砂设备行业发展调研与市场前景分析报告</dc:subject>
  <dc:title>2025年中国喷砂设备行业发展调研与市场前景分析报告</dc:title>
  <cp:keywords>2025年中国喷砂设备行业发展调研与市场前景分析报告</cp:keywords>
  <dc:description>2025年中国喷砂设备行业发展调研与市场前景分析报告</dc:description>
</cp:coreProperties>
</file>