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a6cfe56904277" w:history="1">
              <w:r>
                <w:rPr>
                  <w:rStyle w:val="Hyperlink"/>
                </w:rPr>
                <w:t>2026-2032年全球与中国工业电动油炸机行业研究及发展前景预测报告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a6cfe56904277" w:history="1">
              <w:r>
                <w:rPr>
                  <w:rStyle w:val="Hyperlink"/>
                </w:rPr>
                <w:t>2026-2032年全球与中国工业电动油炸机行业研究及发展前景预测报告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a6cfe56904277" w:history="1">
                <w:r>
                  <w:rPr>
                    <w:rStyle w:val="Hyperlink"/>
                  </w:rPr>
                  <w:t>https://www.20087.com/6/98/GongYeDianDongYouZhaJiFaZhanQianJing.html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油炸机是用于大规模连续炸制食品（如薯条、鸡块、天妇罗）的商用厨房设备，核心组件包括不锈钢炸锅、电加热管、油温控制系统及自动滤油装置。当前高端机型强调精准温控（±1℃）、节能保温设计、油烟净化集成及符合HACCP食品安全标准。在连锁餐饮标准化与中央厨房扩张驱动下，对油品寿命延长、一键清洗功能及远程运维支持提出更高要求。然而，高温反复加热易导致油脂氧化劣变；同时，电加热响应速度慢于燃气，影响高峰时段出品效率。</w:t>
      </w:r>
      <w:r>
        <w:rPr>
          <w:rFonts w:hint="eastAsia"/>
        </w:rPr>
        <w:br/>
      </w:r>
      <w:r>
        <w:rPr>
          <w:rFonts w:hint="eastAsia"/>
        </w:rPr>
        <w:t>　　未来，工业电动油炸机将向智能油质管理、模块化集成与绿色烹饪方向演进。市场调研网认为，嵌入式传感器可实时监测极性组分与酸价，自动提示换油时机；而真空低温油炸技术可大幅降低用油量与丙烯酰胺生成。在系统层面，设备将与中央厨房MES对接，实现炸制参数按SKU自动调用。长远看，该设备将从热加工单元升级为健康烹饪控制节点——通过优化温度-时间曲线，在保证酥脆口感的同时最大限度保留营养、减少有害物，推动快餐行业向高品质、低负担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a6cfe56904277" w:history="1">
        <w:r>
          <w:rPr>
            <w:rStyle w:val="Hyperlink"/>
          </w:rPr>
          <w:t>2026-2032年全球与中国工业电动油炸机行业研究及发展前景预测报告</w:t>
        </w:r>
      </w:hyperlink>
      <w:r>
        <w:rPr>
          <w:rFonts w:hint="eastAsia"/>
        </w:rPr>
        <w:t>》基于科学的市场调研与数据分析，全面解析了工业电动油炸机行业的市场规模、市场需求及发展现状。报告深入探讨了工业电动油炸机产业链结构、细分市场特点及技术发展方向，并结合宏观经济环境与消费者需求变化，对工业电动油炸机行业前景与未来趋势进行了科学预测，揭示了潜在增长空间。通过对工业电动油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开锅电炸锅</w:t>
      </w:r>
      <w:r>
        <w:rPr>
          <w:rFonts w:hint="eastAsia"/>
        </w:rPr>
        <w:br/>
      </w:r>
      <w:r>
        <w:rPr>
          <w:rFonts w:hint="eastAsia"/>
        </w:rPr>
        <w:t>　　　　1.3.3 管式电炸锅</w:t>
      </w:r>
      <w:r>
        <w:rPr>
          <w:rFonts w:hint="eastAsia"/>
        </w:rPr>
        <w:br/>
      </w:r>
      <w:r>
        <w:rPr>
          <w:rFonts w:hint="eastAsia"/>
        </w:rPr>
        <w:t>　　　　1.3.4 平底电炸锅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按应用细分，全球工业电动油炸机市场规模2021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餐馆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食品车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工业电动油炸机行业发展总体概况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工业电动油炸机行业发展主要特点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工业电动油炸机行业发展影响因素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工业电动油炸机有利因素</w:t>
      </w:r>
      <w:r>
        <w:rPr>
          <w:rFonts w:hint="eastAsia"/>
        </w:rPr>
        <w:br/>
      </w:r>
      <w:r>
        <w:rPr>
          <w:rFonts w:hint="eastAsia"/>
        </w:rPr>
        <w:t>　　　　1.5.3 .2 工业电动油炸机不利因素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2025年工业电动油炸机主要企业在国际市场排名（按销量）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全球市场主要企业工业电动油炸机销量（2023-2026）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2025年工业电动油炸机主要企业在国际市场排名（按收入）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全球市场主要企业工业电动油炸机销售收入（2023-2026）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全球市场主要企业工业电动油炸机销售价格（2023-2026）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中国市场，近三年工业电动油炸机主要企业占有率及排名（按销量）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2025年工业电动油炸机主要企业在中国市场排名（按销量）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中国市场主要企业工业电动油炸机销量（2023-2026）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中国市场，近三年工业电动油炸机主要企业占有率及排名（按收入）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2025年工业电动油炸机主要企业在中国市场排名（按收入）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中国市场主要企业工业电动油炸机销售收入（2023-2026）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全球主要厂商工业电动油炸机总部及产地分布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全球主要厂商成立时间及工业电动油炸机商业化日期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全球主要厂商工业电动油炸机产品类型及应用</w:t>
      </w:r>
      <w:r>
        <w:rPr>
          <w:rFonts w:hint="eastAsia"/>
        </w:rPr>
        <w:br/>
      </w:r>
      <w:r>
        <w:rPr>
          <w:rFonts w:hint="eastAsia"/>
        </w:rPr>
        <w:t>　　2.9 工业电动油炸机行业集中度、竞争程度分析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工业电动油炸机行业集中度分析：2025年全球Top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全球工业电动油炸机第一梯队、第二梯队和第三梯队生产商（品牌）及市场份额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全球工业电动油炸机总体规模分析</w:t>
      </w:r>
      <w:r>
        <w:rPr>
          <w:rFonts w:hint="eastAsia"/>
        </w:rPr>
        <w:br/>
      </w:r>
      <w:r>
        <w:rPr>
          <w:rFonts w:hint="eastAsia"/>
        </w:rPr>
        <w:t>　　3.1 全球工业电动油炸机供需现状及预测（2021-2032）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全球工业电动油炸机产量、需求量及发展趋势（2021-2032）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全球主要地区工业电动油炸机产量及发展趋势（2021-2032）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全球主要地区工业电动油炸机产量（2021-2026）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全球主要地区工业电动油炸机产量（2027-2032）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中国工业电动油炸机供需现状及预测（2021-2032）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中国工业电动油炸机产能、产量、产能利用率及发展趋势（2021-2032）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中国工业电动油炸机产量、市场需求量及发展趋势（2021-2032）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中国市场工业电动油炸机进出口（2021-2032）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全球工业电动油炸机销量及销售额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全球市场工业电动油炸机销售额（2021-2032）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全球市场工业电动油炸机价格趋势（2021-2032）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全球工业电动油炸机主要地区分析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全球主要地区工业电动油炸机市场规模分析：2021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全球主要地区工业电动油炸机销售收入及市场份额（2021-2026）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全球主要地区工业电动油炸机销售收入预测（2027-2032）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全球主要地区工业电动油炸机销量分析：2021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全球主要地区工业电动油炸机销量及市场份额预测（2027-2032）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中东市场工业电动油炸机销量、收入及增长率（2021-2032）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工业电动油炸机销量、收入、价格及毛利率（2021-2026）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不同产品类型工业电动油炸机分析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全球不同产品类型工业电动油炸机收入（2021-2032）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全球不同产品类型工业电动油炸机收入预测（2027-2032）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全球不同产品类型工业电动油炸机价格走势（2021-2032）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中国不同产品类型工业电动油炸机收入（2021-2032）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不同应用工业电动油炸机分析</w:t>
      </w:r>
      <w:r>
        <w:rPr>
          <w:rFonts w:hint="eastAsia"/>
        </w:rPr>
        <w:br/>
      </w:r>
      <w:r>
        <w:rPr>
          <w:rFonts w:hint="eastAsia"/>
        </w:rPr>
        <w:t>　　7.1 全球不同应用工业电动油炸机销量（2021-2032）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全球不同应用工业电动油炸机收入（2021-2032）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全球不同应用工业电动油炸机收入预测（2027-2032）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全球不同应用工业电动油炸机价格走势（2021-2032）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中国不同应用工业电动油炸机销量（2021-2032）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中国不同应用工业电动油炸机销量及市场份额（2021-2026）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中国不同应用工业电动油炸机销量预测（2027-2032）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中国不同应用工业电动油炸机收入（2021-2032）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中国不同应用工业电动油炸机收入及市场份额（2021-2026）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中国不同应用工业电动油炸机收入预测（2027-2032）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工业电动油炸机行业发展趋势</w:t>
      </w:r>
      <w:r>
        <w:rPr>
          <w:rFonts w:hint="eastAsia"/>
        </w:rPr>
        <w:br/>
      </w:r>
      <w:r>
        <w:rPr>
          <w:rFonts w:hint="eastAsia"/>
        </w:rPr>
        <w:t>　　8.2 工业电动油炸机行业主要驱动因素</w:t>
      </w:r>
      <w:r>
        <w:rPr>
          <w:rFonts w:hint="eastAsia"/>
        </w:rPr>
        <w:br/>
      </w:r>
      <w:r>
        <w:rPr>
          <w:rFonts w:hint="eastAsia"/>
        </w:rPr>
        <w:t>　　8.3 工业电动油炸机中国企业SWOT分析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中国工业电动油炸机行业政策环境分析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工业电动油炸机行业产业链简介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工业电动油炸机行业供应链分析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工业电动油炸机主要原料及供应情况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工业电动油炸机行业采购模式</w:t>
      </w:r>
      <w:r>
        <w:rPr>
          <w:rFonts w:hint="eastAsia"/>
        </w:rPr>
        <w:br/>
      </w:r>
      <w:r>
        <w:rPr>
          <w:rFonts w:hint="eastAsia"/>
        </w:rPr>
        <w:t>　　9.3 工业电动油炸机行业生产模式</w:t>
      </w:r>
      <w:r>
        <w:rPr>
          <w:rFonts w:hint="eastAsia"/>
        </w:rPr>
        <w:br/>
      </w:r>
      <w:r>
        <w:rPr>
          <w:rFonts w:hint="eastAsia"/>
        </w:rPr>
        <w:t>　　9.4 工业电动油炸机行业销售模式及销售渠道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按产品类型细分，全球工业电动油炸机市场规模2021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按应用细分，全球工业电动油炸机市场规模（CAGR）2021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工业电动油炸机行业发展主要特点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工业电动油炸机行业发展有利因素分析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工业电动油炸机行业发展不利因素分析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进入工业电动油炸机行业壁垒</w:t>
      </w:r>
      <w:r>
        <w:rPr>
          <w:rFonts w:hint="eastAsia"/>
        </w:rPr>
        <w:br/>
      </w:r>
      <w:r>
        <w:rPr>
          <w:rFonts w:hint="eastAsia"/>
        </w:rPr>
        <w:t>　　表 7： 工业电动油炸机主要企业在国际市场占有率（按销量，2023-2026）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2025年工业电动油炸机主要企业在国际市场排名（按销量）&amp;（千台）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全球市场主要企业工业电动油炸机销量（2023-2026）&amp;（千台）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工业电动油炸机主要企业在国际市场占有率（按收入，2023-2026）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2025年工业电动油炸机主要企业在国际市场排名（按收入）&amp;（万元）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全球市场主要企业工业电动油炸机销售价格（2023-2026）&amp;（元/台）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工业电动油炸机主要企业在中国市场占有率（按销量，2023-2026）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2025年工业电动油炸机主要企业在中国市场排名（按销量）&amp;（千台）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中国市场主要企业工业电动油炸机销量（2023-2026）&amp;（千台）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工业电动油炸机主要企业在中国市场占有率（按收入，2023-2026）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2025年工业电动油炸机主要企业在中国市场排名（按收入）&amp;（万元）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中国市场主要企业工业电动油炸机销售收入（2023-2026）&amp;（万元）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全球主要厂商工业电动油炸机总部及产地分布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全球主要厂商成立时间及工业电动油炸机商业化日期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全球主要厂商工业电动油炸机产品类型及应用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2025年全球工业电动油炸机主要厂商市场地位（第一梯队、第二梯队和第三梯队）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全球工业电动油炸机市场投资、并购等现状分析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全球主要地区工业电动油炸机产量增速（CAGR）：（2021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全球主要地区工业电动油炸机产量（2021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全球主要地区工业电动油炸机产量（2021-2026）&amp;（千台）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全球主要地区工业电动油炸机产量（2027-2032）&amp;（千台）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全球主要地区工业电动油炸机产量市场份额（2021-2026）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全球主要地区工业电动油炸机产量市场份额（2027-2032）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中国市场工业电动油炸机产量、销量、进出口（2021-2026）&amp;（千台）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中国市场工业电动油炸机产量、销量、进出口预测（2027-2032）&amp;（千台）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全球主要地区工业电动油炸机销售收入增速：（2021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全球主要地区工业电动油炸机销售收入（2021-2026）&amp;（万元）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全球主要地区工业电动油炸机销售收入市场份额（2021-2026）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全球主要地区工业电动油炸机收入（2027-2032）&amp;（万元）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全球主要地区工业电动油炸机收入市场份额（2027-2032）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全球主要地区工业电动油炸机销量（千台）：2021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全球主要地区工业电动油炸机销量（2027-2032）&amp;（千台）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全球主要地区工业电动油炸机销量份额（2027-2032）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工业电动油炸机生产基地、销售区域、竞争对手及市场地位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工业电动油炸机产品规格、参数及市场应用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工业电动油炸机销量（千台）、收入（万元）、价格（元/台）及毛利率（2021-2026）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全球不同产品类型工业电动油炸机收入（2021-2026）&amp;（万元）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全球不同产品类型工业电动油炸机收入市场份额（2021-2026）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全球不同产品类型工业电动油炸机收入预测（2027-2032）&amp;（万元）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全球不同产品类型工业电动油炸机收入市场份额预测（2027-2032）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中国不同产品类型工业电动油炸机收入（2021-2026）&amp;（万元）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中国不同产品类型工业电动油炸机收入市场份额（2021-2026）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中国不同产品类型工业电动油炸机收入预测（2027-2032）&amp;（万元）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中国不同产品类型工业电动油炸机收入市场份额预测（2027-2032）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全球不同应用工业电动油炸机收入（2021-2026）&amp;（万元）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全球不同应用工业电动油炸机收入市场份额（2021-2026）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全球不同应用工业电动油炸机收入预测（2027-2032）&amp;（万元）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全球不同应用工业电动油炸机收入市场份额预测（2027-2032）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中国不同应用工业电动油炸机销量（2021-2026）&amp;（千台）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中国不同应用工业电动油炸机销量市场份额（2021-2026）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中国不同应用工业电动油炸机销量预测（2027-2032）&amp;（千台）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中国市场不同应用工业电动油炸机销量市场份额预测（2027-2032）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中国不同应用工业电动油炸机收入（2021-2026）&amp;（万元）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中国不同应用工业电动油炸机收入市场份额（2021-2026）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中国不同应用工业电动油炸机收入预测（2027-2032）&amp;（万元）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中国不同应用工业电动油炸机收入市场份额预测（2027-2032）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工业电动油炸机行业发展趋势</w:t>
      </w:r>
      <w:r>
        <w:rPr>
          <w:rFonts w:hint="eastAsia"/>
        </w:rPr>
        <w:br/>
      </w:r>
      <w:r>
        <w:rPr>
          <w:rFonts w:hint="eastAsia"/>
        </w:rPr>
        <w:t>　　表 161： 工业电动油炸机行业主要驱动因素</w:t>
      </w:r>
      <w:r>
        <w:rPr>
          <w:rFonts w:hint="eastAsia"/>
        </w:rPr>
        <w:br/>
      </w:r>
      <w:r>
        <w:rPr>
          <w:rFonts w:hint="eastAsia"/>
        </w:rPr>
        <w:t>　　表 162： 工业电动油炸机行业供应链分析</w:t>
      </w:r>
      <w:r>
        <w:rPr>
          <w:rFonts w:hint="eastAsia"/>
        </w:rPr>
        <w:br/>
      </w:r>
      <w:r>
        <w:rPr>
          <w:rFonts w:hint="eastAsia"/>
        </w:rPr>
        <w:t>　　表 163： 工业电动油炸机上游原料供应商</w:t>
      </w:r>
      <w:r>
        <w:rPr>
          <w:rFonts w:hint="eastAsia"/>
        </w:rPr>
        <w:br/>
      </w:r>
      <w:r>
        <w:rPr>
          <w:rFonts w:hint="eastAsia"/>
        </w:rPr>
        <w:t>　　表 164： 工业电动油炸机主要地区不同应用客户分析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工业电动油炸机典型经销商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工业电动油炸机产品图片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全球不同产品类型工业电动油炸机销售额2021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全球不同产品类型工业电动油炸机市场份额2025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开锅电炸锅产品图片</w:t>
      </w:r>
      <w:r>
        <w:rPr>
          <w:rFonts w:hint="eastAsia"/>
        </w:rPr>
        <w:br/>
      </w:r>
      <w:r>
        <w:rPr>
          <w:rFonts w:hint="eastAsia"/>
        </w:rPr>
        <w:t>　　图 5： 管式电炸锅产品图片</w:t>
      </w:r>
      <w:r>
        <w:rPr>
          <w:rFonts w:hint="eastAsia"/>
        </w:rPr>
        <w:br/>
      </w:r>
      <w:r>
        <w:rPr>
          <w:rFonts w:hint="eastAsia"/>
        </w:rPr>
        <w:t>　　图 6： 平底电炸锅产品图片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全球不同应用工业电动油炸机市场份额2025 &amp; 2032</w:t>
      </w:r>
      <w:r>
        <w:rPr>
          <w:rFonts w:hint="eastAsia"/>
        </w:rPr>
        <w:br/>
      </w:r>
      <w:r>
        <w:rPr>
          <w:rFonts w:hint="eastAsia"/>
        </w:rPr>
        <w:t>　　图 10： 餐馆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食品车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2025年全球前五大生产商工业电动油炸机市场份额</w:t>
      </w:r>
      <w:r>
        <w:rPr>
          <w:rFonts w:hint="eastAsia"/>
        </w:rPr>
        <w:br/>
      </w:r>
      <w:r>
        <w:rPr>
          <w:rFonts w:hint="eastAsia"/>
        </w:rPr>
        <w:t>　　图 15： 2025年全球工业电动油炸机第一梯队、第二梯队和第三梯队厂商及市场份额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全球工业电动油炸机产能、产量、产能利用率及发展趋势（2021-2032）&amp;（千台）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全球工业电动油炸机产量、需求量及发展趋势（2021-2032）&amp;（千台）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全球主要地区工业电动油炸机产量市场份额（2021-2032）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中国工业电动油炸机产能、产量、产能利用率及发展趋势（2021-2032）&amp;（千台）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中国工业电动油炸机产量、市场需求量及发展趋势（2021-2032）&amp;（千台）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全球工业电动油炸机市场销售额及增长率：（2021-2032）&amp;（万元）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全球市场工业电动油炸机市场规模：2021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全球市场工业电动油炸机价格趋势（2021-2032）&amp;（元/台）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全球主要地区工业电动油炸机销售收入（2021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全球主要地区工业电动油炸机销售收入市场份额（2021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中东市场工业电动油炸机销量及增长率（2021-2032）&amp;（千台）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中东市场工业电动油炸机收入及增长率（2021-2032）&amp;（万元）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全球不同产品类型工业电动油炸机价格走势（2021-2032）&amp;（元/台）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全球不同应用工业电动油炸机价格走势（2021-2032）&amp;（元/台）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工业电动油炸机中国企业SWOT分析</w:t>
      </w:r>
      <w:r>
        <w:rPr>
          <w:rFonts w:hint="eastAsia"/>
        </w:rPr>
        <w:br/>
      </w:r>
      <w:r>
        <w:rPr>
          <w:rFonts w:hint="eastAsia"/>
        </w:rPr>
        <w:t>　　图 46： 工业电动油炸机产业链</w:t>
      </w:r>
      <w:r>
        <w:rPr>
          <w:rFonts w:hint="eastAsia"/>
        </w:rPr>
        <w:br/>
      </w:r>
      <w:r>
        <w:rPr>
          <w:rFonts w:hint="eastAsia"/>
        </w:rPr>
        <w:t>　　图 47： 工业电动油炸机行业采购模式分析</w:t>
      </w:r>
      <w:r>
        <w:rPr>
          <w:rFonts w:hint="eastAsia"/>
        </w:rPr>
        <w:br/>
      </w:r>
      <w:r>
        <w:rPr>
          <w:rFonts w:hint="eastAsia"/>
        </w:rPr>
        <w:t>　　图 48： 工业电动油炸机行业生产模式</w:t>
      </w:r>
      <w:r>
        <w:rPr>
          <w:rFonts w:hint="eastAsia"/>
        </w:rPr>
        <w:br/>
      </w:r>
      <w:r>
        <w:rPr>
          <w:rFonts w:hint="eastAsia"/>
        </w:rPr>
        <w:t>　　图 49： 工业电动油炸机行业销售模式分析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a6cfe56904277" w:history="1">
        <w:r>
          <w:rPr>
            <w:rStyle w:val="Hyperlink"/>
          </w:rPr>
          <w:t>2026-2032年全球与中国工业电动油炸机行业研究及发展前景预测报告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a6cfe56904277" w:history="1">
        <w:r>
          <w:rPr>
            <w:rStyle w:val="Hyperlink"/>
          </w:rPr>
          <w:t>https://www.20087.com/6/98/GongYeDianDongYouZhaJiFaZhanQianJing.html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0cd566584812" w:history="1">
      <w:r>
        <w:rPr>
          <w:rStyle w:val="Hyperlink"/>
        </w:rPr>
        <w:t>2026-2032年全球与中国工业电动油炸机行业研究及发展前景预测报告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YeDianDongYouZhaJiFaZhanQianJing.html" TargetMode="External" Id="R126a6cfe5690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YeDianDongYouZhaJiFaZhanQianJing.html" TargetMode="External" Id="Reb7d0cd56658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2026-02-06T23:06:23Z</dcterms:created>
  <dcterms:modified xsi:type="dcterms:W3CDTF">2026-02-07T00:06:23Z</dcterms:modified>
  <dc:subject>2026-2032年全球与中国工业电动油炸机行业研究及发展前景预测报告</dc:subject>
  <dc:title>2026-2032年全球与中国工业电动油炸机行业研究及发展前景预测报告</dc:title>
  <cp:keywords>2026-2032年全球与中国工业电动油炸机行业研究及发展前景预测报告</cp:keywords>
  <dc:description>2026-2032年全球与中国工业电动油炸机行业研究及发展前景预测报告</dc:description>
</cp:coreProperties>
</file>